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F63B10">
        <w:trPr>
          <w:trHeight w:hRule="exact" w:val="1804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F63B10" w:rsidRDefault="00F63B10" w:rsidP="00913946">
            <w:pPr>
              <w:pStyle w:val="Title"/>
              <w:rPr>
                <w:sz w:val="52"/>
                <w:szCs w:val="52"/>
              </w:rPr>
            </w:pPr>
            <w:r w:rsidRPr="00F63B10">
              <w:rPr>
                <w:sz w:val="52"/>
                <w:szCs w:val="52"/>
              </w:rPr>
              <w:t>TANUSHree</w:t>
            </w:r>
            <w:r w:rsidR="00692703" w:rsidRPr="00F63B10">
              <w:rPr>
                <w:sz w:val="52"/>
                <w:szCs w:val="52"/>
              </w:rPr>
              <w:t xml:space="preserve"> </w:t>
            </w:r>
            <w:r w:rsidRPr="00F63B10">
              <w:rPr>
                <w:rStyle w:val="IntenseEmphasis"/>
                <w:sz w:val="52"/>
                <w:szCs w:val="52"/>
              </w:rPr>
              <w:t>MAHale</w:t>
            </w:r>
          </w:p>
          <w:p w:rsidR="00692703" w:rsidRDefault="00F63B10" w:rsidP="00913946">
            <w:pPr>
              <w:pStyle w:val="ContactInfo"/>
              <w:contextualSpacing w:val="0"/>
            </w:pPr>
            <w:r>
              <w:t>Flat no. B2-101, The Crest, Shiv Sai Road, Pimple Saudagar, Pune-411027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2B4C938F346E4BFD93322FEC241097C9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</w:p>
          <w:p w:rsidR="00F63B10" w:rsidRPr="00CF1A49" w:rsidRDefault="00F63B10" w:rsidP="00913946">
            <w:pPr>
              <w:pStyle w:val="ContactInfo"/>
              <w:contextualSpacing w:val="0"/>
            </w:pPr>
            <w:r>
              <w:t>Phone- 9923026782</w:t>
            </w:r>
          </w:p>
          <w:p w:rsidR="00F63B10" w:rsidRDefault="004131FC" w:rsidP="00F63B10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8A36FE1BF6E74834918C199447832A23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</w:t>
            </w:r>
            <w:r w:rsidR="00F63B10">
              <w:t>– Tanushree.mahale@gmail.com</w:t>
            </w:r>
          </w:p>
          <w:p w:rsidR="00692703" w:rsidRPr="00CF1A49" w:rsidRDefault="00692703" w:rsidP="00F63B10">
            <w:pPr>
              <w:pStyle w:val="ContactInfoEmphasis"/>
              <w:contextualSpacing w:val="0"/>
            </w:pPr>
            <w:r w:rsidRPr="00CF1A49">
              <w:t xml:space="preserve"> </w:t>
            </w:r>
            <w:sdt>
              <w:sdtPr>
                <w:alias w:val="Enter LinkedIn profile:"/>
                <w:tag w:val="Enter LinkedIn profile:"/>
                <w:id w:val="-1332902444"/>
                <w:placeholder>
                  <w:docPart w:val="8D1B0ED2C09240529C9A404346FEC1C0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LinkedIn Profile</w:t>
                </w:r>
              </w:sdtContent>
            </w:sdt>
            <w:r w:rsidRPr="00CF1A49">
              <w:t xml:space="preserve"> </w:t>
            </w:r>
            <w:r w:rsidR="00F63B10">
              <w:t xml:space="preserve">- </w:t>
            </w:r>
            <w:r w:rsidR="00F63B10" w:rsidRPr="00F63B10">
              <w:rPr>
                <w:b w:val="0"/>
                <w:color w:val="0000FF"/>
                <w:u w:val="single"/>
              </w:rPr>
              <w:t>https://www.linkedin.com/in/tanushree-mahale-4358ab23/</w:t>
            </w:r>
            <w:r w:rsidRPr="00CF1A49">
              <w:t xml:space="preserve">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873823" w:rsidRDefault="00873823" w:rsidP="00873823">
            <w:pPr>
              <w:ind w:left="720"/>
              <w:jc w:val="both"/>
            </w:pPr>
            <w:r w:rsidRPr="00873823"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  <w:t>PROFILE SUMMARY:</w:t>
            </w:r>
          </w:p>
          <w:p w:rsidR="00873823" w:rsidRPr="00873823" w:rsidRDefault="00873823" w:rsidP="006408DE">
            <w:pPr>
              <w:numPr>
                <w:ilvl w:val="0"/>
                <w:numId w:val="14"/>
              </w:numPr>
            </w:pPr>
            <w:r>
              <w:t>Over 5</w:t>
            </w:r>
            <w:r>
              <w:t xml:space="preserve"> years of rich, end-to-end Business Analysis experience in the IT and Financial Services industries</w:t>
            </w:r>
            <w:r w:rsidR="006408DE">
              <w:t>, CLM domain, E-learning domain</w:t>
            </w:r>
            <w:bookmarkStart w:id="0" w:name="_GoBack"/>
            <w:bookmarkEnd w:id="0"/>
            <w:r w:rsidR="006408DE">
              <w:t xml:space="preserve"> and Accounts Payable domain</w:t>
            </w:r>
            <w:r>
              <w:t>; expertise in full software life-cycle implementation, upgrades, production support, rollout &amp; enhancement from business analysis, testing, cut-over &amp; migration, go-live assistance till post implementation support. Technical and business knowledge of Compliance functions - Regulatory Compliance - AML, Client Due Diligence and KYC. Made successful use of the opportunity to become part of vendor management and negotiations. Successfully managed high-profile regulatory and compliance projects globally. Excellence in designing sol</w:t>
            </w:r>
            <w:r>
              <w:t xml:space="preserve">utions for wide range of </w:t>
            </w:r>
            <w:r>
              <w:t xml:space="preserve"> scenarios. Expert understanding of SDLC processes and Agile flavored development methodologies (Waterfall, Scrum, Agile Framework, Principles).</w:t>
            </w:r>
          </w:p>
          <w:p w:rsidR="00F63B10" w:rsidRDefault="00F63B10" w:rsidP="00F63B10">
            <w:pPr>
              <w:numPr>
                <w:ilvl w:val="0"/>
                <w:numId w:val="14"/>
              </w:numPr>
            </w:pPr>
            <w:r>
              <w:t>Proven record of smooth delivery of any project by involving end to end activities of SDLC.</w:t>
            </w:r>
          </w:p>
          <w:p w:rsidR="00F63B10" w:rsidRDefault="00F63B10" w:rsidP="00F63B10">
            <w:pPr>
              <w:numPr>
                <w:ilvl w:val="0"/>
                <w:numId w:val="14"/>
              </w:numPr>
            </w:pPr>
            <w:r>
              <w:t>Involvement in pre-sales, requirement gathering, requirement analysis, documentation, monitoring development, testing, maintenance and support.</w:t>
            </w:r>
          </w:p>
          <w:p w:rsidR="00F63B10" w:rsidRDefault="00F63B10" w:rsidP="00F63B10">
            <w:pPr>
              <w:numPr>
                <w:ilvl w:val="0"/>
                <w:numId w:val="14"/>
              </w:numPr>
              <w:jc w:val="both"/>
            </w:pPr>
            <w:r>
              <w:t xml:space="preserve">Excellent technical writing skills to create </w:t>
            </w:r>
            <w:r>
              <w:rPr>
                <w:bCs/>
              </w:rPr>
              <w:t>Business Requirements Document</w:t>
            </w:r>
            <w:r>
              <w:t xml:space="preserve"> (BRD), </w:t>
            </w:r>
            <w:r>
              <w:rPr>
                <w:bCs/>
              </w:rPr>
              <w:t>Functional Specifications Document</w:t>
            </w:r>
            <w:r>
              <w:t xml:space="preserve"> (FSD), </w:t>
            </w:r>
            <w:r>
              <w:rPr>
                <w:bCs/>
              </w:rPr>
              <w:t>Nonfunctional Requirements Document, User Manual and Use Cases Specifications</w:t>
            </w:r>
          </w:p>
          <w:p w:rsidR="00F63B10" w:rsidRDefault="00F63B10" w:rsidP="00F63B10">
            <w:pPr>
              <w:numPr>
                <w:ilvl w:val="0"/>
                <w:numId w:val="15"/>
              </w:numPr>
              <w:jc w:val="both"/>
            </w:pPr>
            <w:r>
              <w:t>Excellent business, communication, and presentation skills.</w:t>
            </w:r>
          </w:p>
          <w:p w:rsidR="00F63B10" w:rsidRPr="00775D73" w:rsidRDefault="00C72F10" w:rsidP="00F63B10">
            <w:pPr>
              <w:numPr>
                <w:ilvl w:val="0"/>
                <w:numId w:val="15"/>
              </w:numPr>
            </w:pPr>
            <w:r>
              <w:t>Expertise in</w:t>
            </w:r>
            <w:r w:rsidR="00F63B10">
              <w:t xml:space="preserve"> validations, reviews and getting back to the client to prepare end reports.</w:t>
            </w:r>
          </w:p>
          <w:p w:rsidR="00F63B10" w:rsidRDefault="00F63B10" w:rsidP="00F63B10">
            <w:pPr>
              <w:numPr>
                <w:ilvl w:val="0"/>
                <w:numId w:val="15"/>
              </w:numPr>
              <w:jc w:val="both"/>
            </w:pPr>
            <w:r>
              <w:t>Adept in Coordinating extensive communication networks by</w:t>
            </w:r>
            <w:r>
              <w:rPr>
                <w:bCs/>
              </w:rPr>
              <w:t xml:space="preserve"> interviews, written correspondence, escalations</w:t>
            </w:r>
            <w:r>
              <w:t xml:space="preserve">, change requests </w:t>
            </w:r>
            <w:r>
              <w:rPr>
                <w:bCs/>
              </w:rPr>
              <w:t>(CR)</w:t>
            </w:r>
            <w:r>
              <w:t xml:space="preserve">, </w:t>
            </w:r>
            <w:r>
              <w:rPr>
                <w:bCs/>
              </w:rPr>
              <w:t>oral presentations</w:t>
            </w:r>
            <w:r>
              <w:t>, to keep executive staff and team members apprised of goals and project status, and resolve relevant issues and conflicts</w:t>
            </w:r>
          </w:p>
          <w:p w:rsidR="00F63B10" w:rsidRDefault="00F63B10" w:rsidP="00F63B10">
            <w:pPr>
              <w:numPr>
                <w:ilvl w:val="0"/>
                <w:numId w:val="15"/>
              </w:numPr>
              <w:jc w:val="both"/>
            </w:pPr>
            <w:r>
              <w:t>Well versed in Requirements/Change Management, Impact Analysis and Gap Analysis</w:t>
            </w:r>
          </w:p>
          <w:p w:rsidR="00F63B10" w:rsidRDefault="00F63B10" w:rsidP="00F63B10">
            <w:pPr>
              <w:numPr>
                <w:ilvl w:val="0"/>
                <w:numId w:val="15"/>
              </w:numPr>
              <w:jc w:val="both"/>
            </w:pPr>
            <w:r>
              <w:t>Interviewed SMEs and Stakeholders to get a better understanding of client business processes and gather business requirements</w:t>
            </w:r>
          </w:p>
          <w:p w:rsidR="00F63B10" w:rsidRDefault="00F63B10" w:rsidP="00F63B10">
            <w:pPr>
              <w:numPr>
                <w:ilvl w:val="0"/>
                <w:numId w:val="15"/>
              </w:numPr>
              <w:jc w:val="both"/>
            </w:pPr>
            <w:r>
              <w:t>Experience in developing Scope/Vision Documentation, Project Plan, tracking Project Process, and managing resources to ensure successful delivery</w:t>
            </w:r>
          </w:p>
          <w:p w:rsidR="00F63B10" w:rsidRDefault="00F63B10" w:rsidP="00F63B10">
            <w:pPr>
              <w:numPr>
                <w:ilvl w:val="0"/>
                <w:numId w:val="15"/>
              </w:numPr>
              <w:jc w:val="both"/>
            </w:pPr>
            <w:r>
              <w:t>Experience in process modeling using UML (Use Cases, Sequence Diagrams, Activity Diagrams, etc.)</w:t>
            </w:r>
          </w:p>
          <w:p w:rsidR="00F63B10" w:rsidRDefault="00F63B10" w:rsidP="00F63B10">
            <w:pPr>
              <w:numPr>
                <w:ilvl w:val="0"/>
                <w:numId w:val="15"/>
              </w:numPr>
              <w:jc w:val="both"/>
            </w:pPr>
            <w:r>
              <w:t xml:space="preserve">Excellent Team player to work in conjunction with testers (QA), developers and other team members in </w:t>
            </w:r>
            <w:r>
              <w:rPr>
                <w:bCs/>
              </w:rPr>
              <w:t>validation and testing</w:t>
            </w:r>
            <w:r>
              <w:t xml:space="preserve"> of complex project scenarios and in the maintenance of Quality Standards of projects.</w:t>
            </w:r>
          </w:p>
          <w:p w:rsidR="00F63B10" w:rsidRDefault="00F63B10" w:rsidP="00F63B10">
            <w:pPr>
              <w:numPr>
                <w:ilvl w:val="0"/>
                <w:numId w:val="15"/>
              </w:numPr>
              <w:jc w:val="both"/>
            </w:pPr>
            <w:r>
              <w:t>Strong Analytical and Problem-Solving skills, Multi-Tasking abilities, with proven experience in utilizing people and process knowledge to assist enterprises in making critical decision.</w:t>
            </w:r>
          </w:p>
          <w:p w:rsidR="00F63B10" w:rsidRDefault="00F63B10" w:rsidP="00F63B10">
            <w:pPr>
              <w:numPr>
                <w:ilvl w:val="0"/>
                <w:numId w:val="15"/>
              </w:numPr>
              <w:jc w:val="both"/>
            </w:pPr>
            <w:r>
              <w:t>Project sign-off with UAT analysis performed on client’s side platforms.</w:t>
            </w:r>
          </w:p>
          <w:p w:rsidR="001755A8" w:rsidRPr="00CF1A49" w:rsidRDefault="00F63B10" w:rsidP="00913946">
            <w:pPr>
              <w:numPr>
                <w:ilvl w:val="0"/>
                <w:numId w:val="15"/>
              </w:numPr>
              <w:jc w:val="both"/>
            </w:pPr>
            <w:r>
              <w:t>Throughout involvement in project Lifecycle.</w:t>
            </w:r>
          </w:p>
        </w:tc>
      </w:tr>
    </w:tbl>
    <w:p w:rsidR="004E01EB" w:rsidRPr="00CF1A49" w:rsidRDefault="004131FC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84ACDBA9529C49C1B02082D15D88FEDC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EA64BD">
        <w:tc>
          <w:tcPr>
            <w:tcW w:w="9290" w:type="dxa"/>
          </w:tcPr>
          <w:p w:rsidR="00D22818" w:rsidRPr="00CF1A49" w:rsidRDefault="00D22818" w:rsidP="00D22818">
            <w:pPr>
              <w:pStyle w:val="Heading3"/>
              <w:contextualSpacing w:val="0"/>
              <w:outlineLvl w:val="2"/>
            </w:pPr>
            <w:r>
              <w:t>August 2019</w:t>
            </w:r>
            <w:r w:rsidRPr="00CF1A49">
              <w:t xml:space="preserve"> – </w:t>
            </w:r>
            <w:r>
              <w:t>Present</w:t>
            </w:r>
          </w:p>
          <w:p w:rsidR="00D22818" w:rsidRPr="00CF1A49" w:rsidRDefault="00D22818" w:rsidP="00D22818">
            <w:pPr>
              <w:pStyle w:val="Heading2"/>
              <w:contextualSpacing w:val="0"/>
              <w:outlineLvl w:val="1"/>
            </w:pPr>
            <w:r>
              <w:t>Functional consultant</w:t>
            </w:r>
            <w:r w:rsidRPr="00CF1A49">
              <w:t xml:space="preserve">, </w:t>
            </w:r>
            <w:r>
              <w:rPr>
                <w:rStyle w:val="SubtleReference"/>
              </w:rPr>
              <w:t>ICERTIS PVT. LTD, ICC tech PARK, SB road, pune</w:t>
            </w:r>
          </w:p>
          <w:p w:rsidR="00D22818" w:rsidRPr="00D22818" w:rsidRDefault="00D22818" w:rsidP="00D22818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Assigned for ‘Google’ project</w:t>
            </w:r>
          </w:p>
          <w:p w:rsidR="00D22818" w:rsidRPr="00D22818" w:rsidRDefault="00D22818" w:rsidP="00D22818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Understanding client’s business need and convert it into functional documen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tation with</w:t>
            </w: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Level of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effort in hours</w:t>
            </w:r>
          </w:p>
          <w:p w:rsidR="00D22818" w:rsidRPr="00D22818" w:rsidRDefault="00D22818" w:rsidP="00D22818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Implementing the configuration on their legacy ICM (Icertis Contract Management) platform</w:t>
            </w:r>
          </w:p>
          <w:p w:rsidR="00D22818" w:rsidRPr="001F3E34" w:rsidRDefault="00D22818" w:rsidP="00D22818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Gathering customer needs, study market requirements and analyze gaps from company’s perspective</w:t>
            </w:r>
          </w:p>
          <w:p w:rsidR="00D22818" w:rsidRPr="00D22818" w:rsidRDefault="00D22818" w:rsidP="001D0BF1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Working with the development team to enhance existing offerings/ customized offer on platforms</w:t>
            </w:r>
          </w:p>
          <w:p w:rsidR="00D22818" w:rsidRPr="00D22818" w:rsidRDefault="00D22818" w:rsidP="001D0BF1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Working on Agile methodology wherein there are Sprints defined and we have to work accordingly.</w:t>
            </w:r>
          </w:p>
          <w:p w:rsidR="00D22818" w:rsidRDefault="00D22818" w:rsidP="001D0BF1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Plan and modify products to meet customer needs.</w:t>
            </w:r>
          </w:p>
          <w:p w:rsidR="00D22818" w:rsidRDefault="00D22818" w:rsidP="001D0BF1">
            <w:pPr>
              <w:pStyle w:val="Heading3"/>
              <w:contextualSpacing w:val="0"/>
              <w:outlineLvl w:val="2"/>
            </w:pPr>
          </w:p>
          <w:p w:rsidR="001D0BF1" w:rsidRPr="00CF1A49" w:rsidRDefault="001F3E34" w:rsidP="001D0BF1">
            <w:pPr>
              <w:pStyle w:val="Heading3"/>
              <w:contextualSpacing w:val="0"/>
              <w:outlineLvl w:val="2"/>
            </w:pPr>
            <w:r>
              <w:t>Nov 2016</w:t>
            </w:r>
            <w:r w:rsidR="001D0BF1" w:rsidRPr="00CF1A49">
              <w:t xml:space="preserve"> – </w:t>
            </w:r>
            <w:r w:rsidR="00D22818">
              <w:t>August 2019</w:t>
            </w:r>
          </w:p>
          <w:p w:rsidR="001D0BF1" w:rsidRPr="00CF1A49" w:rsidRDefault="001F3E34" w:rsidP="001D0BF1">
            <w:pPr>
              <w:pStyle w:val="Heading2"/>
              <w:contextualSpacing w:val="0"/>
              <w:outlineLvl w:val="1"/>
            </w:pPr>
            <w:r>
              <w:t>Solution consultant</w:t>
            </w:r>
            <w:r w:rsidR="001D0BF1" w:rsidRPr="00CF1A49">
              <w:t xml:space="preserve">, </w:t>
            </w:r>
            <w:r w:rsidR="00A907EF">
              <w:rPr>
                <w:rStyle w:val="SubtleReference"/>
              </w:rPr>
              <w:t>Exela Technologies, ICC tech PARK, SB road, pune</w:t>
            </w:r>
          </w:p>
          <w:p w:rsidR="001F3E34" w:rsidRPr="001F3E34" w:rsidRDefault="001F3E34" w:rsidP="001F3E34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Understanding client’s business need and convert it into functional documentation like solution diagram and Level of effort and estimates document</w:t>
            </w:r>
          </w:p>
          <w:p w:rsidR="001F3E34" w:rsidRPr="001F3E34" w:rsidRDefault="001F3E34" w:rsidP="001F3E34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Preparing and conducting live product demonstrations and prototypes for product offerings </w:t>
            </w:r>
          </w:p>
          <w:p w:rsidR="001F3E34" w:rsidRPr="001F3E34" w:rsidRDefault="001F3E34" w:rsidP="001F3E34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Responsible for organizing and building the value proposition for the prospect in conjunction with sales tea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</w:t>
            </w:r>
          </w:p>
          <w:p w:rsidR="001F3E34" w:rsidRPr="001F3E34" w:rsidRDefault="001F3E34" w:rsidP="001F3E34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Gathering customer needs, study market requirements and analyze gaps from company’s perspective</w:t>
            </w:r>
          </w:p>
          <w:p w:rsidR="001F3E34" w:rsidRPr="001F3E34" w:rsidRDefault="001F3E34" w:rsidP="001F3E34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Working with the development team to enhance existing offerings/ customized offer on platforms</w:t>
            </w:r>
          </w:p>
          <w:p w:rsidR="001F3E34" w:rsidRPr="001F3E34" w:rsidRDefault="001F3E34" w:rsidP="001F3E34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Prepare case studies for different offerings and develop/deliver power point presentations for client interaction</w:t>
            </w:r>
          </w:p>
          <w:p w:rsidR="001F3E34" w:rsidRPr="001F3E34" w:rsidRDefault="001F3E34" w:rsidP="001F3E34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Good project management exposure and delivery tracking (Coordinate among various teams/ dept</w:t>
            </w:r>
            <w:r w:rsidR="00967D55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.</w:t>
            </w: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involved for developing / delivering the solution that satisfy client’s business needs.)</w:t>
            </w:r>
          </w:p>
          <w:p w:rsidR="001F3E34" w:rsidRPr="001F3E34" w:rsidRDefault="001F3E34" w:rsidP="001F3E34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Assisting in change management</w:t>
            </w:r>
          </w:p>
          <w:p w:rsidR="001F3E34" w:rsidRPr="001F3E34" w:rsidRDefault="001F3E34" w:rsidP="001F3E34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Prepare and deliver technical presentations that explain products or services to customers and prospective customers. </w:t>
            </w:r>
          </w:p>
          <w:p w:rsidR="001F3E34" w:rsidRPr="001F3E34" w:rsidRDefault="001F3E34" w:rsidP="001F3E34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Confer with customers and engineers to assess equipment needs and to determine system requirements. </w:t>
            </w:r>
          </w:p>
          <w:p w:rsidR="001F3E34" w:rsidRPr="001F3E34" w:rsidRDefault="001F3E34" w:rsidP="001F3E34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Collaborate with sales teams to understand customer requirements and provide sales support. </w:t>
            </w:r>
          </w:p>
          <w:p w:rsidR="001F3E34" w:rsidRPr="001F3E34" w:rsidRDefault="001F3E34" w:rsidP="001F3E34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Secure and renew orders and arrange delivery. </w:t>
            </w:r>
          </w:p>
          <w:p w:rsidR="001F3E34" w:rsidRPr="001F3E34" w:rsidRDefault="001F3E34" w:rsidP="001F3E34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Plan and modify products to meet customer needs. </w:t>
            </w:r>
          </w:p>
          <w:p w:rsidR="001F3E34" w:rsidRPr="001F3E34" w:rsidRDefault="001F3E34" w:rsidP="001F3E34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Help clients solve problems with installed equipment. </w:t>
            </w:r>
          </w:p>
          <w:p w:rsidR="001F3E34" w:rsidRPr="001F3E34" w:rsidRDefault="001F3E34" w:rsidP="001F3E34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Recommend improved materials or machinery to customers, showing how changes will lower costs or increase production. </w:t>
            </w:r>
          </w:p>
          <w:p w:rsidR="001E3120" w:rsidRPr="00CF1A49" w:rsidRDefault="001F3E34" w:rsidP="001F3E34">
            <w:pPr>
              <w:pStyle w:val="ListParagraph"/>
              <w:numPr>
                <w:ilvl w:val="0"/>
                <w:numId w:val="21"/>
              </w:numPr>
            </w:pPr>
            <w:r w:rsidRPr="001F3E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Help in researching and developing new products.</w:t>
            </w:r>
          </w:p>
        </w:tc>
      </w:tr>
      <w:tr w:rsidR="00EA64BD" w:rsidRPr="00CF1A49" w:rsidTr="00EA64BD">
        <w:tc>
          <w:tcPr>
            <w:tcW w:w="9290" w:type="dxa"/>
            <w:tcMar>
              <w:top w:w="216" w:type="dxa"/>
            </w:tcMar>
          </w:tcPr>
          <w:p w:rsidR="00D22818" w:rsidRDefault="00D22818" w:rsidP="00EA64BD">
            <w:pPr>
              <w:pStyle w:val="Heading3"/>
              <w:contextualSpacing w:val="0"/>
              <w:outlineLvl w:val="2"/>
            </w:pPr>
          </w:p>
          <w:p w:rsidR="00EA64BD" w:rsidRPr="00CF1A49" w:rsidRDefault="00EA64BD" w:rsidP="00EA64BD">
            <w:pPr>
              <w:pStyle w:val="Heading3"/>
              <w:contextualSpacing w:val="0"/>
              <w:outlineLvl w:val="2"/>
            </w:pPr>
            <w:r>
              <w:t>march 2016</w:t>
            </w:r>
            <w:r w:rsidRPr="00CF1A49">
              <w:t xml:space="preserve"> – </w:t>
            </w:r>
            <w:r>
              <w:t>october 2016</w:t>
            </w:r>
          </w:p>
          <w:p w:rsidR="00EA64BD" w:rsidRPr="00CF1A49" w:rsidRDefault="00EA64BD" w:rsidP="00EA64BD">
            <w:pPr>
              <w:pStyle w:val="Heading2"/>
              <w:contextualSpacing w:val="0"/>
              <w:outlineLvl w:val="1"/>
            </w:pPr>
            <w:r>
              <w:t>business analyst</w:t>
            </w:r>
            <w:r w:rsidRPr="00CF1A49">
              <w:t xml:space="preserve">, </w:t>
            </w:r>
            <w:r>
              <w:rPr>
                <w:rStyle w:val="SubtleReference"/>
              </w:rPr>
              <w:t>vodlo</w:t>
            </w:r>
            <w:r w:rsidR="00907047">
              <w:rPr>
                <w:rStyle w:val="SubtleReference"/>
              </w:rPr>
              <w:t xml:space="preserve"> pty.ltd</w:t>
            </w:r>
            <w:r w:rsidR="00A907EF">
              <w:rPr>
                <w:rStyle w:val="SubtleReference"/>
              </w:rPr>
              <w:t>, teerth it park, pune</w:t>
            </w:r>
          </w:p>
          <w:p w:rsidR="00907047" w:rsidRPr="00907047" w:rsidRDefault="00907047" w:rsidP="00907047">
            <w:pPr>
              <w:numPr>
                <w:ilvl w:val="0"/>
                <w:numId w:val="22"/>
              </w:numPr>
              <w:jc w:val="both"/>
            </w:pPr>
            <w:r w:rsidRPr="00907047">
              <w:lastRenderedPageBreak/>
              <w:t xml:space="preserve">Created Functional Requirement Specification documents - which include UML-Use case diagrams, Scenarios, activity, workflow diagrams and data mapping. Process and Data modeling with MS VISIO. </w:t>
            </w:r>
          </w:p>
          <w:p w:rsidR="00907047" w:rsidRDefault="00907047" w:rsidP="00907047">
            <w:pPr>
              <w:numPr>
                <w:ilvl w:val="0"/>
                <w:numId w:val="22"/>
              </w:numPr>
              <w:jc w:val="both"/>
            </w:pPr>
            <w:r>
              <w:t>Discussed project plan with the onshore team to complete it on the given time.</w:t>
            </w:r>
          </w:p>
          <w:p w:rsidR="00907047" w:rsidRDefault="00907047" w:rsidP="00907047">
            <w:pPr>
              <w:numPr>
                <w:ilvl w:val="0"/>
                <w:numId w:val="22"/>
              </w:numPr>
              <w:jc w:val="both"/>
            </w:pPr>
            <w:r w:rsidRPr="003A122E">
              <w:t xml:space="preserve">Implemented the entire </w:t>
            </w:r>
            <w:r>
              <w:t>Agile</w:t>
            </w:r>
            <w:r w:rsidRPr="003A122E">
              <w:t xml:space="preserve"> methodology of application development with its various workflows, artifacts and activities. Developed business process models to document existing and future business processes</w:t>
            </w:r>
            <w:r>
              <w:t xml:space="preserve"> and authored the same in version one </w:t>
            </w:r>
            <w:r w:rsidR="00B02EF0">
              <w:t xml:space="preserve">application </w:t>
            </w:r>
            <w:r>
              <w:t xml:space="preserve">to track the User stories. </w:t>
            </w:r>
          </w:p>
          <w:p w:rsidR="00907047" w:rsidRDefault="00907047" w:rsidP="00907047">
            <w:pPr>
              <w:numPr>
                <w:ilvl w:val="0"/>
                <w:numId w:val="22"/>
              </w:numPr>
              <w:jc w:val="both"/>
            </w:pPr>
            <w:r w:rsidRPr="00D01AE5">
              <w:t>Analyzed user requirements, attended Change Request meetings to document changes and implemented procedures to test changes</w:t>
            </w:r>
          </w:p>
          <w:p w:rsidR="00907047" w:rsidRDefault="00907047" w:rsidP="00907047">
            <w:pPr>
              <w:numPr>
                <w:ilvl w:val="0"/>
                <w:numId w:val="22"/>
              </w:numPr>
              <w:jc w:val="both"/>
            </w:pPr>
            <w:r w:rsidRPr="00E55486">
              <w:t>Partnered with the technical areas in the research, resolution of system and User Acceptance Testing (UAT).</w:t>
            </w:r>
          </w:p>
          <w:p w:rsidR="00907047" w:rsidRDefault="00907047" w:rsidP="00907047">
            <w:pPr>
              <w:numPr>
                <w:ilvl w:val="0"/>
                <w:numId w:val="22"/>
              </w:numPr>
              <w:jc w:val="both"/>
            </w:pPr>
            <w:r w:rsidRPr="00234EFA">
              <w:t>Used Bugzilla to track and report system defects and bug fixes.</w:t>
            </w:r>
          </w:p>
          <w:p w:rsidR="00907047" w:rsidRDefault="00907047" w:rsidP="00907047">
            <w:pPr>
              <w:numPr>
                <w:ilvl w:val="0"/>
                <w:numId w:val="22"/>
              </w:numPr>
              <w:jc w:val="both"/>
            </w:pPr>
            <w:r>
              <w:t xml:space="preserve">Provided technical suggestion to the clients. </w:t>
            </w:r>
          </w:p>
          <w:p w:rsidR="00907047" w:rsidRDefault="00907047" w:rsidP="00907047">
            <w:pPr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>
              <w:t xml:space="preserve">Coordinated with Development team and testing team to meet the requirement and deadline of the project. </w:t>
            </w:r>
          </w:p>
          <w:p w:rsidR="00907047" w:rsidRDefault="00907047" w:rsidP="00907047">
            <w:pPr>
              <w:numPr>
                <w:ilvl w:val="0"/>
                <w:numId w:val="22"/>
              </w:numPr>
              <w:jc w:val="both"/>
            </w:pPr>
            <w:r w:rsidRPr="00B92F20">
              <w:t>Coordinat</w:t>
            </w:r>
            <w:r>
              <w:t>ed</w:t>
            </w:r>
            <w:r w:rsidRPr="00B92F20">
              <w:t xml:space="preserve"> with internal Line managers / Stack holders to understand their requirement</w:t>
            </w:r>
            <w:r>
              <w:t>.</w:t>
            </w:r>
            <w:r w:rsidRPr="00B92F20">
              <w:t xml:space="preserve"> Responsible for Business process plan &amp; defining scope of requirement.</w:t>
            </w:r>
          </w:p>
          <w:p w:rsidR="00EA64BD" w:rsidRDefault="00907047" w:rsidP="00907047">
            <w:pPr>
              <w:numPr>
                <w:ilvl w:val="0"/>
                <w:numId w:val="22"/>
              </w:numPr>
              <w:jc w:val="both"/>
            </w:pPr>
            <w:r w:rsidRPr="00E55486">
              <w:t>Assisted in developing project timelines/deliverables/strategies for effective project management.</w:t>
            </w:r>
          </w:p>
          <w:p w:rsidR="00907047" w:rsidRDefault="00907047" w:rsidP="00907047">
            <w:pPr>
              <w:jc w:val="both"/>
            </w:pPr>
          </w:p>
        </w:tc>
      </w:tr>
      <w:tr w:rsidR="00A907EF" w:rsidRPr="00CF1A49" w:rsidTr="00EA64BD">
        <w:tc>
          <w:tcPr>
            <w:tcW w:w="9290" w:type="dxa"/>
            <w:tcMar>
              <w:top w:w="216" w:type="dxa"/>
            </w:tcMar>
          </w:tcPr>
          <w:p w:rsidR="00A907EF" w:rsidRPr="00CF1A49" w:rsidRDefault="00A907EF" w:rsidP="00A907EF">
            <w:pPr>
              <w:pStyle w:val="Heading3"/>
              <w:contextualSpacing w:val="0"/>
              <w:outlineLvl w:val="2"/>
            </w:pPr>
            <w:r>
              <w:lastRenderedPageBreak/>
              <w:t>MAY 2015</w:t>
            </w:r>
            <w:r w:rsidRPr="00CF1A49">
              <w:t xml:space="preserve"> – </w:t>
            </w:r>
            <w:r>
              <w:t>MArch 2016</w:t>
            </w:r>
          </w:p>
          <w:p w:rsidR="00A907EF" w:rsidRPr="00CF1A49" w:rsidRDefault="00A907EF" w:rsidP="00A907EF">
            <w:pPr>
              <w:pStyle w:val="Heading2"/>
              <w:contextualSpacing w:val="0"/>
              <w:outlineLvl w:val="1"/>
            </w:pPr>
            <w:r>
              <w:t>business analyst</w:t>
            </w:r>
            <w:r w:rsidRPr="00CF1A49">
              <w:t xml:space="preserve">, </w:t>
            </w:r>
            <w:r>
              <w:rPr>
                <w:rStyle w:val="SubtleReference"/>
              </w:rPr>
              <w:t>Gurujiworld technologies pvt.</w:t>
            </w:r>
            <w:r w:rsidR="00AC778E">
              <w:rPr>
                <w:rStyle w:val="SubtleReference"/>
              </w:rPr>
              <w:t xml:space="preserve"> </w:t>
            </w:r>
            <w:r>
              <w:rPr>
                <w:rStyle w:val="SubtleReference"/>
              </w:rPr>
              <w:t>ltd., baner, pune</w:t>
            </w:r>
          </w:p>
          <w:p w:rsidR="00907047" w:rsidRDefault="00907047" w:rsidP="00907047">
            <w:pPr>
              <w:pStyle w:val="ListParagraph"/>
              <w:numPr>
                <w:ilvl w:val="0"/>
                <w:numId w:val="23"/>
              </w:numPr>
              <w:rPr>
                <w:color w:val="000000"/>
              </w:rPr>
            </w:pPr>
            <w:r w:rsidRPr="00D01AE5">
              <w:rPr>
                <w:color w:val="000000"/>
              </w:rPr>
              <w:t>Gathered Requirements from different sources like Stakeholders, Documentation, Existing Systems, and Subject Matter Experts by conducting Workshops, Interviews, Use Cases, Prototypes, Reading Documents, Market Analysis, Observations</w:t>
            </w:r>
            <w:r>
              <w:rPr>
                <w:color w:val="000000"/>
              </w:rPr>
              <w:t>.</w:t>
            </w:r>
          </w:p>
          <w:p w:rsidR="00907047" w:rsidRDefault="00907047" w:rsidP="00907047">
            <w:pPr>
              <w:pStyle w:val="ListParagraph"/>
              <w:numPr>
                <w:ilvl w:val="0"/>
                <w:numId w:val="23"/>
              </w:numPr>
              <w:rPr>
                <w:color w:val="000000"/>
              </w:rPr>
            </w:pPr>
            <w:r w:rsidRPr="00993240">
              <w:rPr>
                <w:color w:val="000000"/>
              </w:rPr>
              <w:t>Engage</w:t>
            </w:r>
            <w:r>
              <w:rPr>
                <w:color w:val="000000"/>
              </w:rPr>
              <w:t>d</w:t>
            </w:r>
            <w:r w:rsidRPr="00993240">
              <w:rPr>
                <w:color w:val="000000"/>
              </w:rPr>
              <w:t xml:space="preserve"> client to gather software requirements/business rules and ensure alignment with development teams</w:t>
            </w:r>
            <w:r>
              <w:rPr>
                <w:color w:val="000000"/>
              </w:rPr>
              <w:t xml:space="preserve"> and testing team. </w:t>
            </w:r>
          </w:p>
          <w:p w:rsidR="00907047" w:rsidRDefault="00907047" w:rsidP="00907047">
            <w:pPr>
              <w:pStyle w:val="ListParagraph"/>
              <w:numPr>
                <w:ilvl w:val="0"/>
                <w:numId w:val="23"/>
              </w:numPr>
              <w:jc w:val="both"/>
              <w:rPr>
                <w:color w:val="000000"/>
              </w:rPr>
            </w:pPr>
            <w:r w:rsidRPr="00D01AE5">
              <w:rPr>
                <w:color w:val="000000"/>
              </w:rPr>
              <w:t>Modeled the ERP modules to enhance the existing ERP system.</w:t>
            </w:r>
          </w:p>
          <w:p w:rsidR="00907047" w:rsidRPr="00D01AE5" w:rsidRDefault="00907047" w:rsidP="00907047">
            <w:pPr>
              <w:pStyle w:val="ListParagraph"/>
              <w:numPr>
                <w:ilvl w:val="0"/>
                <w:numId w:val="23"/>
              </w:numPr>
              <w:jc w:val="both"/>
              <w:rPr>
                <w:color w:val="000000"/>
              </w:rPr>
            </w:pPr>
            <w:r w:rsidRPr="00D01AE5">
              <w:rPr>
                <w:color w:val="000000"/>
              </w:rPr>
              <w:t>Translate stakeholder requirements into over 10 different tangible deliverables such as functional specifications FRD / BRD, user stories, workflow/process diagrams, data flow/data model diagrams, Validation and Meta data sheet, Wireframe</w:t>
            </w:r>
            <w:r>
              <w:rPr>
                <w:color w:val="000000"/>
              </w:rPr>
              <w:t>s (with Pencil)</w:t>
            </w:r>
          </w:p>
          <w:p w:rsidR="00907047" w:rsidRDefault="00907047" w:rsidP="00907047">
            <w:pPr>
              <w:pStyle w:val="ListParagraph"/>
              <w:numPr>
                <w:ilvl w:val="0"/>
                <w:numId w:val="23"/>
              </w:numPr>
              <w:jc w:val="both"/>
              <w:rPr>
                <w:color w:val="000000"/>
              </w:rPr>
            </w:pPr>
            <w:r w:rsidRPr="00FF54AC">
              <w:rPr>
                <w:color w:val="000000"/>
              </w:rPr>
              <w:t>Responsible for organizing and building the value proposition for the prospect in conjunction with sales team</w:t>
            </w:r>
          </w:p>
          <w:p w:rsidR="00A907EF" w:rsidRPr="00907047" w:rsidRDefault="00907047" w:rsidP="00907047">
            <w:pPr>
              <w:pStyle w:val="ListParagraph"/>
              <w:numPr>
                <w:ilvl w:val="0"/>
                <w:numId w:val="23"/>
              </w:numPr>
              <w:jc w:val="both"/>
              <w:rPr>
                <w:color w:val="000000"/>
              </w:rPr>
            </w:pPr>
            <w:r w:rsidRPr="00907047">
              <w:rPr>
                <w:color w:val="000000"/>
              </w:rPr>
              <w:t>Participated in Integration, System, Regression, Performance, and UAT</w:t>
            </w:r>
          </w:p>
        </w:tc>
      </w:tr>
    </w:tbl>
    <w:sdt>
      <w:sdtPr>
        <w:alias w:val="Education:"/>
        <w:tag w:val="Education:"/>
        <w:id w:val="-1908763273"/>
        <w:placeholder>
          <w:docPart w:val="900CEB0E0A244029A9708113195722F7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BE7B53">
        <w:tc>
          <w:tcPr>
            <w:tcW w:w="9290" w:type="dxa"/>
          </w:tcPr>
          <w:p w:rsidR="001D0BF1" w:rsidRPr="00CF1A49" w:rsidRDefault="001537E6" w:rsidP="001D0BF1">
            <w:pPr>
              <w:pStyle w:val="Heading3"/>
              <w:contextualSpacing w:val="0"/>
              <w:outlineLvl w:val="2"/>
            </w:pPr>
            <w:r>
              <w:t>may</w:t>
            </w:r>
            <w:r w:rsidR="001D0BF1" w:rsidRPr="00CF1A49">
              <w:t xml:space="preserve"> </w:t>
            </w:r>
            <w:r>
              <w:t>2012</w:t>
            </w:r>
          </w:p>
          <w:p w:rsidR="001D0BF1" w:rsidRPr="00CF1A49" w:rsidRDefault="00143263" w:rsidP="001D0BF1">
            <w:pPr>
              <w:pStyle w:val="Heading2"/>
              <w:contextualSpacing w:val="0"/>
              <w:outlineLvl w:val="1"/>
            </w:pPr>
            <w:r>
              <w:t>Bachelor of Engineer (B.E) –Electronics and telecommunication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bharati vidyapeeth’s college of engineering for women, katraj, pune</w:t>
            </w:r>
          </w:p>
          <w:p w:rsidR="007538DC" w:rsidRPr="00CF1A49" w:rsidRDefault="001C5D13" w:rsidP="006A32F7">
            <w:pPr>
              <w:contextualSpacing w:val="0"/>
            </w:pPr>
            <w:r>
              <w:rPr>
                <w:color w:val="000000"/>
              </w:rPr>
              <w:t>Pune University</w:t>
            </w:r>
            <w:r w:rsidR="006A32F7" w:rsidRPr="006A32F7">
              <w:rPr>
                <w:color w:val="000000"/>
              </w:rPr>
              <w:t>; scored 61</w:t>
            </w:r>
            <w:r w:rsidR="006A32F7">
              <w:rPr>
                <w:color w:val="000000"/>
              </w:rPr>
              <w:t xml:space="preserve"> percentile</w:t>
            </w:r>
          </w:p>
        </w:tc>
      </w:tr>
      <w:tr w:rsidR="00F61DF9" w:rsidRPr="00CF1A49" w:rsidTr="00BE7B53">
        <w:tc>
          <w:tcPr>
            <w:tcW w:w="9290" w:type="dxa"/>
            <w:tcMar>
              <w:top w:w="216" w:type="dxa"/>
            </w:tcMar>
          </w:tcPr>
          <w:p w:rsidR="00F61DF9" w:rsidRPr="00CF1A49" w:rsidRDefault="001537E6" w:rsidP="00F61DF9">
            <w:pPr>
              <w:pStyle w:val="Heading3"/>
              <w:contextualSpacing w:val="0"/>
              <w:outlineLvl w:val="2"/>
            </w:pPr>
            <w:r>
              <w:t>march</w:t>
            </w:r>
            <w:r w:rsidR="00F61DF9" w:rsidRPr="00CF1A49">
              <w:t xml:space="preserve"> </w:t>
            </w:r>
            <w:r>
              <w:t>2006</w:t>
            </w:r>
          </w:p>
          <w:p w:rsidR="00F61DF9" w:rsidRPr="00CF1A49" w:rsidRDefault="001537E6" w:rsidP="00F61DF9">
            <w:pPr>
              <w:pStyle w:val="Heading2"/>
              <w:contextualSpacing w:val="0"/>
              <w:outlineLvl w:val="1"/>
            </w:pPr>
            <w:r>
              <w:t>12</w:t>
            </w:r>
            <w:r w:rsidRPr="001537E6">
              <w:rPr>
                <w:vertAlign w:val="superscript"/>
              </w:rPr>
              <w:t>th</w:t>
            </w:r>
            <w:r>
              <w:t xml:space="preserve"> hsc science</w:t>
            </w:r>
            <w:r w:rsidR="00F61DF9" w:rsidRPr="00CF1A49">
              <w:t>,</w:t>
            </w:r>
            <w:r>
              <w:t xml:space="preserve"> </w:t>
            </w:r>
            <w:r w:rsidRPr="00ED0869">
              <w:rPr>
                <w:rStyle w:val="SubtleReference"/>
              </w:rPr>
              <w:t>r.y.k college of science, nasik</w:t>
            </w:r>
            <w:r w:rsidR="00F61DF9" w:rsidRPr="00CF1A49">
              <w:t xml:space="preserve"> </w:t>
            </w:r>
          </w:p>
          <w:p w:rsidR="006A32F7" w:rsidRPr="006A32F7" w:rsidRDefault="001C5D13" w:rsidP="006A32F7">
            <w:pPr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Nasik Board;</w:t>
            </w:r>
            <w:r w:rsidR="006A32F7" w:rsidRPr="006A32F7">
              <w:rPr>
                <w:color w:val="000000"/>
              </w:rPr>
              <w:t xml:space="preserve"> scored 71.53%</w:t>
            </w:r>
          </w:p>
          <w:p w:rsidR="00F61DF9" w:rsidRDefault="00F61DF9" w:rsidP="00F61DF9"/>
        </w:tc>
      </w:tr>
      <w:tr w:rsidR="00330729" w:rsidRPr="00CF1A49" w:rsidTr="00BE7B53">
        <w:tc>
          <w:tcPr>
            <w:tcW w:w="9290" w:type="dxa"/>
            <w:tcMar>
              <w:top w:w="216" w:type="dxa"/>
            </w:tcMar>
          </w:tcPr>
          <w:p w:rsidR="00330729" w:rsidRPr="00CF1A49" w:rsidRDefault="00330729" w:rsidP="00330729">
            <w:pPr>
              <w:pStyle w:val="Heading3"/>
              <w:contextualSpacing w:val="0"/>
              <w:outlineLvl w:val="2"/>
            </w:pPr>
            <w:r>
              <w:lastRenderedPageBreak/>
              <w:t>march</w:t>
            </w:r>
            <w:r w:rsidRPr="00CF1A49">
              <w:t xml:space="preserve"> </w:t>
            </w:r>
            <w:r>
              <w:t>2004</w:t>
            </w:r>
          </w:p>
          <w:p w:rsidR="00330729" w:rsidRPr="00CF1A49" w:rsidRDefault="00330729" w:rsidP="00330729">
            <w:pPr>
              <w:pStyle w:val="Heading2"/>
              <w:contextualSpacing w:val="0"/>
              <w:outlineLvl w:val="1"/>
            </w:pPr>
            <w:r>
              <w:t>10</w:t>
            </w:r>
            <w:r w:rsidRPr="001537E6">
              <w:rPr>
                <w:vertAlign w:val="superscript"/>
              </w:rPr>
              <w:t>th</w:t>
            </w:r>
            <w:r>
              <w:t xml:space="preserve"> ssc</w:t>
            </w:r>
            <w:r w:rsidRPr="00CF1A49">
              <w:t>,</w:t>
            </w:r>
            <w:r>
              <w:t xml:space="preserve"> </w:t>
            </w:r>
            <w:r>
              <w:rPr>
                <w:rStyle w:val="SubtleReference"/>
              </w:rPr>
              <w:t>st.joseph’s high school</w:t>
            </w:r>
            <w:r w:rsidRPr="00ED0869">
              <w:rPr>
                <w:rStyle w:val="SubtleReference"/>
              </w:rPr>
              <w:t>, nasik</w:t>
            </w:r>
            <w:r w:rsidRPr="00CF1A49">
              <w:t xml:space="preserve"> </w:t>
            </w:r>
          </w:p>
          <w:p w:rsidR="006A32F7" w:rsidRPr="006A32F7" w:rsidRDefault="001C5D13" w:rsidP="006A32F7">
            <w:pPr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Nasik Board</w:t>
            </w:r>
            <w:r w:rsidR="006A32F7" w:rsidRPr="006A32F7">
              <w:rPr>
                <w:color w:val="000000"/>
              </w:rPr>
              <w:t>; scored 80.13%</w:t>
            </w:r>
          </w:p>
          <w:p w:rsidR="00330729" w:rsidRDefault="00330729" w:rsidP="006A32F7">
            <w:pPr>
              <w:pStyle w:val="Heading3"/>
              <w:outlineLvl w:val="2"/>
            </w:pPr>
          </w:p>
        </w:tc>
      </w:tr>
    </w:tbl>
    <w:p w:rsidR="00486277" w:rsidRPr="00CF1A49" w:rsidRDefault="006B6AB5" w:rsidP="00486277">
      <w:pPr>
        <w:pStyle w:val="Heading1"/>
      </w:pPr>
      <w:r>
        <w:t>Technical Skills</w:t>
      </w:r>
    </w:p>
    <w:tbl>
      <w:tblPr>
        <w:tblStyle w:val="TableGrid"/>
        <w:tblW w:w="54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10111"/>
      </w:tblGrid>
      <w:tr w:rsidR="006B6AB5" w:rsidRPr="006E1507" w:rsidTr="006B6AB5">
        <w:trPr>
          <w:trHeight w:val="1914"/>
        </w:trPr>
        <w:tc>
          <w:tcPr>
            <w:tcW w:w="10111" w:type="dxa"/>
          </w:tcPr>
          <w:p w:rsidR="006B6AB5" w:rsidRDefault="006B6AB5" w:rsidP="006B6AB5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Modeling Tools     </w:t>
            </w:r>
            <w:r>
              <w:rPr>
                <w:bCs/>
              </w:rPr>
              <w:tab/>
              <w:t xml:space="preserve">     : Microsoft Visio, </w:t>
            </w:r>
            <w:r>
              <w:t xml:space="preserve">MS </w:t>
            </w:r>
            <w:r>
              <w:rPr>
                <w:bCs/>
              </w:rPr>
              <w:t xml:space="preserve">Word, MS Excel and MS Power Point, Pencil </w:t>
            </w:r>
          </w:p>
          <w:p w:rsidR="006B6AB5" w:rsidRDefault="006B6AB5" w:rsidP="006B6AB5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>
              <w:rPr>
                <w:bCs/>
              </w:rPr>
              <w:t>Modeling Techniques</w:t>
            </w:r>
            <w:r>
              <w:rPr>
                <w:bCs/>
              </w:rPr>
              <w:tab/>
              <w:t xml:space="preserve">     : </w:t>
            </w:r>
            <w:r>
              <w:t xml:space="preserve">Use Case Modeling, UML </w:t>
            </w:r>
          </w:p>
          <w:p w:rsidR="006B6AB5" w:rsidRDefault="006B6AB5" w:rsidP="006B6AB5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>
              <w:rPr>
                <w:bCs/>
              </w:rPr>
              <w:t>Methodologies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 xml:space="preserve">     : Scrum, SDLC (Waterfall)</w:t>
            </w:r>
          </w:p>
          <w:p w:rsidR="006B6AB5" w:rsidRDefault="006B6AB5" w:rsidP="006B6AB5">
            <w:pPr>
              <w:numPr>
                <w:ilvl w:val="0"/>
                <w:numId w:val="17"/>
              </w:numPr>
              <w:jc w:val="both"/>
            </w:pPr>
            <w:r>
              <w:rPr>
                <w:bCs/>
              </w:rPr>
              <w:t>Operating System</w:t>
            </w:r>
            <w:r>
              <w:rPr>
                <w:bCs/>
              </w:rPr>
              <w:tab/>
              <w:t xml:space="preserve">     : </w:t>
            </w:r>
            <w:r>
              <w:t>Windows</w:t>
            </w:r>
          </w:p>
          <w:p w:rsidR="004D78FC" w:rsidRPr="004D78FC" w:rsidRDefault="004D78FC" w:rsidP="006B6AB5">
            <w:pPr>
              <w:numPr>
                <w:ilvl w:val="0"/>
                <w:numId w:val="17"/>
              </w:numPr>
              <w:jc w:val="both"/>
            </w:pPr>
            <w:r>
              <w:t>Ar</w:t>
            </w:r>
            <w:r w:rsidR="008119C5">
              <w:t xml:space="preserve">eas of exposure                </w:t>
            </w:r>
            <w:r>
              <w:t>:</w:t>
            </w:r>
            <w:r w:rsidRPr="00FE029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</w:rPr>
              <w:t xml:space="preserve"> </w:t>
            </w:r>
            <w:r w:rsidRPr="004D78FC">
              <w:t xml:space="preserve">Business Analysis, Requirement Analysis, Business Consulting, </w:t>
            </w:r>
          </w:p>
          <w:p w:rsidR="004D78FC" w:rsidRPr="006E1507" w:rsidRDefault="004D78FC" w:rsidP="004D78FC">
            <w:pPr>
              <w:ind w:left="720"/>
              <w:jc w:val="both"/>
            </w:pPr>
            <w:r w:rsidRPr="004D78FC">
              <w:t xml:space="preserve">                           </w:t>
            </w:r>
            <w:r>
              <w:t xml:space="preserve">                         </w:t>
            </w:r>
            <w:r w:rsidRPr="004D78FC">
              <w:t>Client Management, Project Management, Documentation</w:t>
            </w:r>
          </w:p>
        </w:tc>
      </w:tr>
    </w:tbl>
    <w:p w:rsidR="00AD782D" w:rsidRPr="00CF1A49" w:rsidRDefault="00D95D6E" w:rsidP="0062312F">
      <w:pPr>
        <w:pStyle w:val="Heading1"/>
      </w:pPr>
      <w:r>
        <w:t>Personal details</w:t>
      </w:r>
    </w:p>
    <w:p w:rsidR="00D95D6E" w:rsidRPr="00D95D6E" w:rsidRDefault="00D95D6E" w:rsidP="00D95D6E">
      <w:pPr>
        <w:numPr>
          <w:ilvl w:val="0"/>
          <w:numId w:val="17"/>
        </w:numPr>
        <w:contextualSpacing/>
        <w:jc w:val="both"/>
        <w:rPr>
          <w:bCs/>
        </w:rPr>
      </w:pPr>
      <w:r w:rsidRPr="00D95D6E">
        <w:rPr>
          <w:bCs/>
        </w:rPr>
        <w:t>Date of Birth:</w:t>
      </w:r>
      <w:r w:rsidRPr="00D95D6E">
        <w:rPr>
          <w:bCs/>
        </w:rPr>
        <w:tab/>
      </w:r>
      <w:r w:rsidRPr="00D95D6E">
        <w:rPr>
          <w:bCs/>
        </w:rPr>
        <w:tab/>
      </w:r>
      <w:r w:rsidRPr="00D95D6E">
        <w:rPr>
          <w:bCs/>
        </w:rPr>
        <w:tab/>
        <w:t>21st November 1987</w:t>
      </w:r>
      <w:r w:rsidRPr="00D95D6E">
        <w:rPr>
          <w:bCs/>
        </w:rPr>
        <w:tab/>
      </w:r>
      <w:r w:rsidRPr="00D95D6E">
        <w:rPr>
          <w:bCs/>
        </w:rPr>
        <w:tab/>
      </w:r>
    </w:p>
    <w:p w:rsidR="00B51D1B" w:rsidRPr="00D95D6E" w:rsidRDefault="00D95D6E" w:rsidP="00D95D6E">
      <w:pPr>
        <w:numPr>
          <w:ilvl w:val="0"/>
          <w:numId w:val="17"/>
        </w:numPr>
        <w:contextualSpacing/>
        <w:jc w:val="both"/>
        <w:rPr>
          <w:bCs/>
        </w:rPr>
      </w:pPr>
      <w:r w:rsidRPr="00D95D6E">
        <w:rPr>
          <w:bCs/>
        </w:rPr>
        <w:t>Languages Known:</w:t>
      </w:r>
      <w:r w:rsidRPr="00D95D6E">
        <w:rPr>
          <w:bCs/>
        </w:rPr>
        <w:tab/>
      </w:r>
      <w:r w:rsidRPr="00D95D6E">
        <w:rPr>
          <w:bCs/>
        </w:rPr>
        <w:tab/>
        <w:t>English, Hindi and Marathi</w:t>
      </w:r>
    </w:p>
    <w:p w:rsidR="00D95D6E" w:rsidRPr="00D95D6E" w:rsidRDefault="00D95D6E" w:rsidP="00D95D6E">
      <w:pPr>
        <w:numPr>
          <w:ilvl w:val="0"/>
          <w:numId w:val="17"/>
        </w:numPr>
        <w:contextualSpacing/>
        <w:jc w:val="both"/>
        <w:rPr>
          <w:bCs/>
        </w:rPr>
      </w:pPr>
      <w:r w:rsidRPr="00D95D6E">
        <w:rPr>
          <w:bCs/>
        </w:rPr>
        <w:t>Marital status:</w:t>
      </w:r>
      <w:r w:rsidRPr="00D95D6E">
        <w:rPr>
          <w:bCs/>
        </w:rPr>
        <w:tab/>
      </w:r>
      <w:r w:rsidRPr="00D95D6E">
        <w:rPr>
          <w:bCs/>
        </w:rPr>
        <w:tab/>
      </w:r>
      <w:r w:rsidRPr="00D95D6E">
        <w:rPr>
          <w:bCs/>
        </w:rPr>
        <w:tab/>
        <w:t>Married</w:t>
      </w:r>
    </w:p>
    <w:sectPr w:rsidR="00D95D6E" w:rsidRPr="00D95D6E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1FC" w:rsidRDefault="004131FC" w:rsidP="0068194B">
      <w:r>
        <w:separator/>
      </w:r>
    </w:p>
    <w:p w:rsidR="004131FC" w:rsidRDefault="004131FC"/>
    <w:p w:rsidR="004131FC" w:rsidRDefault="004131FC"/>
  </w:endnote>
  <w:endnote w:type="continuationSeparator" w:id="0">
    <w:p w:rsidR="004131FC" w:rsidRDefault="004131FC" w:rsidP="0068194B">
      <w:r>
        <w:continuationSeparator/>
      </w:r>
    </w:p>
    <w:p w:rsidR="004131FC" w:rsidRDefault="004131FC"/>
    <w:p w:rsidR="004131FC" w:rsidRDefault="00413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8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1FC" w:rsidRDefault="004131FC" w:rsidP="0068194B">
      <w:r>
        <w:separator/>
      </w:r>
    </w:p>
    <w:p w:rsidR="004131FC" w:rsidRDefault="004131FC"/>
    <w:p w:rsidR="004131FC" w:rsidRDefault="004131FC"/>
  </w:footnote>
  <w:footnote w:type="continuationSeparator" w:id="0">
    <w:p w:rsidR="004131FC" w:rsidRDefault="004131FC" w:rsidP="0068194B">
      <w:r>
        <w:continuationSeparator/>
      </w:r>
    </w:p>
    <w:p w:rsidR="004131FC" w:rsidRDefault="004131FC"/>
    <w:p w:rsidR="004131FC" w:rsidRDefault="004131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7C22D5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347ED"/>
    <w:multiLevelType w:val="hybridMultilevel"/>
    <w:tmpl w:val="30BA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A37FC3"/>
    <w:multiLevelType w:val="hybridMultilevel"/>
    <w:tmpl w:val="702A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5E55C2"/>
    <w:multiLevelType w:val="hybridMultilevel"/>
    <w:tmpl w:val="3522B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4422B3"/>
    <w:multiLevelType w:val="hybridMultilevel"/>
    <w:tmpl w:val="BB24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DCD76A5"/>
    <w:multiLevelType w:val="hybridMultilevel"/>
    <w:tmpl w:val="B340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81E1B"/>
    <w:multiLevelType w:val="hybridMultilevel"/>
    <w:tmpl w:val="7590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7"/>
  </w:num>
  <w:num w:numId="6">
    <w:abstractNumId w:val="3"/>
  </w:num>
  <w:num w:numId="7">
    <w:abstractNumId w:val="18"/>
  </w:num>
  <w:num w:numId="8">
    <w:abstractNumId w:val="2"/>
  </w:num>
  <w:num w:numId="9">
    <w:abstractNumId w:val="21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  <w:num w:numId="16">
    <w:abstractNumId w:val="10"/>
  </w:num>
  <w:num w:numId="17">
    <w:abstractNumId w:val="12"/>
  </w:num>
  <w:num w:numId="18">
    <w:abstractNumId w:val="20"/>
  </w:num>
  <w:num w:numId="19">
    <w:abstractNumId w:val="16"/>
  </w:num>
  <w:num w:numId="20">
    <w:abstractNumId w:val="23"/>
  </w:num>
  <w:num w:numId="21">
    <w:abstractNumId w:val="15"/>
  </w:num>
  <w:num w:numId="22">
    <w:abstractNumId w:val="22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F8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43263"/>
    <w:rsid w:val="001537E6"/>
    <w:rsid w:val="00163668"/>
    <w:rsid w:val="001709F8"/>
    <w:rsid w:val="00171566"/>
    <w:rsid w:val="00174676"/>
    <w:rsid w:val="001755A8"/>
    <w:rsid w:val="00184014"/>
    <w:rsid w:val="00192008"/>
    <w:rsid w:val="001C0E68"/>
    <w:rsid w:val="001C4B6F"/>
    <w:rsid w:val="001C5D13"/>
    <w:rsid w:val="001D0BF1"/>
    <w:rsid w:val="001E3120"/>
    <w:rsid w:val="001E7E0C"/>
    <w:rsid w:val="001F0BB0"/>
    <w:rsid w:val="001F3E34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76560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48A4"/>
    <w:rsid w:val="00325B57"/>
    <w:rsid w:val="00330729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31FC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78FC"/>
    <w:rsid w:val="004E01EB"/>
    <w:rsid w:val="004E2794"/>
    <w:rsid w:val="004F7058"/>
    <w:rsid w:val="00510392"/>
    <w:rsid w:val="00513E2A"/>
    <w:rsid w:val="00522740"/>
    <w:rsid w:val="00543BA1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408DE"/>
    <w:rsid w:val="006618E9"/>
    <w:rsid w:val="0068194B"/>
    <w:rsid w:val="00692703"/>
    <w:rsid w:val="006A1962"/>
    <w:rsid w:val="006A32F7"/>
    <w:rsid w:val="006B5D48"/>
    <w:rsid w:val="006B6AB5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119C5"/>
    <w:rsid w:val="00834955"/>
    <w:rsid w:val="00855B59"/>
    <w:rsid w:val="00860461"/>
    <w:rsid w:val="0086487C"/>
    <w:rsid w:val="00870B20"/>
    <w:rsid w:val="00873823"/>
    <w:rsid w:val="008829F8"/>
    <w:rsid w:val="00885897"/>
    <w:rsid w:val="008A6538"/>
    <w:rsid w:val="008B5D30"/>
    <w:rsid w:val="008C7056"/>
    <w:rsid w:val="008F3B14"/>
    <w:rsid w:val="00901899"/>
    <w:rsid w:val="0090344B"/>
    <w:rsid w:val="00905715"/>
    <w:rsid w:val="00907047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67D55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1C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07EF"/>
    <w:rsid w:val="00A93A5D"/>
    <w:rsid w:val="00AB32F8"/>
    <w:rsid w:val="00AB610B"/>
    <w:rsid w:val="00AC778E"/>
    <w:rsid w:val="00AD360E"/>
    <w:rsid w:val="00AD40FB"/>
    <w:rsid w:val="00AD782D"/>
    <w:rsid w:val="00AE7650"/>
    <w:rsid w:val="00B02EF0"/>
    <w:rsid w:val="00B10EBE"/>
    <w:rsid w:val="00B236F1"/>
    <w:rsid w:val="00B2541F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E7B53"/>
    <w:rsid w:val="00BF61AC"/>
    <w:rsid w:val="00C47FA6"/>
    <w:rsid w:val="00C57FC6"/>
    <w:rsid w:val="00C66A7D"/>
    <w:rsid w:val="00C72F10"/>
    <w:rsid w:val="00C779DA"/>
    <w:rsid w:val="00C814F7"/>
    <w:rsid w:val="00CA4B4D"/>
    <w:rsid w:val="00CA719F"/>
    <w:rsid w:val="00CB35C3"/>
    <w:rsid w:val="00CD323D"/>
    <w:rsid w:val="00CE4030"/>
    <w:rsid w:val="00CE64B3"/>
    <w:rsid w:val="00CF1A49"/>
    <w:rsid w:val="00D0630C"/>
    <w:rsid w:val="00D22818"/>
    <w:rsid w:val="00D243A9"/>
    <w:rsid w:val="00D305E5"/>
    <w:rsid w:val="00D37CD3"/>
    <w:rsid w:val="00D66A52"/>
    <w:rsid w:val="00D66EFA"/>
    <w:rsid w:val="00D72A2D"/>
    <w:rsid w:val="00D9521A"/>
    <w:rsid w:val="00D95D6E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1C39"/>
    <w:rsid w:val="00E2397A"/>
    <w:rsid w:val="00E254DB"/>
    <w:rsid w:val="00E27566"/>
    <w:rsid w:val="00E300FC"/>
    <w:rsid w:val="00E362DB"/>
    <w:rsid w:val="00E3692E"/>
    <w:rsid w:val="00E5632B"/>
    <w:rsid w:val="00E70240"/>
    <w:rsid w:val="00E71E6B"/>
    <w:rsid w:val="00E81CC5"/>
    <w:rsid w:val="00E85A87"/>
    <w:rsid w:val="00E85B4A"/>
    <w:rsid w:val="00E9528E"/>
    <w:rsid w:val="00EA5099"/>
    <w:rsid w:val="00EA64BD"/>
    <w:rsid w:val="00EC1351"/>
    <w:rsid w:val="00EC4CBF"/>
    <w:rsid w:val="00ED0869"/>
    <w:rsid w:val="00EE2CA8"/>
    <w:rsid w:val="00EF17E8"/>
    <w:rsid w:val="00EF51D9"/>
    <w:rsid w:val="00F130DD"/>
    <w:rsid w:val="00F24884"/>
    <w:rsid w:val="00F476C4"/>
    <w:rsid w:val="00F61DF9"/>
    <w:rsid w:val="00F63B10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39157"/>
  <w15:chartTrackingRefBased/>
  <w15:docId w15:val="{E0F7B19E-B50A-4643-8908-6072C144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ushree.Mahale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4C938F346E4BFD93322FEC24109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238BF-A814-427A-8BD3-94CBE718EE78}"/>
      </w:docPartPr>
      <w:docPartBody>
        <w:p w:rsidR="00060849" w:rsidRDefault="00AD7978">
          <w:pPr>
            <w:pStyle w:val="2B4C938F346E4BFD93322FEC241097C9"/>
          </w:pPr>
          <w:r w:rsidRPr="00CF1A49">
            <w:t>·</w:t>
          </w:r>
        </w:p>
      </w:docPartBody>
    </w:docPart>
    <w:docPart>
      <w:docPartPr>
        <w:name w:val="8A36FE1BF6E74834918C199447832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FFC20-7480-4070-A634-D3661DEFF2FF}"/>
      </w:docPartPr>
      <w:docPartBody>
        <w:p w:rsidR="00060849" w:rsidRDefault="00AD7978">
          <w:pPr>
            <w:pStyle w:val="8A36FE1BF6E74834918C199447832A23"/>
          </w:pPr>
          <w:r w:rsidRPr="00CF1A49">
            <w:t>Email</w:t>
          </w:r>
        </w:p>
      </w:docPartBody>
    </w:docPart>
    <w:docPart>
      <w:docPartPr>
        <w:name w:val="8D1B0ED2C09240529C9A404346FEC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F8F80-2502-41BB-A910-881C839B3DEF}"/>
      </w:docPartPr>
      <w:docPartBody>
        <w:p w:rsidR="00060849" w:rsidRDefault="00AD7978">
          <w:pPr>
            <w:pStyle w:val="8D1B0ED2C09240529C9A404346FEC1C0"/>
          </w:pPr>
          <w:r w:rsidRPr="00CF1A49">
            <w:t>LinkedIn Profile</w:t>
          </w:r>
        </w:p>
      </w:docPartBody>
    </w:docPart>
    <w:docPart>
      <w:docPartPr>
        <w:name w:val="84ACDBA9529C49C1B02082D15D88F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9B4A9-0036-4917-BC5E-13EB9649AD8A}"/>
      </w:docPartPr>
      <w:docPartBody>
        <w:p w:rsidR="00060849" w:rsidRDefault="00AD7978">
          <w:pPr>
            <w:pStyle w:val="84ACDBA9529C49C1B02082D15D88FEDC"/>
          </w:pPr>
          <w:r w:rsidRPr="00CF1A49">
            <w:t>Experience</w:t>
          </w:r>
        </w:p>
      </w:docPartBody>
    </w:docPart>
    <w:docPart>
      <w:docPartPr>
        <w:name w:val="900CEB0E0A244029A97081131957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CB4E0-F5C5-4925-AB7D-1424536F983C}"/>
      </w:docPartPr>
      <w:docPartBody>
        <w:p w:rsidR="00060849" w:rsidRDefault="00AD7978">
          <w:pPr>
            <w:pStyle w:val="900CEB0E0A244029A9708113195722F7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70"/>
    <w:rsid w:val="00060849"/>
    <w:rsid w:val="000B2A23"/>
    <w:rsid w:val="00A66F5E"/>
    <w:rsid w:val="00AD7978"/>
    <w:rsid w:val="00C70670"/>
    <w:rsid w:val="00C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F16F6E19646F49C882F9C1A20AC43">
    <w:name w:val="ECCF16F6E19646F49C882F9C1A20AC43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0E51E7E25C34999B417E894CDF2F39C">
    <w:name w:val="10E51E7E25C34999B417E894CDF2F39C"/>
  </w:style>
  <w:style w:type="paragraph" w:customStyle="1" w:styleId="FDCA82CBE8A54F7F9AA6E402B141D081">
    <w:name w:val="FDCA82CBE8A54F7F9AA6E402B141D081"/>
  </w:style>
  <w:style w:type="paragraph" w:customStyle="1" w:styleId="2B4C938F346E4BFD93322FEC241097C9">
    <w:name w:val="2B4C938F346E4BFD93322FEC241097C9"/>
  </w:style>
  <w:style w:type="paragraph" w:customStyle="1" w:styleId="A2BA52A991BB468F8EDB32E0893EB66A">
    <w:name w:val="A2BA52A991BB468F8EDB32E0893EB66A"/>
  </w:style>
  <w:style w:type="paragraph" w:customStyle="1" w:styleId="8A36FE1BF6E74834918C199447832A23">
    <w:name w:val="8A36FE1BF6E74834918C199447832A23"/>
  </w:style>
  <w:style w:type="paragraph" w:customStyle="1" w:styleId="38697C6D931743CFA8DB6DDBCFE66CD2">
    <w:name w:val="38697C6D931743CFA8DB6DDBCFE66CD2"/>
  </w:style>
  <w:style w:type="paragraph" w:customStyle="1" w:styleId="8D1B0ED2C09240529C9A404346FEC1C0">
    <w:name w:val="8D1B0ED2C09240529C9A404346FEC1C0"/>
  </w:style>
  <w:style w:type="paragraph" w:customStyle="1" w:styleId="9F9D2CAA5AB74B6F9D2689895BE21392">
    <w:name w:val="9F9D2CAA5AB74B6F9D2689895BE21392"/>
  </w:style>
  <w:style w:type="paragraph" w:customStyle="1" w:styleId="65905FA8CD5B4194B6B0F063DDD47993">
    <w:name w:val="65905FA8CD5B4194B6B0F063DDD47993"/>
  </w:style>
  <w:style w:type="paragraph" w:customStyle="1" w:styleId="9F5E64A4AB4C4034B3D2C9BBDAA1D37F">
    <w:name w:val="9F5E64A4AB4C4034B3D2C9BBDAA1D37F"/>
  </w:style>
  <w:style w:type="paragraph" w:customStyle="1" w:styleId="84ACDBA9529C49C1B02082D15D88FEDC">
    <w:name w:val="84ACDBA9529C49C1B02082D15D88FEDC"/>
  </w:style>
  <w:style w:type="paragraph" w:customStyle="1" w:styleId="6C8B11240BDC4D87B73F195CAC652314">
    <w:name w:val="6C8B11240BDC4D87B73F195CAC652314"/>
  </w:style>
  <w:style w:type="paragraph" w:customStyle="1" w:styleId="DDEBC67F7E304B7AACB27A24AD7DA40F">
    <w:name w:val="DDEBC67F7E304B7AACB27A24AD7DA40F"/>
  </w:style>
  <w:style w:type="paragraph" w:customStyle="1" w:styleId="49FCB5E7F72041CDB78F32822FB3AE08">
    <w:name w:val="49FCB5E7F72041CDB78F32822FB3AE08"/>
  </w:style>
  <w:style w:type="character" w:styleId="SubtleReference">
    <w:name w:val="Subtle Reference"/>
    <w:basedOn w:val="DefaultParagraphFont"/>
    <w:uiPriority w:val="10"/>
    <w:qFormat/>
    <w:rsid w:val="00C70670"/>
    <w:rPr>
      <w:b/>
      <w:caps w:val="0"/>
      <w:smallCaps/>
      <w:color w:val="595959" w:themeColor="text1" w:themeTint="A6"/>
    </w:rPr>
  </w:style>
  <w:style w:type="paragraph" w:customStyle="1" w:styleId="E34572BAF3CF40949AF750FF98DA1B7B">
    <w:name w:val="E34572BAF3CF40949AF750FF98DA1B7B"/>
  </w:style>
  <w:style w:type="paragraph" w:customStyle="1" w:styleId="35F65F377D834DDBA1D82A0FC362452F">
    <w:name w:val="35F65F377D834DDBA1D82A0FC362452F"/>
  </w:style>
  <w:style w:type="paragraph" w:customStyle="1" w:styleId="56584944A1764CD8A1440041089FA5A4">
    <w:name w:val="56584944A1764CD8A1440041089FA5A4"/>
  </w:style>
  <w:style w:type="paragraph" w:customStyle="1" w:styleId="C47DAFC1068D4E8B81CE75D93284A2E5">
    <w:name w:val="C47DAFC1068D4E8B81CE75D93284A2E5"/>
  </w:style>
  <w:style w:type="paragraph" w:customStyle="1" w:styleId="8AD107E033F24A1C92CA8D6D59B56F59">
    <w:name w:val="8AD107E033F24A1C92CA8D6D59B56F59"/>
  </w:style>
  <w:style w:type="paragraph" w:customStyle="1" w:styleId="85A3A451BDC843B7A702D9C2F9908ADB">
    <w:name w:val="85A3A451BDC843B7A702D9C2F9908ADB"/>
  </w:style>
  <w:style w:type="paragraph" w:customStyle="1" w:styleId="2328D61E706E46488155D024597FD81E">
    <w:name w:val="2328D61E706E46488155D024597FD81E"/>
  </w:style>
  <w:style w:type="paragraph" w:customStyle="1" w:styleId="900CEB0E0A244029A9708113195722F7">
    <w:name w:val="900CEB0E0A244029A9708113195722F7"/>
  </w:style>
  <w:style w:type="paragraph" w:customStyle="1" w:styleId="F2B7EA019A2846EB8ABDFDA3ED74F757">
    <w:name w:val="F2B7EA019A2846EB8ABDFDA3ED74F757"/>
  </w:style>
  <w:style w:type="paragraph" w:customStyle="1" w:styleId="30B416AC21FA4D6586752E2379522446">
    <w:name w:val="30B416AC21FA4D6586752E2379522446"/>
  </w:style>
  <w:style w:type="paragraph" w:customStyle="1" w:styleId="0A7E9A5428FD4B09B20EAF2402FC9FCC">
    <w:name w:val="0A7E9A5428FD4B09B20EAF2402FC9FCC"/>
  </w:style>
  <w:style w:type="paragraph" w:customStyle="1" w:styleId="6FD1A35068F5434D8D5735C0CB9152B0">
    <w:name w:val="6FD1A35068F5434D8D5735C0CB9152B0"/>
  </w:style>
  <w:style w:type="paragraph" w:customStyle="1" w:styleId="61E5C43ACE9646A993289F21646055DC">
    <w:name w:val="61E5C43ACE9646A993289F21646055DC"/>
  </w:style>
  <w:style w:type="paragraph" w:customStyle="1" w:styleId="C964849F617246F294E34F0E148E9A61">
    <w:name w:val="C964849F617246F294E34F0E148E9A61"/>
  </w:style>
  <w:style w:type="paragraph" w:customStyle="1" w:styleId="F091B42D7ED74A4C9C4DEAC75DB23323">
    <w:name w:val="F091B42D7ED74A4C9C4DEAC75DB23323"/>
  </w:style>
  <w:style w:type="paragraph" w:customStyle="1" w:styleId="654DF5CC623C4C9E974100B216739E70">
    <w:name w:val="654DF5CC623C4C9E974100B216739E70"/>
  </w:style>
  <w:style w:type="paragraph" w:customStyle="1" w:styleId="3C55254DD7244399AA8926531B795578">
    <w:name w:val="3C55254DD7244399AA8926531B795578"/>
  </w:style>
  <w:style w:type="paragraph" w:customStyle="1" w:styleId="76A18573FA1346259CC383392FA7E9F9">
    <w:name w:val="76A18573FA1346259CC383392FA7E9F9"/>
  </w:style>
  <w:style w:type="paragraph" w:customStyle="1" w:styleId="0D250CED2FA243B189DF5D4F9F38891A">
    <w:name w:val="0D250CED2FA243B189DF5D4F9F38891A"/>
  </w:style>
  <w:style w:type="paragraph" w:customStyle="1" w:styleId="7F6B3E0227984AFABC3667F3BEDE76A4">
    <w:name w:val="7F6B3E0227984AFABC3667F3BEDE76A4"/>
  </w:style>
  <w:style w:type="paragraph" w:customStyle="1" w:styleId="11F74A44F0874CBC9170D3DEF641ACF7">
    <w:name w:val="11F74A44F0874CBC9170D3DEF641ACF7"/>
  </w:style>
  <w:style w:type="paragraph" w:customStyle="1" w:styleId="3C94A773973241B5A730D36BD9E9DA69">
    <w:name w:val="3C94A773973241B5A730D36BD9E9DA69"/>
  </w:style>
  <w:style w:type="paragraph" w:customStyle="1" w:styleId="8A70C1DCCBF94266A8CE3D0396D7B86A">
    <w:name w:val="8A70C1DCCBF94266A8CE3D0396D7B86A"/>
  </w:style>
  <w:style w:type="paragraph" w:customStyle="1" w:styleId="262DFB0A80BB49C6A8D1FE79C64720B0">
    <w:name w:val="262DFB0A80BB49C6A8D1FE79C64720B0"/>
  </w:style>
  <w:style w:type="paragraph" w:customStyle="1" w:styleId="38B4644C26194C59B4B572C7FB3A1821">
    <w:name w:val="38B4644C26194C59B4B572C7FB3A1821"/>
  </w:style>
  <w:style w:type="paragraph" w:customStyle="1" w:styleId="6638C549801F4C39AF1A777A28D2FE14">
    <w:name w:val="6638C549801F4C39AF1A777A28D2FE14"/>
  </w:style>
  <w:style w:type="paragraph" w:customStyle="1" w:styleId="ECE34841E2EF496DA8EB8C90787776D5">
    <w:name w:val="ECE34841E2EF496DA8EB8C90787776D5"/>
    <w:rsid w:val="00C70670"/>
  </w:style>
  <w:style w:type="paragraph" w:customStyle="1" w:styleId="23C35062BB6E4E68A5D6B961E0459EA8">
    <w:name w:val="23C35062BB6E4E68A5D6B961E0459EA8"/>
    <w:rsid w:val="00C70670"/>
  </w:style>
  <w:style w:type="paragraph" w:customStyle="1" w:styleId="35D4DC5464EC4AA180CFA74E723839A6">
    <w:name w:val="35D4DC5464EC4AA180CFA74E723839A6"/>
    <w:rsid w:val="00C70670"/>
  </w:style>
  <w:style w:type="paragraph" w:customStyle="1" w:styleId="AAF347883BB04E08A277589ABB015BBD">
    <w:name w:val="AAF347883BB04E08A277589ABB015BBD"/>
    <w:rsid w:val="00C70670"/>
  </w:style>
  <w:style w:type="paragraph" w:customStyle="1" w:styleId="77FA5FF77FE14BC382715F9A2D0FAC39">
    <w:name w:val="77FA5FF77FE14BC382715F9A2D0FAC39"/>
    <w:rsid w:val="00C70670"/>
  </w:style>
  <w:style w:type="paragraph" w:customStyle="1" w:styleId="6797579FFC9E4CE3AAB5D7005A03C003">
    <w:name w:val="6797579FFC9E4CE3AAB5D7005A03C003"/>
    <w:rsid w:val="00C70670"/>
  </w:style>
  <w:style w:type="paragraph" w:customStyle="1" w:styleId="0F76878D37EF4B91B469944F87083555">
    <w:name w:val="0F76878D37EF4B91B469944F87083555"/>
    <w:rsid w:val="00C70670"/>
  </w:style>
  <w:style w:type="paragraph" w:customStyle="1" w:styleId="9D0CB9EE1EC24A51973086BA1D741ED8">
    <w:name w:val="9D0CB9EE1EC24A51973086BA1D741ED8"/>
    <w:rsid w:val="00C70670"/>
  </w:style>
  <w:style w:type="paragraph" w:customStyle="1" w:styleId="7F7F730908594C69B22DE024A85F781A">
    <w:name w:val="7F7F730908594C69B22DE024A85F781A"/>
    <w:rsid w:val="00C70670"/>
  </w:style>
  <w:style w:type="paragraph" w:customStyle="1" w:styleId="7BE7403138004F63AE93229ED760AEA5">
    <w:name w:val="7BE7403138004F63AE93229ED760AEA5"/>
    <w:rsid w:val="00C70670"/>
  </w:style>
  <w:style w:type="paragraph" w:customStyle="1" w:styleId="98668F08F4C44F1EB28562D9AF131999">
    <w:name w:val="98668F08F4C44F1EB28562D9AF131999"/>
    <w:rsid w:val="00C70670"/>
  </w:style>
  <w:style w:type="paragraph" w:customStyle="1" w:styleId="798DB70665024720A911BC2583820C9F">
    <w:name w:val="798DB70665024720A911BC2583820C9F"/>
    <w:rsid w:val="00C70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244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Tanushree Mahale</dc:creator>
  <cp:keywords/>
  <dc:description/>
  <cp:lastModifiedBy>Tanushree Mahale</cp:lastModifiedBy>
  <cp:revision>31</cp:revision>
  <dcterms:created xsi:type="dcterms:W3CDTF">2019-07-12T11:51:00Z</dcterms:created>
  <dcterms:modified xsi:type="dcterms:W3CDTF">2020-08-06T02:54:00Z</dcterms:modified>
  <cp:category/>
</cp:coreProperties>
</file>