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A9A8" w14:textId="77777777" w:rsidR="007638DA" w:rsidRPr="006B1B44" w:rsidRDefault="007638DA" w:rsidP="002F636C">
      <w:pPr>
        <w:spacing w:after="0" w:line="240" w:lineRule="auto"/>
        <w:jc w:val="right"/>
        <w:rPr>
          <w:rFonts w:ascii="Georgia" w:hAnsi="Georgia"/>
          <w:b/>
          <w:i w:val="0"/>
          <w:color w:val="0000FF"/>
          <w:sz w:val="56"/>
        </w:rPr>
      </w:pPr>
    </w:p>
    <w:p w14:paraId="77BD3D90" w14:textId="77777777" w:rsidR="0055202C" w:rsidRPr="006B1B44" w:rsidRDefault="0055202C" w:rsidP="002F636C">
      <w:pPr>
        <w:spacing w:after="0" w:line="240" w:lineRule="auto"/>
        <w:jc w:val="right"/>
        <w:rPr>
          <w:rFonts w:ascii="Georgia" w:hAnsi="Georgia"/>
          <w:b/>
          <w:i w:val="0"/>
          <w:color w:val="17365D" w:themeColor="text2" w:themeShade="BF"/>
          <w:sz w:val="56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56"/>
        </w:rPr>
        <w:t>Manish Yadav</w:t>
      </w:r>
    </w:p>
    <w:p w14:paraId="31EFAB9C" w14:textId="52054BCC" w:rsidR="002F636C" w:rsidRPr="006B1B44" w:rsidRDefault="0055202C" w:rsidP="002F636C">
      <w:pPr>
        <w:spacing w:after="0" w:line="240" w:lineRule="auto"/>
        <w:jc w:val="right"/>
        <w:rPr>
          <w:rFonts w:asciiTheme="minorHAnsi" w:hAnsiTheme="minorHAnsi"/>
          <w:i w:val="0"/>
          <w:color w:val="17365D" w:themeColor="text2" w:themeShade="BF"/>
          <w:szCs w:val="22"/>
        </w:rPr>
      </w:pPr>
      <w:r w:rsidRPr="006B1B44">
        <w:rPr>
          <w:rFonts w:asciiTheme="minorHAnsi" w:hAnsiTheme="minorHAnsi"/>
          <w:i w:val="0"/>
          <w:color w:val="17365D" w:themeColor="text2" w:themeShade="BF"/>
          <w:sz w:val="16"/>
        </w:rPr>
        <w:t xml:space="preserve"> </w:t>
      </w:r>
      <w:r w:rsidR="002F636C" w:rsidRPr="006B1B44">
        <w:rPr>
          <w:rFonts w:asciiTheme="minorHAnsi" w:hAnsiTheme="minorHAnsi"/>
          <w:i w:val="0"/>
          <w:color w:val="17365D" w:themeColor="text2" w:themeShade="BF"/>
          <w:sz w:val="16"/>
        </w:rPr>
        <w:t>(</w:t>
      </w:r>
      <w:r w:rsidR="002F636C" w:rsidRPr="006B1B44">
        <w:rPr>
          <w:rFonts w:asciiTheme="minorHAnsi" w:hAnsiTheme="minorHAnsi"/>
          <w:i w:val="0"/>
          <w:color w:val="17365D" w:themeColor="text2" w:themeShade="BF"/>
          <w:sz w:val="18"/>
        </w:rPr>
        <w:t xml:space="preserve">C) </w:t>
      </w:r>
      <w:r w:rsidRPr="006B1B44">
        <w:rPr>
          <w:rFonts w:asciiTheme="minorHAnsi" w:hAnsiTheme="minorHAnsi"/>
          <w:i w:val="0"/>
          <w:color w:val="17365D" w:themeColor="text2" w:themeShade="BF"/>
          <w:szCs w:val="22"/>
        </w:rPr>
        <w:t>9899990024| manishyad</w:t>
      </w:r>
      <w:r w:rsidR="008A5024">
        <w:rPr>
          <w:rFonts w:asciiTheme="minorHAnsi" w:hAnsiTheme="minorHAnsi"/>
          <w:i w:val="0"/>
          <w:color w:val="17365D" w:themeColor="text2" w:themeShade="BF"/>
          <w:szCs w:val="22"/>
        </w:rPr>
        <w:t>av996</w:t>
      </w:r>
      <w:r w:rsidR="002F636C" w:rsidRPr="006B1B44">
        <w:rPr>
          <w:rFonts w:asciiTheme="minorHAnsi" w:hAnsiTheme="minorHAnsi"/>
          <w:i w:val="0"/>
          <w:color w:val="17365D" w:themeColor="text2" w:themeShade="BF"/>
          <w:szCs w:val="22"/>
        </w:rPr>
        <w:t xml:space="preserve">@gmail.com  </w:t>
      </w:r>
    </w:p>
    <w:p w14:paraId="52974188" w14:textId="77777777" w:rsidR="00C0227B" w:rsidRPr="006B1B44" w:rsidRDefault="00513082" w:rsidP="002F636C">
      <w:pPr>
        <w:spacing w:after="0" w:line="240" w:lineRule="auto"/>
        <w:jc w:val="right"/>
        <w:rPr>
          <w:rFonts w:asciiTheme="minorHAnsi" w:hAnsiTheme="minorHAnsi"/>
          <w:i w:val="0"/>
          <w:color w:val="0000FF"/>
          <w:sz w:val="24"/>
          <w:szCs w:val="22"/>
        </w:rPr>
      </w:pPr>
      <w:r>
        <w:rPr>
          <w:rFonts w:asciiTheme="minorHAnsi" w:hAnsiTheme="minorHAnsi"/>
          <w:i w:val="0"/>
          <w:color w:val="0000FF"/>
          <w:szCs w:val="22"/>
        </w:rPr>
        <w:pict w14:anchorId="789A48FA">
          <v:rect id="_x0000_i1025" style="width:0;height:1.5pt" o:hralign="center" o:hrstd="t" o:hr="t" fillcolor="#a0a0a0" stroked="f"/>
        </w:pict>
      </w:r>
    </w:p>
    <w:p w14:paraId="0FB9F1A6" w14:textId="77777777" w:rsidR="00D84E12" w:rsidRPr="006B1B44" w:rsidRDefault="002F636C" w:rsidP="00C0227B">
      <w:pPr>
        <w:spacing w:after="0" w:line="240" w:lineRule="auto"/>
        <w:jc w:val="right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6B1B44">
        <w:rPr>
          <w:rFonts w:ascii="Times New Roman" w:hAnsi="Times New Roman"/>
          <w:b/>
          <w:i w:val="0"/>
          <w:sz w:val="22"/>
          <w:szCs w:val="22"/>
          <w:lang w:val="en-GB"/>
        </w:rPr>
        <w:tab/>
      </w:r>
      <w:r w:rsidRPr="006B1B44">
        <w:rPr>
          <w:rFonts w:ascii="Times New Roman" w:hAnsi="Times New Roman"/>
          <w:b/>
          <w:i w:val="0"/>
          <w:sz w:val="22"/>
          <w:szCs w:val="22"/>
          <w:lang w:val="en-GB"/>
        </w:rPr>
        <w:tab/>
      </w:r>
    </w:p>
    <w:p w14:paraId="6B782EB7" w14:textId="77777777" w:rsidR="00575950" w:rsidRPr="006B1B44" w:rsidRDefault="00D84E12" w:rsidP="00D84E12">
      <w:pPr>
        <w:rPr>
          <w:rFonts w:ascii="Georgia" w:hAnsi="Georgia"/>
          <w:b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t>Professional Summary</w:t>
      </w:r>
      <w:r w:rsidRPr="006B1B44">
        <w:rPr>
          <w:rFonts w:ascii="Georgia" w:hAnsi="Georgia"/>
          <w:i w:val="0"/>
          <w:color w:val="548DD4" w:themeColor="text2" w:themeTint="99"/>
          <w:sz w:val="24"/>
        </w:rPr>
        <w:t xml:space="preserve"> </w:t>
      </w:r>
      <w:r w:rsidRPr="006B1B44">
        <w:rPr>
          <w:rFonts w:ascii="Georgia" w:hAnsi="Georgia"/>
          <w:i w:val="0"/>
        </w:rPr>
        <w:br/>
      </w:r>
      <w:r w:rsidRPr="006B1B44">
        <w:rPr>
          <w:rFonts w:ascii="Georgia" w:hAnsi="Georgia"/>
          <w:i w:val="0"/>
        </w:rPr>
        <w:br/>
      </w:r>
      <w:r w:rsidR="007B1034" w:rsidRPr="006B1B44">
        <w:rPr>
          <w:rFonts w:ascii="Georgia" w:hAnsi="Georgia"/>
          <w:i w:val="0"/>
          <w:sz w:val="22"/>
          <w:szCs w:val="24"/>
        </w:rPr>
        <w:t xml:space="preserve">I am an Information technology professional with a </w:t>
      </w:r>
      <w:r w:rsidR="006E2259" w:rsidRPr="006B1B44">
        <w:rPr>
          <w:rFonts w:ascii="Georgia" w:hAnsi="Georgia"/>
          <w:i w:val="0"/>
          <w:sz w:val="22"/>
          <w:szCs w:val="24"/>
        </w:rPr>
        <w:t>background in server</w:t>
      </w:r>
      <w:r w:rsidR="007B1034" w:rsidRPr="006B1B44">
        <w:rPr>
          <w:rFonts w:ascii="Georgia" w:hAnsi="Georgia"/>
          <w:i w:val="0"/>
          <w:sz w:val="22"/>
          <w:szCs w:val="24"/>
        </w:rPr>
        <w:t xml:space="preserve"> administration, analysis and configuration. Seeking position in a challenging and rewarding environment where I can expand upon my existing skill base while contributing to a lively IT team. Motivated and committed to working both independently and as part of a team.</w:t>
      </w:r>
      <w:r w:rsidR="00F526C6" w:rsidRPr="006B1B44">
        <w:rPr>
          <w:rFonts w:ascii="Georgia" w:hAnsi="Georgia"/>
          <w:i w:val="0"/>
        </w:rPr>
        <w:br/>
      </w:r>
    </w:p>
    <w:p w14:paraId="7CA51245" w14:textId="055DE8E0" w:rsidR="00AF18CC" w:rsidRPr="006B1B44" w:rsidRDefault="00AF18CC" w:rsidP="00371180">
      <w:pPr>
        <w:rPr>
          <w:rFonts w:ascii="Georgia" w:hAnsi="Georgia"/>
          <w:b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Total Work Experience </w:t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b/>
          <w:i w:val="0"/>
          <w:color w:val="17365D" w:themeColor="text2" w:themeShade="BF"/>
          <w:sz w:val="24"/>
        </w:rPr>
        <w:t>7</w:t>
      </w:r>
      <w:r w:rsidR="00F046FF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years </w:t>
      </w:r>
      <w:r w:rsidR="00732BA3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and </w:t>
      </w:r>
      <w:r w:rsidR="00EC0A63">
        <w:rPr>
          <w:rFonts w:ascii="Georgia" w:hAnsi="Georgia"/>
          <w:b/>
          <w:i w:val="0"/>
          <w:color w:val="17365D" w:themeColor="text2" w:themeShade="BF"/>
          <w:sz w:val="24"/>
        </w:rPr>
        <w:t xml:space="preserve">6 </w:t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>months</w:t>
      </w:r>
      <w:r w:rsidR="0055202C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   April</w:t>
      </w:r>
      <w:r w:rsidR="002D72C1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13- present</w:t>
      </w:r>
    </w:p>
    <w:p w14:paraId="63BAE191" w14:textId="182E67D6" w:rsidR="00AF18CC" w:rsidRPr="006B1B44" w:rsidRDefault="00AF18CC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United 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 xml:space="preserve">Health Group-Optum 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732BA3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July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2016-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Current</w:t>
      </w:r>
    </w:p>
    <w:p w14:paraId="136C654D" w14:textId="475229D9" w:rsidR="00AF18CC" w:rsidRPr="006B1B44" w:rsidRDefault="0055202C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proofErr w:type="spellStart"/>
      <w:r w:rsidRPr="006B1B44">
        <w:rPr>
          <w:rFonts w:ascii="Georgia" w:hAnsi="Georgia"/>
          <w:i w:val="0"/>
          <w:color w:val="17365D" w:themeColor="text2" w:themeShade="BF"/>
          <w:sz w:val="24"/>
        </w:rPr>
        <w:t>TriCore</w:t>
      </w:r>
      <w:proofErr w:type="spellEnd"/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Solutions Pvt Ltd</w:t>
      </w:r>
      <w:r w:rsidR="00AF18C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AF18C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AF18C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  <w:t xml:space="preserve">  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July 2014-</w:t>
      </w:r>
      <w:r w:rsidR="00AF18CC" w:rsidRPr="006B1B44">
        <w:rPr>
          <w:rFonts w:ascii="Georgia" w:hAnsi="Georgia"/>
          <w:i w:val="0"/>
          <w:color w:val="17365D" w:themeColor="text2" w:themeShade="BF"/>
          <w:sz w:val="24"/>
        </w:rPr>
        <w:t>-July 2016</w:t>
      </w:r>
    </w:p>
    <w:p w14:paraId="4076E47C" w14:textId="361C5102" w:rsidR="0055202C" w:rsidRPr="006B1B44" w:rsidRDefault="00BE058A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i w:val="0"/>
          <w:color w:val="17365D" w:themeColor="text2" w:themeShade="BF"/>
          <w:sz w:val="24"/>
        </w:rPr>
        <w:t>Dell Services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>April 2013-July 2014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br/>
      </w:r>
      <w:bookmarkStart w:id="0" w:name="_GoBack"/>
      <w:bookmarkEnd w:id="0"/>
    </w:p>
    <w:p w14:paraId="2C2834A7" w14:textId="775C9822" w:rsidR="00AF18CC" w:rsidRPr="00371180" w:rsidRDefault="00BE058A" w:rsidP="00371180">
      <w:pPr>
        <w:spacing w:after="0" w:line="240" w:lineRule="auto"/>
        <w:rPr>
          <w:rFonts w:ascii="Georgia" w:hAnsi="Georgia"/>
          <w:bCs/>
          <w:i w:val="0"/>
          <w:color w:val="17365D" w:themeColor="text2" w:themeShade="BF"/>
          <w:sz w:val="22"/>
          <w:szCs w:val="18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>Bachelor of Technology</w:t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>- Computer</w:t>
      </w:r>
      <w:r w:rsidR="00371180" w:rsidRPr="00371180">
        <w:rPr>
          <w:rFonts w:ascii="Georgia" w:hAnsi="Georgia"/>
          <w:bCs/>
          <w:i w:val="0"/>
          <w:color w:val="17365D" w:themeColor="text2" w:themeShade="BF"/>
          <w:sz w:val="22"/>
          <w:szCs w:val="18"/>
        </w:rPr>
        <w:t xml:space="preserve"> Science</w:t>
      </w:r>
      <w:r w:rsidR="00732BA3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AF18CC" w:rsidRPr="006B1B44">
        <w:rPr>
          <w:rFonts w:ascii="Georgia" w:hAnsi="Georgia"/>
          <w:i w:val="0"/>
        </w:rPr>
        <w:tab/>
      </w:r>
      <w:r w:rsidR="0055202C" w:rsidRPr="006B1B44">
        <w:rPr>
          <w:rFonts w:ascii="Georgia" w:hAnsi="Georgia"/>
          <w:b/>
          <w:i w:val="0"/>
          <w:color w:val="17365D" w:themeColor="text2" w:themeShade="BF"/>
        </w:rPr>
        <w:t>Maharishi Dayanand University</w:t>
      </w:r>
      <w:r w:rsidR="00AF18CC" w:rsidRPr="006B1B44">
        <w:rPr>
          <w:rFonts w:ascii="Georgia" w:hAnsi="Georgia"/>
          <w:i w:val="0"/>
          <w:color w:val="17365D" w:themeColor="text2" w:themeShade="BF"/>
        </w:rPr>
        <w:tab/>
      </w:r>
      <w:r w:rsidR="00AF18CC" w:rsidRPr="006B1B44">
        <w:rPr>
          <w:rFonts w:ascii="Georgia" w:hAnsi="Georgia"/>
          <w:i w:val="0"/>
          <w:color w:val="17365D" w:themeColor="text2" w:themeShade="BF"/>
        </w:rPr>
        <w:tab/>
      </w:r>
      <w:r w:rsidR="002D72C1" w:rsidRPr="006B1B44">
        <w:rPr>
          <w:rFonts w:ascii="Georgia" w:hAnsi="Georgia"/>
          <w:i w:val="0"/>
          <w:color w:val="17365D" w:themeColor="text2" w:themeShade="BF"/>
        </w:rPr>
        <w:t xml:space="preserve"> </w:t>
      </w:r>
      <w:r w:rsidR="0055202C" w:rsidRPr="006B1B44">
        <w:rPr>
          <w:rFonts w:ascii="Georgia" w:hAnsi="Georgia"/>
          <w:b/>
          <w:i w:val="0"/>
          <w:color w:val="17365D" w:themeColor="text2" w:themeShade="BF"/>
          <w:sz w:val="24"/>
        </w:rPr>
        <w:t>2012</w:t>
      </w:r>
    </w:p>
    <w:p w14:paraId="363913D4" w14:textId="77777777" w:rsidR="00371180" w:rsidRPr="006B1B44" w:rsidRDefault="00371180" w:rsidP="00371180">
      <w:pPr>
        <w:spacing w:after="0" w:line="240" w:lineRule="auto"/>
        <w:rPr>
          <w:rFonts w:ascii="Georgia" w:hAnsi="Georgia"/>
          <w:i w:val="0"/>
        </w:rPr>
      </w:pPr>
    </w:p>
    <w:p w14:paraId="38ED10E1" w14:textId="77777777" w:rsidR="00AF18CC" w:rsidRPr="006B1B44" w:rsidRDefault="00513082" w:rsidP="00AF18CC">
      <w:pPr>
        <w:rPr>
          <w:rFonts w:ascii="Georgia" w:hAnsi="Georgia"/>
          <w:i w:val="0"/>
        </w:rPr>
      </w:pPr>
      <w:r>
        <w:rPr>
          <w:rFonts w:asciiTheme="minorHAnsi" w:hAnsiTheme="minorHAnsi"/>
          <w:i w:val="0"/>
          <w:color w:val="0000FF"/>
          <w:szCs w:val="22"/>
        </w:rPr>
        <w:pict w14:anchorId="51EE8DDD">
          <v:rect id="_x0000_i1026" style="width:0;height:1.5pt" o:hralign="center" o:hrstd="t" o:hr="t" fillcolor="#a0a0a0" stroked="f"/>
        </w:pict>
      </w:r>
    </w:p>
    <w:p w14:paraId="3BF46B0D" w14:textId="0FB7AAFF" w:rsidR="00EA39D4" w:rsidRDefault="00EA39D4" w:rsidP="00AF18CC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>
        <w:rPr>
          <w:rFonts w:ascii="Georgia" w:hAnsi="Georgia"/>
          <w:b/>
          <w:i w:val="0"/>
          <w:color w:val="548DD4" w:themeColor="text2" w:themeTint="99"/>
          <w:sz w:val="24"/>
        </w:rPr>
        <w:t>Recent Projects:</w:t>
      </w:r>
    </w:p>
    <w:p w14:paraId="200F2DE1" w14:textId="13E7736F" w:rsidR="00EA39D4" w:rsidRDefault="002B4497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I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mplement</w:t>
      </w:r>
      <w:r>
        <w:rPr>
          <w:rFonts w:ascii="Helvetica" w:hAnsi="Helvetica" w:cs="Helvetica"/>
          <w:bCs/>
          <w:i w:val="0"/>
          <w:sz w:val="21"/>
          <w:szCs w:val="21"/>
        </w:rPr>
        <w:t xml:space="preserve">ation of </w:t>
      </w:r>
      <w:r w:rsidRPr="002B4497">
        <w:rPr>
          <w:rFonts w:ascii="Helvetica" w:hAnsi="Helvetica" w:cs="Helvetica"/>
          <w:bCs/>
          <w:i w:val="0"/>
          <w:sz w:val="21"/>
          <w:szCs w:val="21"/>
        </w:rPr>
        <w:t>Zero-downtime Continuous Deployment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</w:t>
      </w:r>
    </w:p>
    <w:p w14:paraId="314434DA" w14:textId="67210FC1" w:rsidR="002B4497" w:rsidRDefault="002B4497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C</w:t>
      </w:r>
      <w:r w:rsidRPr="002B4497">
        <w:rPr>
          <w:rFonts w:ascii="Helvetica" w:hAnsi="Helvetica" w:cs="Helvetica"/>
          <w:bCs/>
          <w:i w:val="0"/>
          <w:sz w:val="21"/>
          <w:szCs w:val="21"/>
        </w:rPr>
        <w:t>reating infrastructure for Development and production environment with CI/CD pipeline</w:t>
      </w:r>
    </w:p>
    <w:p w14:paraId="168F06D2" w14:textId="52751E4A" w:rsidR="00BA6EAC" w:rsidRPr="00314AD2" w:rsidRDefault="00BA6EA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Cluster Management for application team(s) using Python/Ansible</w:t>
      </w:r>
    </w:p>
    <w:p w14:paraId="6567A5DB" w14:textId="0E7BFC03" w:rsidR="00314AD2" w:rsidRDefault="00314AD2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RHEL Self Heal/Auto </w:t>
      </w:r>
      <w:r w:rsidR="00BA6EAC" w:rsidRPr="00314AD2">
        <w:rPr>
          <w:rFonts w:ascii="Helvetica" w:hAnsi="Helvetica" w:cs="Helvetica"/>
          <w:bCs/>
          <w:i w:val="0"/>
          <w:sz w:val="21"/>
          <w:szCs w:val="21"/>
        </w:rPr>
        <w:t xml:space="preserve">Fix 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using Bash/Ansi</w:t>
      </w:r>
      <w:r w:rsidR="00415C5A">
        <w:rPr>
          <w:rFonts w:ascii="Helvetica" w:hAnsi="Helvetica" w:cs="Helvetica"/>
          <w:bCs/>
          <w:i w:val="0"/>
          <w:sz w:val="21"/>
          <w:szCs w:val="21"/>
        </w:rPr>
        <w:softHyphen/>
      </w:r>
      <w:r w:rsidR="00415C5A">
        <w:rPr>
          <w:rFonts w:ascii="Helvetica" w:hAnsi="Helvetica" w:cs="Helvetica"/>
          <w:bCs/>
          <w:i w:val="0"/>
          <w:sz w:val="21"/>
          <w:szCs w:val="21"/>
        </w:rPr>
        <w:softHyphen/>
      </w:r>
      <w:r w:rsidR="00BA6EAC">
        <w:rPr>
          <w:rFonts w:ascii="Helvetica" w:hAnsi="Helvetica" w:cs="Helvetica"/>
          <w:bCs/>
          <w:i w:val="0"/>
          <w:sz w:val="21"/>
          <w:szCs w:val="21"/>
        </w:rPr>
        <w:t>ble</w:t>
      </w:r>
    </w:p>
    <w:p w14:paraId="457FC4FF" w14:textId="20A23A48" w:rsidR="00BF4617" w:rsidRPr="00314AD2" w:rsidRDefault="00BF4617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Flask API implementation for Python/bash Scripts</w:t>
      </w:r>
    </w:p>
    <w:p w14:paraId="681845B5" w14:textId="54381319" w:rsidR="00EA39D4" w:rsidRPr="00314AD2" w:rsidRDefault="00EA39D4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 w:rsidRPr="00314AD2">
        <w:rPr>
          <w:rFonts w:ascii="Helvetica" w:hAnsi="Helvetica" w:cs="Helvetica"/>
          <w:bCs/>
          <w:i w:val="0"/>
          <w:sz w:val="21"/>
          <w:szCs w:val="21"/>
        </w:rPr>
        <w:t>S</w:t>
      </w:r>
      <w:r w:rsidR="00314AD2" w:rsidRPr="00314AD2">
        <w:rPr>
          <w:rFonts w:ascii="Helvetica" w:hAnsi="Helvetica" w:cs="Helvetica"/>
          <w:bCs/>
          <w:i w:val="0"/>
          <w:sz w:val="21"/>
          <w:szCs w:val="21"/>
        </w:rPr>
        <w:t>ervice Now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 Integration with</w:t>
      </w:r>
      <w:r w:rsidR="003F1B1D">
        <w:rPr>
          <w:rFonts w:ascii="Helvetica" w:hAnsi="Helvetica" w:cs="Helvetica"/>
          <w:bCs/>
          <w:i w:val="0"/>
          <w:sz w:val="21"/>
          <w:szCs w:val="21"/>
        </w:rPr>
        <w:t xml:space="preserve"> other tools/Scripts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using Python</w:t>
      </w:r>
    </w:p>
    <w:p w14:paraId="0B6D0052" w14:textId="69421348" w:rsidR="00314AD2" w:rsidRPr="00314AD2" w:rsidRDefault="00314AD2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Georgia" w:hAnsi="Georgia"/>
          <w:b/>
          <w:i w:val="0"/>
          <w:sz w:val="24"/>
        </w:rPr>
      </w:pPr>
      <w:r>
        <w:rPr>
          <w:rFonts w:ascii="Helvetica" w:hAnsi="Helvetica" w:cs="Helvetica"/>
          <w:bCs/>
          <w:i w:val="0"/>
          <w:sz w:val="21"/>
          <w:szCs w:val="21"/>
        </w:rPr>
        <w:t xml:space="preserve">ILO 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management 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– Daily operations s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>cripts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using Ansible/Python</w:t>
      </w:r>
    </w:p>
    <w:p w14:paraId="4A696374" w14:textId="77777777" w:rsidR="00314AD2" w:rsidRDefault="00314AD2" w:rsidP="00314AD2">
      <w:pPr>
        <w:pStyle w:val="ListParagraph"/>
        <w:spacing w:after="0"/>
        <w:rPr>
          <w:rFonts w:ascii="Georgia" w:hAnsi="Georgia"/>
          <w:b/>
          <w:i w:val="0"/>
          <w:color w:val="548DD4" w:themeColor="text2" w:themeTint="99"/>
          <w:sz w:val="24"/>
        </w:rPr>
      </w:pPr>
    </w:p>
    <w:p w14:paraId="79AD5B81" w14:textId="26C4E06E" w:rsidR="007638DA" w:rsidRPr="00314AD2" w:rsidRDefault="00BE058A" w:rsidP="00314AD2">
      <w:pPr>
        <w:spacing w:after="0"/>
        <w:rPr>
          <w:rFonts w:ascii="Georgia" w:hAnsi="Georgia"/>
          <w:b/>
          <w:i w:val="0"/>
          <w:color w:val="548DD4" w:themeColor="text2" w:themeTint="99"/>
          <w:sz w:val="24"/>
        </w:rPr>
      </w:pPr>
      <w:r w:rsidRPr="00BE058A">
        <w:rPr>
          <w:rFonts w:ascii="Georgia" w:hAnsi="Georgia"/>
          <w:b/>
          <w:i w:val="0"/>
          <w:color w:val="548DD4" w:themeColor="text2" w:themeTint="99"/>
          <w:sz w:val="24"/>
        </w:rPr>
        <w:t>Experience with</w:t>
      </w:r>
    </w:p>
    <w:p w14:paraId="2585D2F2" w14:textId="387198A2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Platform System Administration: RHEL 6/7/8, VMware.</w:t>
      </w:r>
    </w:p>
    <w:p w14:paraId="19FA6030" w14:textId="45C483B8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Containerization: Docker</w:t>
      </w:r>
      <w:r w:rsidR="00F73D98"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, Kubernetes.</w:t>
      </w:r>
    </w:p>
    <w:p w14:paraId="3548D5D9" w14:textId="12675D7B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Scripting: Python, Bash.</w:t>
      </w:r>
    </w:p>
    <w:p w14:paraId="4640B974" w14:textId="157E1736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Configuration Management: Ansible.</w:t>
      </w:r>
    </w:p>
    <w:p w14:paraId="3C1765E4" w14:textId="38D40286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Repos: YUM, Artifactory </w:t>
      </w:r>
      <w:proofErr w:type="spellStart"/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Jfrog</w:t>
      </w:r>
      <w:proofErr w:type="spellEnd"/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, Red Hat Satellite.</w:t>
      </w:r>
    </w:p>
    <w:p w14:paraId="68ACB1FE" w14:textId="3F626A3D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CI/CD platforms: Jenkins, Travis CI.</w:t>
      </w:r>
    </w:p>
    <w:p w14:paraId="44355921" w14:textId="108785DB" w:rsidR="00BE058A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Version Control systems: Git, GitHub.</w:t>
      </w:r>
    </w:p>
    <w:p w14:paraId="3A26D942" w14:textId="6A81A74D" w:rsidR="002C5D6E" w:rsidRDefault="008E4C52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Monitoring:</w:t>
      </w:r>
      <w:r w:rsidR="002C5D6E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 </w:t>
      </w:r>
      <w:r w:rsidRPr="008E4C52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Prometheus</w:t>
      </w: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, </w:t>
      </w:r>
      <w:r w:rsidRPr="008E4C52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SolarWinds</w:t>
      </w:r>
    </w:p>
    <w:p w14:paraId="310527BB" w14:textId="3CEDB90F" w:rsidR="008E4C52" w:rsidRPr="00371180" w:rsidRDefault="008E4C52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Log Aggregation: Splunk, Syslog </w:t>
      </w:r>
    </w:p>
    <w:p w14:paraId="60833339" w14:textId="77777777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</w:rPr>
        <w:t>Create Splunk reports, dashboards, visualizations, alerts.</w:t>
      </w:r>
    </w:p>
    <w:p w14:paraId="2450EA0D" w14:textId="77777777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maintaining and running large scale web apps.</w:t>
      </w:r>
    </w:p>
    <w:p w14:paraId="4F2FAE1E" w14:textId="09CF307F" w:rsidR="00BE058A" w:rsidRPr="00371180" w:rsidRDefault="00BE058A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Handling/Analyzing large </w:t>
      </w:r>
      <w:r w:rsidR="00691E9F"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number</w:t>
      </w: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 of logs and anomaly detection using Splunk.</w:t>
      </w:r>
    </w:p>
    <w:p w14:paraId="49BAE5FA" w14:textId="77777777" w:rsidR="00521BFC" w:rsidRPr="00D51ACC" w:rsidRDefault="00521BFC" w:rsidP="00D51ACC">
      <w:pPr>
        <w:ind w:left="360"/>
        <w:rPr>
          <w:rFonts w:ascii="Helvetica" w:hAnsi="Helvetica"/>
          <w:sz w:val="21"/>
          <w:szCs w:val="21"/>
          <w:shd w:val="clear" w:color="auto" w:fill="FFFFFF"/>
        </w:rPr>
      </w:pPr>
    </w:p>
    <w:p w14:paraId="221595AB" w14:textId="77777777" w:rsidR="00575950" w:rsidRPr="006B1B44" w:rsidRDefault="00575950" w:rsidP="00575950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t xml:space="preserve">Certifications </w:t>
      </w: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br/>
        <w:t xml:space="preserve"> </w:t>
      </w:r>
      <w:r w:rsidRPr="006B1B44">
        <w:rPr>
          <w:rFonts w:ascii="Georgia" w:hAnsi="Georgia"/>
          <w:i w:val="0"/>
          <w:sz w:val="24"/>
        </w:rPr>
        <w:tab/>
      </w:r>
      <w:proofErr w:type="spellStart"/>
      <w:r w:rsidRPr="006B1B44">
        <w:rPr>
          <w:rFonts w:ascii="Georgia" w:hAnsi="Georgia"/>
          <w:i w:val="0"/>
          <w:sz w:val="24"/>
        </w:rPr>
        <w:t>Redhat</w:t>
      </w:r>
      <w:proofErr w:type="spellEnd"/>
      <w:r w:rsidRPr="006B1B44">
        <w:rPr>
          <w:rFonts w:ascii="Georgia" w:hAnsi="Georgia"/>
          <w:i w:val="0"/>
          <w:sz w:val="24"/>
        </w:rPr>
        <w:t xml:space="preserve"> certified Engineer (RHCE) CERT </w:t>
      </w:r>
      <w:proofErr w:type="gramStart"/>
      <w:r w:rsidRPr="006B1B44">
        <w:rPr>
          <w:rFonts w:ascii="Georgia" w:hAnsi="Georgia"/>
          <w:i w:val="0"/>
          <w:sz w:val="24"/>
        </w:rPr>
        <w:t>NO :</w:t>
      </w:r>
      <w:proofErr w:type="gramEnd"/>
      <w:r w:rsidRPr="006B1B44">
        <w:rPr>
          <w:rFonts w:ascii="Georgia" w:hAnsi="Georgia"/>
          <w:i w:val="0"/>
          <w:sz w:val="24"/>
        </w:rPr>
        <w:t xml:space="preserve"> 120-102-249</w:t>
      </w:r>
    </w:p>
    <w:p w14:paraId="67AE8F3C" w14:textId="77777777" w:rsidR="00314AD2" w:rsidRDefault="00314AD2" w:rsidP="00C0227B">
      <w:pPr>
        <w:rPr>
          <w:rFonts w:ascii="Georgia" w:hAnsi="Georgia"/>
          <w:b/>
          <w:i w:val="0"/>
          <w:color w:val="548DD4" w:themeColor="text2" w:themeTint="99"/>
          <w:sz w:val="24"/>
        </w:rPr>
      </w:pPr>
    </w:p>
    <w:p w14:paraId="311B7F8A" w14:textId="090D8B88" w:rsidR="00B826D4" w:rsidRPr="006B1B44" w:rsidRDefault="00B826D4" w:rsidP="00C0227B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t xml:space="preserve">Work History </w:t>
      </w:r>
    </w:p>
    <w:p w14:paraId="06F89060" w14:textId="414EA0E6" w:rsidR="00326CCC" w:rsidRPr="006B1B44" w:rsidRDefault="000E5527" w:rsidP="00B826D4">
      <w:pPr>
        <w:ind w:left="45"/>
        <w:rPr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 xml:space="preserve">System </w:t>
      </w:r>
      <w:r w:rsidR="00867891"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>Mgmt A</w:t>
      </w:r>
      <w:r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>nalyst</w:t>
      </w:r>
      <w:r w:rsidRPr="006B1B44">
        <w:rPr>
          <w:rFonts w:ascii="Georgia" w:hAnsi="Georgia"/>
          <w:b/>
          <w:i w:val="0"/>
          <w:color w:val="0F243E" w:themeColor="text2" w:themeShade="80"/>
          <w:sz w:val="22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  <w:t xml:space="preserve">      </w:t>
      </w:r>
      <w:r w:rsidR="00C73672" w:rsidRPr="006B1B44">
        <w:rPr>
          <w:rFonts w:ascii="Georgia" w:hAnsi="Georgia"/>
          <w:i w:val="0"/>
          <w:sz w:val="24"/>
          <w:szCs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2"/>
          <w:szCs w:val="24"/>
        </w:rPr>
        <w:t>July 2016-</w:t>
      </w:r>
      <w:r w:rsidR="00C73672" w:rsidRPr="006B1B44">
        <w:rPr>
          <w:rFonts w:ascii="Georgia" w:hAnsi="Georgia"/>
          <w:i w:val="0"/>
          <w:color w:val="17365D" w:themeColor="text2" w:themeShade="BF"/>
          <w:sz w:val="22"/>
          <w:szCs w:val="24"/>
        </w:rPr>
        <w:t>Current</w:t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C73672" w:rsidRPr="006B1B44">
        <w:rPr>
          <w:rFonts w:ascii="Georgia" w:hAnsi="Georgia"/>
          <w:i w:val="0"/>
          <w:color w:val="17365D" w:themeColor="text2" w:themeShade="BF"/>
          <w:sz w:val="22"/>
        </w:rPr>
        <w:t xml:space="preserve"> </w:t>
      </w:r>
      <w:r w:rsidRPr="006B1B44">
        <w:rPr>
          <w:rFonts w:ascii="Georgia" w:hAnsi="Georgia"/>
          <w:i w:val="0"/>
          <w:color w:val="548DD4" w:themeColor="text2" w:themeTint="99"/>
          <w:sz w:val="24"/>
        </w:rPr>
        <w:t>United Health Group –OPTUM</w:t>
      </w:r>
      <w:r w:rsidRPr="006B1B44">
        <w:rPr>
          <w:i w:val="0"/>
          <w:color w:val="548DD4" w:themeColor="text2" w:themeTint="99"/>
          <w:sz w:val="24"/>
        </w:rPr>
        <w:t xml:space="preserve"> </w:t>
      </w:r>
    </w:p>
    <w:p w14:paraId="08C7720B" w14:textId="706DFA85" w:rsidR="00760109" w:rsidRPr="006B1B44" w:rsidRDefault="00760109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The primary responsibility as system analyst is to ensure reliable and efficient production operations of our hosted and remote environments</w:t>
      </w:r>
      <w:r w:rsidR="002B4497">
        <w:rPr>
          <w:rFonts w:ascii="Georgia" w:hAnsi="Georgia"/>
          <w:i w:val="0"/>
          <w:sz w:val="24"/>
        </w:rPr>
        <w:t xml:space="preserve"> using agile and Devops</w:t>
      </w:r>
      <w:r w:rsidR="003F1B1D">
        <w:rPr>
          <w:rFonts w:ascii="Georgia" w:hAnsi="Georgia"/>
          <w:i w:val="0"/>
          <w:sz w:val="24"/>
        </w:rPr>
        <w:t xml:space="preserve"> tools</w:t>
      </w:r>
      <w:r w:rsidRPr="006B1B44">
        <w:rPr>
          <w:rFonts w:ascii="Georgia" w:hAnsi="Georgia"/>
          <w:i w:val="0"/>
          <w:sz w:val="24"/>
        </w:rPr>
        <w:t>.</w:t>
      </w:r>
    </w:p>
    <w:p w14:paraId="666EC831" w14:textId="77777777" w:rsidR="00760109" w:rsidRPr="006B1B44" w:rsidRDefault="00760109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This role includes responding and resolution to incidents, engineering and implementation of server changes, as well as documenting procedures to ensure server availability, performance, and capacity.</w:t>
      </w:r>
    </w:p>
    <w:p w14:paraId="4302E27B" w14:textId="5708E37B" w:rsidR="00760109" w:rsidRPr="006B1B44" w:rsidRDefault="00760109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It also involves </w:t>
      </w:r>
      <w:r w:rsidR="003F1B1D" w:rsidRPr="006B1B44">
        <w:rPr>
          <w:rFonts w:ascii="Georgia" w:hAnsi="Georgia"/>
          <w:i w:val="0"/>
          <w:sz w:val="24"/>
        </w:rPr>
        <w:t>supporting</w:t>
      </w:r>
      <w:r w:rsidRPr="006B1B44">
        <w:rPr>
          <w:rFonts w:ascii="Georgia" w:hAnsi="Georgia"/>
          <w:i w:val="0"/>
          <w:sz w:val="24"/>
        </w:rPr>
        <w:t xml:space="preserve"> and work with cross functional teams to support the drafting of an activity matrix (exe</w:t>
      </w:r>
      <w:r w:rsidR="00EF391D" w:rsidRPr="006B1B44">
        <w:rPr>
          <w:rFonts w:ascii="Georgia" w:hAnsi="Georgia"/>
          <w:i w:val="0"/>
          <w:sz w:val="24"/>
        </w:rPr>
        <w:t>cution plans) to support change Management</w:t>
      </w:r>
      <w:r w:rsidRPr="006B1B44">
        <w:rPr>
          <w:rFonts w:ascii="Georgia" w:hAnsi="Georgia"/>
          <w:i w:val="0"/>
          <w:sz w:val="24"/>
        </w:rPr>
        <w:t>.</w:t>
      </w:r>
    </w:p>
    <w:p w14:paraId="60B76AFD" w14:textId="542BDF6B" w:rsidR="00CB7F7D" w:rsidRPr="006B1B44" w:rsidRDefault="00CB7F7D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RCA and resolution of problems encountered in implementation such as failed, backed-out and cancelled </w:t>
      </w:r>
      <w:proofErr w:type="gramStart"/>
      <w:r w:rsidRPr="006B1B44">
        <w:rPr>
          <w:rFonts w:ascii="Georgia" w:hAnsi="Georgia"/>
          <w:i w:val="0"/>
          <w:sz w:val="24"/>
        </w:rPr>
        <w:t>changes  for</w:t>
      </w:r>
      <w:proofErr w:type="gramEnd"/>
      <w:r w:rsidRPr="006B1B44">
        <w:rPr>
          <w:rFonts w:ascii="Georgia" w:hAnsi="Georgia"/>
          <w:i w:val="0"/>
          <w:sz w:val="24"/>
        </w:rPr>
        <w:t xml:space="preserve"> production and non-production Environments.</w:t>
      </w:r>
    </w:p>
    <w:p w14:paraId="779051BC" w14:textId="5C1B70B9" w:rsidR="00760109" w:rsidRPr="006B1B44" w:rsidRDefault="00760109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I </w:t>
      </w:r>
      <w:r w:rsidR="003F1B1D" w:rsidRPr="006B1B44">
        <w:rPr>
          <w:rFonts w:ascii="Georgia" w:hAnsi="Georgia"/>
          <w:i w:val="0"/>
          <w:sz w:val="24"/>
        </w:rPr>
        <w:t>am required</w:t>
      </w:r>
      <w:r w:rsidRPr="006B1B44">
        <w:rPr>
          <w:rFonts w:ascii="Georgia" w:hAnsi="Georgia"/>
          <w:i w:val="0"/>
          <w:sz w:val="24"/>
        </w:rPr>
        <w:t xml:space="preserve"> to work and/or lead cross functional teams to support application upgrades, SAN upgrades, Server </w:t>
      </w:r>
      <w:proofErr w:type="gramStart"/>
      <w:r w:rsidRPr="006B1B44">
        <w:rPr>
          <w:rFonts w:ascii="Georgia" w:hAnsi="Georgia"/>
          <w:i w:val="0"/>
          <w:sz w:val="24"/>
        </w:rPr>
        <w:t>upgrades  and</w:t>
      </w:r>
      <w:proofErr w:type="gramEnd"/>
      <w:r w:rsidRPr="006B1B44">
        <w:rPr>
          <w:rFonts w:ascii="Georgia" w:hAnsi="Georgia"/>
          <w:i w:val="0"/>
          <w:sz w:val="24"/>
        </w:rPr>
        <w:t xml:space="preserve"> other IT related changes utilizing basic project management methodologies.</w:t>
      </w:r>
    </w:p>
    <w:p w14:paraId="6F74789B" w14:textId="7F050AA3" w:rsidR="00C3425A" w:rsidRPr="00BB2AB6" w:rsidRDefault="00C3425A" w:rsidP="00BB2AB6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Develop scripts and procedures for automating Operations and customer support common issues and procedures to improve FCR</w:t>
      </w:r>
    </w:p>
    <w:p w14:paraId="6243CF36" w14:textId="77777777" w:rsidR="00C3425A" w:rsidRPr="006B1B44" w:rsidRDefault="0033317A" w:rsidP="00C3425A">
      <w:pPr>
        <w:spacing w:after="0"/>
        <w:ind w:left="360"/>
        <w:rPr>
          <w:rFonts w:ascii="Georgia" w:hAnsi="Georgia"/>
          <w:i w:val="0"/>
        </w:rPr>
      </w:pPr>
      <w:r w:rsidRPr="006B1B44">
        <w:rPr>
          <w:rFonts w:ascii="Georgia" w:hAnsi="Georgia"/>
          <w:b/>
          <w:i w:val="0"/>
          <w:sz w:val="24"/>
        </w:rPr>
        <w:t>System Administrator</w:t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C3425A" w:rsidRPr="006B1B44">
        <w:rPr>
          <w:rFonts w:ascii="Georgia" w:hAnsi="Georgia"/>
          <w:i w:val="0"/>
        </w:rPr>
        <w:tab/>
      </w:r>
      <w:r w:rsidR="0055202C" w:rsidRPr="006B1B44">
        <w:rPr>
          <w:rFonts w:ascii="Georgia" w:hAnsi="Georgia"/>
          <w:i w:val="0"/>
          <w:sz w:val="22"/>
        </w:rPr>
        <w:t>July 2014</w:t>
      </w:r>
      <w:r w:rsidR="00C3425A" w:rsidRPr="006B1B44">
        <w:rPr>
          <w:rFonts w:ascii="Georgia" w:hAnsi="Georgia"/>
          <w:i w:val="0"/>
          <w:sz w:val="22"/>
        </w:rPr>
        <w:t xml:space="preserve"> –July </w:t>
      </w:r>
      <w:r w:rsidR="00C3425A" w:rsidRPr="006B1B44">
        <w:rPr>
          <w:rFonts w:ascii="Georgia" w:hAnsi="Georgia"/>
          <w:i w:val="0"/>
        </w:rPr>
        <w:t>2016</w:t>
      </w:r>
    </w:p>
    <w:p w14:paraId="5E714307" w14:textId="4C920150" w:rsidR="00C3425A" w:rsidRPr="006B1B44" w:rsidRDefault="0033317A" w:rsidP="00C3425A">
      <w:pPr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proofErr w:type="spellStart"/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>Tricore</w:t>
      </w:r>
      <w:proofErr w:type="spellEnd"/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 xml:space="preserve"> solutions Pvt Ltd</w:t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  <w:t xml:space="preserve">Client: </w:t>
      </w:r>
      <w:r w:rsidR="00513082" w:rsidRPr="006B1B44">
        <w:rPr>
          <w:rFonts w:ascii="Georgia" w:hAnsi="Georgia"/>
          <w:i w:val="0"/>
          <w:color w:val="548DD4" w:themeColor="text2" w:themeTint="99"/>
          <w:sz w:val="24"/>
        </w:rPr>
        <w:t>United Health Group –OPTUM</w:t>
      </w:r>
    </w:p>
    <w:p w14:paraId="3A253969" w14:textId="77777777" w:rsidR="000A0520" w:rsidRPr="006B1B44" w:rsidRDefault="000A0520" w:rsidP="00C3425A">
      <w:pPr>
        <w:ind w:left="36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My role and responsibility were to administer data centre operation</w:t>
      </w:r>
      <w:r w:rsidR="0033317A" w:rsidRPr="006B1B44">
        <w:rPr>
          <w:rFonts w:ascii="Georgia" w:hAnsi="Georgia"/>
          <w:i w:val="0"/>
          <w:sz w:val="24"/>
          <w:szCs w:val="22"/>
          <w:lang w:val="en-GB"/>
        </w:rPr>
        <w:t>. Functioned as Linux Administrator and systems engineer to maintain system services and performance – Planned and executed Linux system changes and upgrades</w:t>
      </w:r>
    </w:p>
    <w:p w14:paraId="41185121" w14:textId="77777777" w:rsidR="000A0520" w:rsidRPr="006B1B44" w:rsidRDefault="000A0520" w:rsidP="00C3425A">
      <w:pPr>
        <w:ind w:left="36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Working with On </w:t>
      </w:r>
      <w:proofErr w:type="gramStart"/>
      <w:r w:rsidRPr="006B1B44">
        <w:rPr>
          <w:rFonts w:ascii="Georgia" w:hAnsi="Georgia"/>
          <w:i w:val="0"/>
          <w:sz w:val="24"/>
          <w:szCs w:val="22"/>
          <w:lang w:val="en-GB"/>
        </w:rPr>
        <w:t>shore ,</w:t>
      </w:r>
      <w:proofErr w:type="gramEnd"/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I provided Offshore Support for Linux Servers.</w:t>
      </w:r>
    </w:p>
    <w:p w14:paraId="5CED2C9D" w14:textId="67108721" w:rsidR="008462A9" w:rsidRDefault="008462A9" w:rsidP="008462A9">
      <w:p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     </w:t>
      </w:r>
      <w:r w:rsidR="000A0520" w:rsidRPr="006B1B44">
        <w:rPr>
          <w:rFonts w:ascii="Georgia" w:hAnsi="Georgia"/>
          <w:i w:val="0"/>
          <w:sz w:val="24"/>
          <w:szCs w:val="22"/>
          <w:lang w:val="en-GB"/>
        </w:rPr>
        <w:t xml:space="preserve">I was responsible </w:t>
      </w:r>
      <w:proofErr w:type="gramStart"/>
      <w:r w:rsidR="000A0520" w:rsidRPr="006B1B44">
        <w:rPr>
          <w:rFonts w:ascii="Georgia" w:hAnsi="Georgia"/>
          <w:i w:val="0"/>
          <w:sz w:val="24"/>
          <w:szCs w:val="22"/>
          <w:lang w:val="en-GB"/>
        </w:rPr>
        <w:t xml:space="preserve">for </w:t>
      </w:r>
      <w:r w:rsidRPr="006B1B44">
        <w:rPr>
          <w:rFonts w:ascii="Georgia" w:hAnsi="Georgia"/>
          <w:i w:val="0"/>
          <w:sz w:val="24"/>
          <w:szCs w:val="22"/>
          <w:lang w:val="en-GB"/>
        </w:rPr>
        <w:t>:</w:t>
      </w:r>
      <w:proofErr w:type="gramEnd"/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</w:t>
      </w:r>
    </w:p>
    <w:p w14:paraId="3739B5ED" w14:textId="031FBEA6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Installing, configuring and maintaining the Linux servers </w:t>
      </w:r>
    </w:p>
    <w:p w14:paraId="3C05224F" w14:textId="604CFEE4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Managing IP/DNS, storage request for </w:t>
      </w:r>
      <w:r w:rsidRPr="002B4497">
        <w:rPr>
          <w:rFonts w:ascii="Georgia" w:hAnsi="Georgia"/>
          <w:i w:val="0"/>
          <w:sz w:val="24"/>
          <w:szCs w:val="22"/>
          <w:lang w:val="en-GB"/>
        </w:rPr>
        <w:t>VM’s (</w:t>
      </w:r>
      <w:r w:rsidRPr="002B4497">
        <w:rPr>
          <w:rFonts w:ascii="Georgia" w:hAnsi="Georgia"/>
          <w:i w:val="0"/>
          <w:sz w:val="24"/>
          <w:szCs w:val="22"/>
          <w:lang w:val="en-GB"/>
        </w:rPr>
        <w:t>virtual Machine).</w:t>
      </w:r>
    </w:p>
    <w:p w14:paraId="2C02090B" w14:textId="2D85C1FD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Troubleshooting issues on VM’s via console login.</w:t>
      </w:r>
    </w:p>
    <w:p w14:paraId="6521A464" w14:textId="6CCEE3E9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Configuring</w:t>
      </w:r>
      <w:r>
        <w:rPr>
          <w:rFonts w:ascii="Georgia" w:hAnsi="Georgia"/>
          <w:i w:val="0"/>
          <w:sz w:val="24"/>
          <w:szCs w:val="22"/>
          <w:lang w:val="en-GB"/>
        </w:rPr>
        <w:t xml:space="preserve"> </w:t>
      </w:r>
      <w:r w:rsidRPr="006B1B44">
        <w:rPr>
          <w:rFonts w:ascii="Georgia" w:hAnsi="Georgia"/>
          <w:i w:val="0"/>
          <w:sz w:val="24"/>
          <w:szCs w:val="22"/>
          <w:lang w:val="en-GB"/>
        </w:rPr>
        <w:t>File System Management</w:t>
      </w:r>
      <w:r>
        <w:rPr>
          <w:rFonts w:ascii="Georgia" w:hAnsi="Georgia"/>
          <w:i w:val="0"/>
          <w:sz w:val="24"/>
          <w:szCs w:val="22"/>
          <w:lang w:val="en-GB"/>
        </w:rPr>
        <w:t xml:space="preserve"> and </w:t>
      </w:r>
      <w:r w:rsidRPr="002B4497">
        <w:rPr>
          <w:rFonts w:ascii="Georgia" w:hAnsi="Georgia"/>
          <w:i w:val="0"/>
          <w:sz w:val="24"/>
          <w:szCs w:val="22"/>
          <w:lang w:val="en-GB"/>
        </w:rPr>
        <w:t>LVM</w:t>
      </w:r>
      <w:r w:rsidRPr="002B4497">
        <w:rPr>
          <w:rFonts w:ascii="Georgia" w:hAnsi="Georgia"/>
          <w:i w:val="0"/>
          <w:sz w:val="24"/>
          <w:szCs w:val="22"/>
          <w:lang w:val="en-GB"/>
        </w:rPr>
        <w:t>.</w:t>
      </w:r>
    </w:p>
    <w:p w14:paraId="56AC6F69" w14:textId="12E2B19B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Preparation of IQ’s for Physical servers.</w:t>
      </w:r>
    </w:p>
    <w:p w14:paraId="303AFC3E" w14:textId="013FF48C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Handling Decommission of VM like Validating server retirement request, creation of SIN,</w:t>
      </w:r>
    </w:p>
    <w:p w14:paraId="61EB9BFB" w14:textId="69ADCE26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Removing servers from Nagios, Zabbix, </w:t>
      </w:r>
      <w:r w:rsidRPr="002B4497">
        <w:rPr>
          <w:rFonts w:ascii="Georgia" w:hAnsi="Georgia"/>
          <w:i w:val="0"/>
          <w:sz w:val="24"/>
          <w:szCs w:val="22"/>
          <w:lang w:val="en-GB"/>
        </w:rPr>
        <w:t>SolarWinds</w:t>
      </w: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 mon, backup decommissioning, IP/DNS release,</w:t>
      </w:r>
    </w:p>
    <w:p w14:paraId="26CBD4A3" w14:textId="77777777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removing servers from puppet, Storage decommission, delete VM’s from Vcenter.</w:t>
      </w:r>
    </w:p>
    <w:p w14:paraId="74A92CA1" w14:textId="4BCA6637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Hands on Experience on VMware</w:t>
      </w:r>
      <w:r>
        <w:rPr>
          <w:rFonts w:ascii="Georgia" w:hAnsi="Georgia"/>
          <w:i w:val="0"/>
          <w:sz w:val="24"/>
          <w:szCs w:val="22"/>
          <w:lang w:val="en-GB"/>
        </w:rPr>
        <w:t xml:space="preserve"> </w:t>
      </w:r>
      <w:proofErr w:type="spellStart"/>
      <w:r w:rsidRPr="002B4497">
        <w:rPr>
          <w:rFonts w:ascii="Georgia" w:hAnsi="Georgia"/>
          <w:i w:val="0"/>
          <w:sz w:val="24"/>
          <w:szCs w:val="22"/>
          <w:lang w:val="en-GB"/>
        </w:rPr>
        <w:t>Esx</w:t>
      </w:r>
      <w:proofErr w:type="spellEnd"/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 server and Vcenter.</w:t>
      </w:r>
    </w:p>
    <w:p w14:paraId="19221E44" w14:textId="5115488B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Monitoring the performance of VM's &amp; ESX Host </w:t>
      </w:r>
      <w:proofErr w:type="gramStart"/>
      <w:r w:rsidRPr="002B4497">
        <w:rPr>
          <w:rFonts w:ascii="Georgia" w:hAnsi="Georgia"/>
          <w:i w:val="0"/>
          <w:sz w:val="24"/>
          <w:szCs w:val="22"/>
          <w:lang w:val="en-GB"/>
        </w:rPr>
        <w:t>( CPU</w:t>
      </w:r>
      <w:proofErr w:type="gramEnd"/>
      <w:r w:rsidRPr="002B4497">
        <w:rPr>
          <w:rFonts w:ascii="Georgia" w:hAnsi="Georgia"/>
          <w:i w:val="0"/>
          <w:sz w:val="24"/>
          <w:szCs w:val="22"/>
          <w:lang w:val="en-GB"/>
        </w:rPr>
        <w:t>, RAM and HDD Utilization )</w:t>
      </w:r>
    </w:p>
    <w:p w14:paraId="4CEFE142" w14:textId="23355C32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Adding or removing of ESX host in Vcenter server power on, power off servers, change memory,</w:t>
      </w:r>
    </w:p>
    <w:p w14:paraId="29A1708D" w14:textId="77777777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CPU and disk space through Vcenter server.</w:t>
      </w:r>
    </w:p>
    <w:p w14:paraId="3167A751" w14:textId="502D93F0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Creating and deploying virtual machine through </w:t>
      </w:r>
      <w:proofErr w:type="spellStart"/>
      <w:proofErr w:type="gramStart"/>
      <w:r w:rsidRPr="002B4497">
        <w:rPr>
          <w:rFonts w:ascii="Georgia" w:hAnsi="Georgia"/>
          <w:i w:val="0"/>
          <w:sz w:val="24"/>
          <w:szCs w:val="22"/>
          <w:lang w:val="en-GB"/>
        </w:rPr>
        <w:t>templates,OVF</w:t>
      </w:r>
      <w:proofErr w:type="spellEnd"/>
      <w:proofErr w:type="gramEnd"/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 (appliance like F5)</w:t>
      </w:r>
    </w:p>
    <w:p w14:paraId="708A9CF3" w14:textId="567961FB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Configure LVM Volumes, Raid Levels and customizing BIOS parameters according to requirement.</w:t>
      </w:r>
    </w:p>
    <w:p w14:paraId="10B3FDE8" w14:textId="5225890F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Monitoring of Multiple servers as per Client SOP’s.</w:t>
      </w:r>
    </w:p>
    <w:p w14:paraId="642068D9" w14:textId="4273E665" w:rsidR="002B4497" w:rsidRPr="002B4497" w:rsidRDefault="002B4497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Troubleshooting Problems like Disk Space Utility, CPU Utilization, Load, Connection</w:t>
      </w:r>
    </w:p>
    <w:p w14:paraId="11D563C5" w14:textId="77777777" w:rsidR="000A0520" w:rsidRPr="006B1B44" w:rsidRDefault="000A0520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Commissioning maintaining and Decommissioning of servers.</w:t>
      </w:r>
    </w:p>
    <w:p w14:paraId="42614326" w14:textId="77777777" w:rsidR="000A0520" w:rsidRPr="006B1B44" w:rsidRDefault="000A0520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Configurati</w:t>
      </w:r>
      <w:r w:rsidR="008462A9" w:rsidRPr="006B1B44">
        <w:rPr>
          <w:rFonts w:ascii="Georgia" w:hAnsi="Georgia"/>
          <w:i w:val="0"/>
          <w:sz w:val="24"/>
          <w:szCs w:val="22"/>
          <w:lang w:val="en-GB"/>
        </w:rPr>
        <w:t>on and maintenance of NFS and FTP server.</w:t>
      </w:r>
    </w:p>
    <w:p w14:paraId="2859E6B1" w14:textId="77777777" w:rsidR="008462A9" w:rsidRPr="006B1B44" w:rsidRDefault="008462A9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File System Management (Creation /Deletion and resizing of file systems) </w:t>
      </w:r>
    </w:p>
    <w:p w14:paraId="1BF3DEA2" w14:textId="77777777" w:rsidR="008462A9" w:rsidRPr="006B1B44" w:rsidRDefault="008462A9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Documentation and Knowledge base updating on new issues for better FCR</w:t>
      </w:r>
    </w:p>
    <w:p w14:paraId="75B0A784" w14:textId="77777777" w:rsidR="0033317A" w:rsidRPr="006B1B44" w:rsidRDefault="0033317A" w:rsidP="0033317A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Monitoring Servers, Network equipment, SAN/NAS storage, and other Data </w:t>
      </w:r>
      <w:proofErr w:type="spellStart"/>
      <w:r w:rsidRPr="006B1B44">
        <w:rPr>
          <w:rFonts w:ascii="Georgia" w:hAnsi="Georgia"/>
          <w:i w:val="0"/>
          <w:sz w:val="24"/>
          <w:szCs w:val="22"/>
          <w:lang w:val="en-GB"/>
        </w:rPr>
        <w:t>Center</w:t>
      </w:r>
      <w:proofErr w:type="spellEnd"/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assets using Zabbix/Nagios.</w:t>
      </w:r>
    </w:p>
    <w:p w14:paraId="71C1D072" w14:textId="0DC46555" w:rsidR="0033317A" w:rsidRPr="002B4497" w:rsidRDefault="0033317A" w:rsidP="002B4497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Scheduling downtime for servers, disabling alerts for servers.</w:t>
      </w:r>
    </w:p>
    <w:p w14:paraId="3366967B" w14:textId="77777777" w:rsidR="0033317A" w:rsidRPr="006B1B44" w:rsidRDefault="0033317A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2BA4DE19" w14:textId="77777777" w:rsidR="00314AD2" w:rsidRDefault="00314AD2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05A6CF55" w14:textId="77777777" w:rsidR="00314AD2" w:rsidRDefault="00314AD2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01A7CA46" w14:textId="6EE94271" w:rsidR="0033317A" w:rsidRPr="006B1B44" w:rsidRDefault="0033317A" w:rsidP="0033317A">
      <w:pPr>
        <w:spacing w:after="0"/>
        <w:ind w:left="360"/>
        <w:rPr>
          <w:rFonts w:ascii="Georgia" w:hAnsi="Georgia"/>
          <w:i w:val="0"/>
          <w:sz w:val="22"/>
        </w:rPr>
      </w:pPr>
      <w:r w:rsidRPr="006B1B44">
        <w:rPr>
          <w:rFonts w:ascii="Georgia" w:hAnsi="Georgia"/>
          <w:b/>
          <w:i w:val="0"/>
          <w:sz w:val="24"/>
        </w:rPr>
        <w:t xml:space="preserve">    Dell Services      </w:t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i w:val="0"/>
          <w:sz w:val="22"/>
        </w:rPr>
        <w:t>April 2013- July 2014</w:t>
      </w:r>
    </w:p>
    <w:p w14:paraId="1D078DE3" w14:textId="77777777" w:rsidR="0033317A" w:rsidRPr="006B1B44" w:rsidRDefault="0033317A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 xml:space="preserve">    CTSA</w:t>
      </w:r>
    </w:p>
    <w:p w14:paraId="45DB089E" w14:textId="77777777" w:rsidR="0033317A" w:rsidRPr="006B1B44" w:rsidRDefault="00575950" w:rsidP="00575950">
      <w:pPr>
        <w:pStyle w:val="ListParagraph"/>
        <w:tabs>
          <w:tab w:val="left" w:pos="3270"/>
        </w:tabs>
        <w:ind w:left="1350" w:hanging="27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As CTSA is was responsible for i</w:t>
      </w:r>
      <w:r w:rsidR="0033317A" w:rsidRPr="006B1B44">
        <w:rPr>
          <w:rFonts w:ascii="Georgia" w:hAnsi="Georgia"/>
          <w:i w:val="0"/>
          <w:sz w:val="24"/>
          <w:szCs w:val="22"/>
          <w:lang w:val="en-GB"/>
        </w:rPr>
        <w:t>nstalling new / rebuild existing servers and configure hardware, peripherals, services, settings, directories, storage, etc. in accordance with standards and project/operational requirements.</w:t>
      </w:r>
      <w:r w:rsidR="0033317A" w:rsidRPr="006B1B44">
        <w:rPr>
          <w:rFonts w:ascii="Georgia" w:hAnsi="Georgia"/>
          <w:i w:val="0"/>
          <w:sz w:val="24"/>
          <w:szCs w:val="22"/>
          <w:lang w:val="en-GB"/>
        </w:rPr>
        <w:tab/>
      </w:r>
    </w:p>
    <w:p w14:paraId="7EE681DB" w14:textId="36CDF007" w:rsidR="0033317A" w:rsidRPr="006B1B44" w:rsidRDefault="0033317A" w:rsidP="00575950">
      <w:pPr>
        <w:pStyle w:val="ListParagraph"/>
        <w:numPr>
          <w:ilvl w:val="0"/>
          <w:numId w:val="8"/>
        </w:numPr>
        <w:tabs>
          <w:tab w:val="left" w:pos="3270"/>
        </w:tabs>
        <w:ind w:left="135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Create, respond to, escalate, and close tickets. Track all outstanding tickets, working closely    with Tier II Technician to ensure any problems are resolved in timely manner</w:t>
      </w:r>
    </w:p>
    <w:p w14:paraId="6C1098A8" w14:textId="77777777" w:rsidR="0033317A" w:rsidRPr="006B1B44" w:rsidRDefault="0033317A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Monitored the servers/network in a 24/7 environment.</w:t>
      </w:r>
    </w:p>
    <w:p w14:paraId="53BD46A9" w14:textId="77777777" w:rsidR="0033317A" w:rsidRPr="006B1B44" w:rsidRDefault="0033317A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Installation, configuration and maintenance of Windows and Linux servers</w:t>
      </w:r>
    </w:p>
    <w:p w14:paraId="1F4CB550" w14:textId="77777777" w:rsidR="0033317A" w:rsidRPr="006B1B44" w:rsidRDefault="0033317A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Performed troubleshooting and diagnosis to hardware/software failures for server.</w:t>
      </w:r>
    </w:p>
    <w:p w14:paraId="5CD47176" w14:textId="77777777" w:rsidR="0033317A" w:rsidRPr="006B1B44" w:rsidRDefault="0033317A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Installed, optimized and configured new Windows, Linux servers and application            upgrades in existing </w:t>
      </w:r>
      <w:proofErr w:type="spellStart"/>
      <w:r w:rsidRPr="006B1B44">
        <w:rPr>
          <w:rFonts w:ascii="Georgia" w:hAnsi="Georgia"/>
          <w:i w:val="0"/>
          <w:sz w:val="24"/>
          <w:szCs w:val="22"/>
          <w:lang w:val="en-GB"/>
        </w:rPr>
        <w:t>datacenter</w:t>
      </w:r>
      <w:proofErr w:type="spellEnd"/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environment as per requirements.</w:t>
      </w:r>
    </w:p>
    <w:p w14:paraId="5D11ACEF" w14:textId="77777777" w:rsidR="0033317A" w:rsidRPr="006B1B44" w:rsidRDefault="0033317A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Installed and configured secured Email environments and VPN Internet connectivity using Dell </w:t>
      </w:r>
      <w:proofErr w:type="spellStart"/>
      <w:r w:rsidRPr="006B1B44">
        <w:rPr>
          <w:rFonts w:ascii="Georgia" w:hAnsi="Georgia"/>
          <w:i w:val="0"/>
          <w:sz w:val="24"/>
          <w:szCs w:val="22"/>
          <w:lang w:val="en-GB"/>
        </w:rPr>
        <w:t>Sonicwall</w:t>
      </w:r>
      <w:proofErr w:type="spellEnd"/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for existing and new users.</w:t>
      </w:r>
    </w:p>
    <w:p w14:paraId="0A242A57" w14:textId="77777777" w:rsidR="0033317A" w:rsidRPr="006B1B44" w:rsidRDefault="0022278D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 xml:space="preserve">     </w:t>
      </w:r>
    </w:p>
    <w:p w14:paraId="2878F318" w14:textId="77777777" w:rsidR="0022278D" w:rsidRPr="006B1B44" w:rsidRDefault="0022278D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  <w:t>Manish Yadav</w:t>
      </w:r>
    </w:p>
    <w:p w14:paraId="4312AEFE" w14:textId="77777777" w:rsidR="0022278D" w:rsidRPr="006B1B44" w:rsidRDefault="0022278D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</w:p>
    <w:p w14:paraId="59A464AD" w14:textId="2F23C7B4" w:rsidR="00E12F66" w:rsidRDefault="0022278D" w:rsidP="00E12F66">
      <w:pPr>
        <w:tabs>
          <w:tab w:val="left" w:pos="3270"/>
        </w:tabs>
        <w:ind w:left="360"/>
        <w:rPr>
          <w:rFonts w:ascii="Georgia" w:hAnsi="Georgia"/>
          <w:b/>
          <w:i w:val="0"/>
          <w:sz w:val="24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</w:p>
    <w:sectPr w:rsidR="00E12F66" w:rsidSect="006B2061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F77"/>
    <w:multiLevelType w:val="hybridMultilevel"/>
    <w:tmpl w:val="438CD9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1A3D52"/>
    <w:multiLevelType w:val="hybridMultilevel"/>
    <w:tmpl w:val="5BBE15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96193"/>
    <w:multiLevelType w:val="hybridMultilevel"/>
    <w:tmpl w:val="184092E4"/>
    <w:lvl w:ilvl="0" w:tplc="040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143314E2"/>
    <w:multiLevelType w:val="hybridMultilevel"/>
    <w:tmpl w:val="9B1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F4D"/>
    <w:multiLevelType w:val="multilevel"/>
    <w:tmpl w:val="162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90733"/>
    <w:multiLevelType w:val="hybridMultilevel"/>
    <w:tmpl w:val="9F82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235D"/>
    <w:multiLevelType w:val="hybridMultilevel"/>
    <w:tmpl w:val="A5B0FD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2DBE"/>
    <w:multiLevelType w:val="hybridMultilevel"/>
    <w:tmpl w:val="01D8348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A7B702D"/>
    <w:multiLevelType w:val="hybridMultilevel"/>
    <w:tmpl w:val="81422C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9D2B8B"/>
    <w:multiLevelType w:val="hybridMultilevel"/>
    <w:tmpl w:val="6E8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5DD5"/>
    <w:multiLevelType w:val="multilevel"/>
    <w:tmpl w:val="D754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F7DA6"/>
    <w:multiLevelType w:val="multilevel"/>
    <w:tmpl w:val="247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D787D"/>
    <w:multiLevelType w:val="hybridMultilevel"/>
    <w:tmpl w:val="5B8C967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1A1486D"/>
    <w:multiLevelType w:val="multilevel"/>
    <w:tmpl w:val="925E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A5701"/>
    <w:multiLevelType w:val="hybridMultilevel"/>
    <w:tmpl w:val="074E8E0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9B12080"/>
    <w:multiLevelType w:val="hybridMultilevel"/>
    <w:tmpl w:val="13808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4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E2"/>
    <w:rsid w:val="00052B89"/>
    <w:rsid w:val="000657F8"/>
    <w:rsid w:val="000A0520"/>
    <w:rsid w:val="000E5527"/>
    <w:rsid w:val="000F460C"/>
    <w:rsid w:val="00110AF5"/>
    <w:rsid w:val="001475A6"/>
    <w:rsid w:val="00155B8D"/>
    <w:rsid w:val="00155EB5"/>
    <w:rsid w:val="001A672B"/>
    <w:rsid w:val="001C3628"/>
    <w:rsid w:val="0022278D"/>
    <w:rsid w:val="0023316B"/>
    <w:rsid w:val="002A4257"/>
    <w:rsid w:val="002B4497"/>
    <w:rsid w:val="002C5D6E"/>
    <w:rsid w:val="002C7FE2"/>
    <w:rsid w:val="002D72C1"/>
    <w:rsid w:val="002F3EC3"/>
    <w:rsid w:val="002F636C"/>
    <w:rsid w:val="00314AD2"/>
    <w:rsid w:val="00325CB8"/>
    <w:rsid w:val="00326CCC"/>
    <w:rsid w:val="0033317A"/>
    <w:rsid w:val="003611C1"/>
    <w:rsid w:val="00371180"/>
    <w:rsid w:val="003E1849"/>
    <w:rsid w:val="003F1B1D"/>
    <w:rsid w:val="00415C5A"/>
    <w:rsid w:val="00447878"/>
    <w:rsid w:val="004642AB"/>
    <w:rsid w:val="00513082"/>
    <w:rsid w:val="00521BFC"/>
    <w:rsid w:val="0055202C"/>
    <w:rsid w:val="00575950"/>
    <w:rsid w:val="0065270F"/>
    <w:rsid w:val="006829E6"/>
    <w:rsid w:val="00691E9F"/>
    <w:rsid w:val="006B1B44"/>
    <w:rsid w:val="006B2061"/>
    <w:rsid w:val="006E2259"/>
    <w:rsid w:val="006F5782"/>
    <w:rsid w:val="007218EB"/>
    <w:rsid w:val="007264D9"/>
    <w:rsid w:val="00732BA3"/>
    <w:rsid w:val="00760109"/>
    <w:rsid w:val="00761383"/>
    <w:rsid w:val="0076190E"/>
    <w:rsid w:val="007638DA"/>
    <w:rsid w:val="00774DAD"/>
    <w:rsid w:val="007B1034"/>
    <w:rsid w:val="008462A9"/>
    <w:rsid w:val="00867891"/>
    <w:rsid w:val="008A5024"/>
    <w:rsid w:val="008E4C52"/>
    <w:rsid w:val="009063AD"/>
    <w:rsid w:val="00943F98"/>
    <w:rsid w:val="009D110F"/>
    <w:rsid w:val="00A15CF7"/>
    <w:rsid w:val="00A650D2"/>
    <w:rsid w:val="00AF18CC"/>
    <w:rsid w:val="00B30EE3"/>
    <w:rsid w:val="00B473AC"/>
    <w:rsid w:val="00B826D4"/>
    <w:rsid w:val="00BA6EAC"/>
    <w:rsid w:val="00BB2AB6"/>
    <w:rsid w:val="00BD0CFE"/>
    <w:rsid w:val="00BE058A"/>
    <w:rsid w:val="00BF4617"/>
    <w:rsid w:val="00C0227B"/>
    <w:rsid w:val="00C12A11"/>
    <w:rsid w:val="00C16FD2"/>
    <w:rsid w:val="00C3425A"/>
    <w:rsid w:val="00C356CE"/>
    <w:rsid w:val="00C46284"/>
    <w:rsid w:val="00C73672"/>
    <w:rsid w:val="00CB2543"/>
    <w:rsid w:val="00CB7F7D"/>
    <w:rsid w:val="00D51ACC"/>
    <w:rsid w:val="00D84E12"/>
    <w:rsid w:val="00DF6E35"/>
    <w:rsid w:val="00E01FA6"/>
    <w:rsid w:val="00E0404B"/>
    <w:rsid w:val="00E055A3"/>
    <w:rsid w:val="00E12F66"/>
    <w:rsid w:val="00E303B6"/>
    <w:rsid w:val="00E764C0"/>
    <w:rsid w:val="00EA39D4"/>
    <w:rsid w:val="00EC0A63"/>
    <w:rsid w:val="00EF391D"/>
    <w:rsid w:val="00F046FF"/>
    <w:rsid w:val="00F526C6"/>
    <w:rsid w:val="00F73D98"/>
    <w:rsid w:val="00FA6E6D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04CA"/>
  <w15:docId w15:val="{49CB8971-6003-4342-99F5-48E2C66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6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11"/>
    <w:rPr>
      <w:rFonts w:ascii="Segoe UI" w:eastAsia="Times New Roman" w:hAnsi="Segoe UI" w:cs="Segoe U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B1B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24F7-07E6-4B49-A80B-C1A8F7F7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7113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Yadav, Manish</cp:lastModifiedBy>
  <cp:revision>15</cp:revision>
  <cp:lastPrinted>2019-09-20T09:50:00Z</cp:lastPrinted>
  <dcterms:created xsi:type="dcterms:W3CDTF">2020-11-07T10:50:00Z</dcterms:created>
  <dcterms:modified xsi:type="dcterms:W3CDTF">2020-12-04T07:36:00Z</dcterms:modified>
</cp:coreProperties>
</file>