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52" w:rsidRPr="00F96CE3" w:rsidRDefault="00603B52" w:rsidP="00F96CE3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/>
          <w:b/>
          <w:sz w:val="40"/>
          <w:szCs w:val="40"/>
        </w:rPr>
      </w:pPr>
      <w:proofErr w:type="spellStart"/>
      <w:r w:rsidRPr="00F96CE3">
        <w:rPr>
          <w:rFonts w:ascii="Palatino Linotype" w:hAnsi="Palatino Linotype"/>
          <w:b/>
          <w:sz w:val="40"/>
          <w:szCs w:val="40"/>
        </w:rPr>
        <w:t>Sarker</w:t>
      </w:r>
      <w:proofErr w:type="spellEnd"/>
      <w:r w:rsidRPr="00F96CE3">
        <w:rPr>
          <w:rFonts w:ascii="Palatino Linotype" w:hAnsi="Palatino Linotype"/>
          <w:b/>
          <w:sz w:val="40"/>
          <w:szCs w:val="40"/>
        </w:rPr>
        <w:t xml:space="preserve"> </w:t>
      </w:r>
    </w:p>
    <w:p w:rsidR="003E68B8" w:rsidRPr="00F96CE3" w:rsidRDefault="003E68B8" w:rsidP="00F96CE3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b/>
          <w:sz w:val="20"/>
          <w:szCs w:val="20"/>
        </w:rPr>
        <w:t>SFDC Developer</w:t>
      </w:r>
    </w:p>
    <w:p w:rsidR="003E68B8" w:rsidRPr="00F96CE3" w:rsidRDefault="00F96CE3" w:rsidP="00F96CE3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Email</w:t>
      </w:r>
      <w:r w:rsidR="003E68B8" w:rsidRPr="00F96CE3">
        <w:rPr>
          <w:rFonts w:ascii="Palatino Linotype" w:hAnsi="Palatino Linotype"/>
          <w:b/>
          <w:sz w:val="20"/>
          <w:szCs w:val="20"/>
        </w:rPr>
        <w:t>:</w:t>
      </w:r>
      <w:r w:rsidR="00A95D82" w:rsidRPr="00A95D82">
        <w:rPr>
          <w:rFonts w:ascii="Palatino Linotype" w:hAnsi="Palatino Linotype"/>
          <w:b/>
          <w:sz w:val="20"/>
          <w:szCs w:val="20"/>
        </w:rPr>
        <w:t xml:space="preserve"> </w:t>
      </w:r>
      <w:hyperlink r:id="rId5" w:history="1">
        <w:r w:rsidR="00A95D82" w:rsidRPr="008E5E96">
          <w:rPr>
            <w:rStyle w:val="Hyperlink"/>
            <w:rFonts w:ascii="Palatino Linotype" w:hAnsi="Palatino Linotype"/>
            <w:b/>
            <w:sz w:val="20"/>
            <w:szCs w:val="20"/>
          </w:rPr>
          <w:t>sarkert2205@gmail.com</w:t>
        </w:r>
      </w:hyperlink>
      <w:r w:rsidR="00A95D82">
        <w:rPr>
          <w:rFonts w:ascii="Palatino Linotype" w:hAnsi="Palatino Linotype"/>
          <w:b/>
          <w:sz w:val="20"/>
          <w:szCs w:val="20"/>
        </w:rPr>
        <w:t xml:space="preserve"> </w:t>
      </w:r>
    </w:p>
    <w:p w:rsidR="003E68B8" w:rsidRPr="00F96CE3" w:rsidRDefault="00F96CE3" w:rsidP="00F96CE3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Ph </w:t>
      </w:r>
      <w:r w:rsidR="003E68B8" w:rsidRPr="00F96CE3">
        <w:rPr>
          <w:rFonts w:ascii="Palatino Linotype" w:hAnsi="Palatino Linotype"/>
          <w:b/>
          <w:sz w:val="20"/>
          <w:szCs w:val="20"/>
        </w:rPr>
        <w:t>#:</w:t>
      </w:r>
      <w:r w:rsidR="00A95D82" w:rsidRPr="00A95D82">
        <w:rPr>
          <w:rFonts w:ascii="Palatino Linotype" w:hAnsi="Palatino Linotype"/>
          <w:b/>
          <w:sz w:val="20"/>
          <w:szCs w:val="20"/>
        </w:rPr>
        <w:t xml:space="preserve"> ‪662-388-0463‬</w:t>
      </w:r>
    </w:p>
    <w:p w:rsidR="003E68B8" w:rsidRPr="00F96CE3" w:rsidRDefault="003E68B8" w:rsidP="00F96CE3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b/>
          <w:sz w:val="20"/>
          <w:szCs w:val="20"/>
        </w:rPr>
        <w:t>Professional Summary</w:t>
      </w:r>
      <w:r w:rsidR="00F96CE3">
        <w:rPr>
          <w:rFonts w:ascii="Palatino Linotype" w:hAnsi="Palatino Linotype"/>
          <w:b/>
          <w:sz w:val="20"/>
          <w:szCs w:val="20"/>
        </w:rPr>
        <w:t>:</w:t>
      </w:r>
    </w:p>
    <w:p w:rsidR="003E68B8" w:rsidRPr="00F96CE3" w:rsidRDefault="003E68B8" w:rsidP="00F96C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 w:cs="Helvetica"/>
          <w:b/>
          <w:sz w:val="20"/>
          <w:szCs w:val="20"/>
          <w:shd w:val="clear" w:color="auto" w:fill="FFFFFF"/>
        </w:rPr>
        <w:t>5 years</w:t>
      </w: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 xml:space="preserve"> of experience in Software Development Life Cycle (SDLC) which involves requirement gathering, requirement analysis, design, development, implementation &amp; enhancement of Projects in SalesForce.com.</w:t>
      </w:r>
    </w:p>
    <w:p w:rsidR="003E68B8" w:rsidRPr="00F96CE3" w:rsidRDefault="003E68B8" w:rsidP="00F96C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Experienced in interacting with business users and executives to identify their needs, gathering requirements and authoring Business Requirement Documents (BRD), Business System Design Documents (BSD)</w:t>
      </w:r>
    </w:p>
    <w:p w:rsidR="00F35B59" w:rsidRPr="00F96CE3" w:rsidRDefault="003E68B8" w:rsidP="00F96C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Proficiency in </w:t>
      </w:r>
      <w:r w:rsidRPr="00F96CE3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SFDC Administrative</w:t>
      </w: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 tasks like </w:t>
      </w:r>
      <w:r w:rsidRPr="00F96CE3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creating and customizing Profiles, Roles, Users, Page Layouts, Email Services, Approvals, Workflows, Validation rules, Reports, Dashboards, Tasks and Events</w:t>
      </w: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.</w:t>
      </w:r>
    </w:p>
    <w:p w:rsidR="00F35B59" w:rsidRPr="00F96CE3" w:rsidRDefault="00F35B59" w:rsidP="00F96C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Experience on Apex development in creating </w:t>
      </w:r>
      <w:r w:rsidRPr="00F96CE3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Objects, Triggers, Apex Classes Batch Apex, Schedule Apex, Standard Controllers, Custom Controllers </w:t>
      </w: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and</w:t>
      </w:r>
      <w:r w:rsidRPr="00F96CE3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 Controller </w:t>
      </w:r>
      <w:r w:rsidR="00F96CE3" w:rsidRPr="00F96CE3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Extensions.</w:t>
      </w:r>
    </w:p>
    <w:p w:rsidR="003E68B8" w:rsidRPr="00F96CE3" w:rsidRDefault="00F35B59" w:rsidP="00F96C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Created multiple </w:t>
      </w:r>
      <w:r w:rsidRPr="00F96CE3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Lightning Components</w:t>
      </w: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, added </w:t>
      </w:r>
      <w:r w:rsidRPr="00F96CE3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CSS and Design</w:t>
      </w: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 xml:space="preserve"> Parameters that </w:t>
      </w:r>
      <w:r w:rsidR="00F96CE3"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make</w:t>
      </w: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 xml:space="preserve"> the </w:t>
      </w:r>
      <w:r w:rsidRPr="00F96CE3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Lightning component</w:t>
      </w: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 look and feel better.</w:t>
      </w:r>
    </w:p>
    <w:p w:rsidR="00F35B59" w:rsidRPr="00F96CE3" w:rsidRDefault="00F35B59" w:rsidP="00F96C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Proficient in Data Migration from Traditional Applications to Salesforce using Data Loader Utility, Data Extraction, Data Import Wizard and Data Export Wizard.</w:t>
      </w:r>
    </w:p>
    <w:p w:rsidR="00F35B59" w:rsidRPr="00F96CE3" w:rsidRDefault="00F35B59" w:rsidP="00F96C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Palatino Linotype" w:hAnsi="Palatino Linotype"/>
          <w:bCs w:val="0"/>
          <w:sz w:val="20"/>
          <w:szCs w:val="20"/>
        </w:rPr>
      </w:pP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Hands on experience in using the </w:t>
      </w:r>
      <w:r w:rsidRPr="00F96CE3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Aura framework</w:t>
      </w:r>
      <w:r w:rsidR="00F96CE3" w:rsidRPr="00F96CE3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 </w:t>
      </w: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and </w:t>
      </w:r>
      <w:r w:rsidRPr="00F96CE3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Salesforce lightning Design System (SLDS).</w:t>
      </w:r>
    </w:p>
    <w:p w:rsidR="00F35B59" w:rsidRPr="00F96CE3" w:rsidRDefault="00F35B59" w:rsidP="00F96C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Sound understanding of </w:t>
      </w:r>
      <w:r w:rsidRPr="00F96CE3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SOQL</w:t>
      </w: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 and </w:t>
      </w:r>
      <w:r w:rsidRPr="00F96CE3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SOSL</w:t>
      </w: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 for Querying and Searching Data for Force.com platform.</w:t>
      </w:r>
    </w:p>
    <w:p w:rsidR="00F35B59" w:rsidRPr="00F96CE3" w:rsidRDefault="00F35B59" w:rsidP="00F96C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Experience in managing full sandbox, developer sandbox and Configuration-only sandbox</w:t>
      </w:r>
    </w:p>
    <w:p w:rsidR="00F35B59" w:rsidRPr="00F96CE3" w:rsidRDefault="00F35B59" w:rsidP="00F96C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Experience in databases such as </w:t>
      </w:r>
      <w:proofErr w:type="spellStart"/>
      <w:r w:rsidRPr="00F96CE3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SQLServer</w:t>
      </w:r>
      <w:proofErr w:type="spellEnd"/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, </w:t>
      </w:r>
      <w:r w:rsidRPr="00F96CE3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Oracle</w:t>
      </w: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 and </w:t>
      </w:r>
      <w:proofErr w:type="spellStart"/>
      <w:r w:rsidRPr="00F96CE3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MySQL</w:t>
      </w:r>
      <w:proofErr w:type="spellEnd"/>
      <w:r w:rsidRPr="00F96CE3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.</w:t>
      </w:r>
    </w:p>
    <w:p w:rsidR="00F35B59" w:rsidRPr="00F96CE3" w:rsidRDefault="00F35B59" w:rsidP="00F96C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Palatino Linotype" w:hAnsi="Palatino Linotype"/>
          <w:bCs w:val="0"/>
          <w:sz w:val="20"/>
          <w:szCs w:val="20"/>
        </w:rPr>
      </w:pP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Experienced in web technologies like </w:t>
      </w:r>
      <w:r w:rsidRPr="00F96CE3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HTML, XML, CSS, JSP, JavaScript, WSDL, and SOAP.</w:t>
      </w:r>
    </w:p>
    <w:p w:rsidR="00F35B59" w:rsidRPr="00F96CE3" w:rsidRDefault="00F35B59" w:rsidP="00F96C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Palatino Linotype" w:hAnsi="Palatino Linotype"/>
          <w:bCs w:val="0"/>
          <w:sz w:val="20"/>
          <w:szCs w:val="20"/>
        </w:rPr>
      </w:pP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Proficiency in installing </w:t>
      </w:r>
      <w:r w:rsidRPr="00F96CE3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App Exchange applications</w:t>
      </w: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 and experience on </w:t>
      </w:r>
      <w:r w:rsidRPr="00F96CE3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(APTTUS CPQ)</w:t>
      </w:r>
      <w:r w:rsidRPr="00F96CE3">
        <w:rPr>
          <w:rFonts w:ascii="Palatino Linotype" w:hAnsi="Palatino Linotype" w:cs="Helvetica"/>
          <w:sz w:val="20"/>
          <w:szCs w:val="20"/>
          <w:shd w:val="clear" w:color="auto" w:fill="FFFFFF"/>
        </w:rPr>
        <w:t> Configure price quoting and </w:t>
      </w:r>
      <w:r w:rsidRPr="00F96CE3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(STEELBRICK CPQ).</w:t>
      </w:r>
    </w:p>
    <w:p w:rsidR="00F35B59" w:rsidRPr="00F96CE3" w:rsidRDefault="00F35B59" w:rsidP="00F96C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eastAsia="Times New Roman" w:hAnsi="Palatino Linotype" w:cs="Helvetica"/>
          <w:sz w:val="20"/>
          <w:szCs w:val="20"/>
        </w:rPr>
        <w:t>Committed to </w:t>
      </w:r>
      <w:r w:rsidRPr="00F96CE3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</w:rPr>
        <w:t>excellence</w:t>
      </w:r>
      <w:r w:rsidRPr="00F96CE3">
        <w:rPr>
          <w:rFonts w:ascii="Palatino Linotype" w:eastAsia="Times New Roman" w:hAnsi="Palatino Linotype" w:cs="Helvetica"/>
          <w:sz w:val="20"/>
          <w:szCs w:val="20"/>
        </w:rPr>
        <w:t>, </w:t>
      </w:r>
      <w:r w:rsidRPr="00F96CE3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</w:rPr>
        <w:t>self-motivator</w:t>
      </w:r>
      <w:r w:rsidRPr="00F96CE3">
        <w:rPr>
          <w:rFonts w:ascii="Palatino Linotype" w:eastAsia="Times New Roman" w:hAnsi="Palatino Linotype" w:cs="Helvetica"/>
          <w:sz w:val="20"/>
          <w:szCs w:val="20"/>
        </w:rPr>
        <w:t>, quick-learner, diligent, team-player, and a prudent developer with </w:t>
      </w:r>
      <w:r w:rsidRPr="00F96CE3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</w:rPr>
        <w:t>strong problem-solving skills</w:t>
      </w:r>
      <w:r w:rsidRPr="00F96CE3">
        <w:rPr>
          <w:rFonts w:ascii="Palatino Linotype" w:eastAsia="Times New Roman" w:hAnsi="Palatino Linotype" w:cs="Helvetica"/>
          <w:sz w:val="20"/>
          <w:szCs w:val="20"/>
        </w:rPr>
        <w:t> and </w:t>
      </w:r>
      <w:r w:rsidRPr="00F96CE3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</w:rPr>
        <w:t>communication skills</w:t>
      </w:r>
      <w:r w:rsidRPr="00F96CE3">
        <w:rPr>
          <w:rFonts w:ascii="Palatino Linotype" w:eastAsia="Times New Roman" w:hAnsi="Palatino Linotype" w:cs="Helvetica"/>
          <w:sz w:val="20"/>
          <w:szCs w:val="20"/>
        </w:rPr>
        <w:t>.</w:t>
      </w:r>
    </w:p>
    <w:p w:rsidR="00F96CE3" w:rsidRDefault="00F96CE3" w:rsidP="00F96CE3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603B52" w:rsidRPr="00F96CE3" w:rsidRDefault="00603B52" w:rsidP="00F96CE3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b/>
          <w:sz w:val="20"/>
          <w:szCs w:val="20"/>
        </w:rPr>
        <w:t>Technical Skills</w:t>
      </w:r>
      <w:r w:rsidR="00F96CE3">
        <w:rPr>
          <w:rFonts w:ascii="Palatino Linotype" w:hAnsi="Palatino Linotype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/>
      </w:tblPr>
      <w:tblGrid>
        <w:gridCol w:w="3085"/>
        <w:gridCol w:w="7597"/>
      </w:tblGrid>
      <w:tr w:rsidR="00603B52" w:rsidRPr="00F96CE3" w:rsidTr="00F96CE3">
        <w:tc>
          <w:tcPr>
            <w:tcW w:w="3085" w:type="dxa"/>
          </w:tcPr>
          <w:p w:rsidR="00603B52" w:rsidRPr="00F96CE3" w:rsidRDefault="00603B52" w:rsidP="00F96CE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 w:cs="Helvetica"/>
                <w:color w:val="000000"/>
                <w:sz w:val="20"/>
                <w:szCs w:val="20"/>
              </w:rPr>
            </w:pPr>
            <w:r w:rsidRPr="00F96CE3">
              <w:rPr>
                <w:rStyle w:val="Strong"/>
                <w:rFonts w:ascii="Palatino Linotype" w:hAnsi="Palatino Linotype" w:cs="Helvetica"/>
                <w:color w:val="000000"/>
                <w:sz w:val="20"/>
                <w:szCs w:val="20"/>
              </w:rPr>
              <w:t>Salesforce. com</w:t>
            </w:r>
          </w:p>
        </w:tc>
        <w:tc>
          <w:tcPr>
            <w:tcW w:w="7597" w:type="dxa"/>
          </w:tcPr>
          <w:p w:rsidR="00603B52" w:rsidRPr="00F96CE3" w:rsidRDefault="00603B52" w:rsidP="00F96CE3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  <w:r w:rsidRPr="00F96CE3">
              <w:rPr>
                <w:rFonts w:ascii="Palatino Linotype" w:hAnsi="Palatino Linotype" w:cs="Helvetica"/>
                <w:sz w:val="20"/>
                <w:szCs w:val="20"/>
              </w:rPr>
              <w:t>Salesforce Lightning, Apex, Visual force, SOQL, SOSL, Validation rules, Email template, Formula Apex Trigger, Workflow, Approvals, App exchange, Eclipse, Salesforce. Confidential, IDE, Web services, Apex data loader</w:t>
            </w:r>
          </w:p>
        </w:tc>
      </w:tr>
      <w:tr w:rsidR="00603B52" w:rsidRPr="00F96CE3" w:rsidTr="00F96CE3">
        <w:tc>
          <w:tcPr>
            <w:tcW w:w="3085" w:type="dxa"/>
          </w:tcPr>
          <w:p w:rsidR="00603B52" w:rsidRPr="00F96CE3" w:rsidRDefault="00603B52" w:rsidP="00F96CE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 w:cs="Helvetica"/>
                <w:color w:val="000000"/>
                <w:sz w:val="20"/>
                <w:szCs w:val="20"/>
              </w:rPr>
            </w:pPr>
            <w:r w:rsidRPr="00F96CE3">
              <w:rPr>
                <w:rStyle w:val="Strong"/>
                <w:rFonts w:ascii="Palatino Linotype" w:hAnsi="Palatino Linotype" w:cs="Helvetica"/>
                <w:color w:val="000000"/>
                <w:sz w:val="20"/>
                <w:szCs w:val="20"/>
              </w:rPr>
              <w:t>Programming languages</w:t>
            </w:r>
          </w:p>
        </w:tc>
        <w:tc>
          <w:tcPr>
            <w:tcW w:w="7597" w:type="dxa"/>
          </w:tcPr>
          <w:p w:rsidR="00603B52" w:rsidRPr="00F96CE3" w:rsidRDefault="00603B52" w:rsidP="00F96CE3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  <w:r w:rsidRPr="00F96CE3">
              <w:rPr>
                <w:rFonts w:ascii="Palatino Linotype" w:hAnsi="Palatino Linotype" w:cs="Helvetica"/>
                <w:sz w:val="20"/>
                <w:szCs w:val="20"/>
              </w:rPr>
              <w:t>Java, PL/SQL</w:t>
            </w:r>
          </w:p>
        </w:tc>
      </w:tr>
      <w:tr w:rsidR="00603B52" w:rsidRPr="00F96CE3" w:rsidTr="00F96CE3">
        <w:tc>
          <w:tcPr>
            <w:tcW w:w="3085" w:type="dxa"/>
          </w:tcPr>
          <w:p w:rsidR="00603B52" w:rsidRPr="00F96CE3" w:rsidRDefault="00603B52" w:rsidP="00F96CE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 w:cs="Helvetica"/>
                <w:color w:val="000000"/>
                <w:sz w:val="20"/>
                <w:szCs w:val="20"/>
              </w:rPr>
            </w:pPr>
            <w:r w:rsidRPr="00F96CE3">
              <w:rPr>
                <w:rStyle w:val="Strong"/>
                <w:rFonts w:ascii="Palatino Linotype" w:hAnsi="Palatino Linotype" w:cs="Helvetica"/>
                <w:color w:val="000000"/>
                <w:sz w:val="20"/>
                <w:szCs w:val="20"/>
              </w:rPr>
              <w:t>Web Technologies</w:t>
            </w:r>
          </w:p>
        </w:tc>
        <w:tc>
          <w:tcPr>
            <w:tcW w:w="7597" w:type="dxa"/>
          </w:tcPr>
          <w:p w:rsidR="00603B52" w:rsidRPr="00F96CE3" w:rsidRDefault="00603B52" w:rsidP="00F96CE3">
            <w:pPr>
              <w:jc w:val="both"/>
              <w:rPr>
                <w:rFonts w:ascii="Palatino Linotype" w:eastAsia="Times New Roman" w:hAnsi="Palatino Linotype" w:cs="Helvetica"/>
                <w:sz w:val="20"/>
                <w:szCs w:val="20"/>
              </w:rPr>
            </w:pPr>
            <w:r w:rsidRPr="00F96CE3">
              <w:rPr>
                <w:rFonts w:ascii="Palatino Linotype" w:hAnsi="Palatino Linotype" w:cs="Helvetica"/>
                <w:sz w:val="20"/>
                <w:szCs w:val="20"/>
              </w:rPr>
              <w:t xml:space="preserve">Java Script XML, HTML, HTML5, XHTML, </w:t>
            </w:r>
            <w:r w:rsidRPr="00F96CE3">
              <w:rPr>
                <w:rFonts w:ascii="Palatino Linotype" w:eastAsia="Times New Roman" w:hAnsi="Palatino Linotype" w:cs="Helvetica"/>
                <w:sz w:val="20"/>
                <w:szCs w:val="20"/>
              </w:rPr>
              <w:t>SOAP, WSDL</w:t>
            </w:r>
          </w:p>
        </w:tc>
      </w:tr>
      <w:tr w:rsidR="00603B52" w:rsidRPr="00F96CE3" w:rsidTr="00F96CE3">
        <w:tc>
          <w:tcPr>
            <w:tcW w:w="3085" w:type="dxa"/>
          </w:tcPr>
          <w:p w:rsidR="00603B52" w:rsidRPr="00F96CE3" w:rsidRDefault="00603B52" w:rsidP="00F96CE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 w:cs="Helvetica"/>
                <w:color w:val="000000"/>
                <w:sz w:val="20"/>
                <w:szCs w:val="20"/>
              </w:rPr>
            </w:pPr>
            <w:r w:rsidRPr="00F96CE3">
              <w:rPr>
                <w:rStyle w:val="Strong"/>
                <w:rFonts w:ascii="Palatino Linotype" w:hAnsi="Palatino Linotype" w:cs="Helvetica"/>
                <w:color w:val="000000"/>
                <w:sz w:val="20"/>
                <w:szCs w:val="20"/>
              </w:rPr>
              <w:t>Data Base</w:t>
            </w:r>
          </w:p>
        </w:tc>
        <w:tc>
          <w:tcPr>
            <w:tcW w:w="7597" w:type="dxa"/>
          </w:tcPr>
          <w:p w:rsidR="00603B52" w:rsidRPr="00F96CE3" w:rsidRDefault="00603B52" w:rsidP="00F96CE3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  <w:r w:rsidRPr="00F96CE3">
              <w:rPr>
                <w:rFonts w:ascii="Palatino Linotype" w:hAnsi="Palatino Linotype" w:cs="Helvetica"/>
                <w:sz w:val="20"/>
                <w:szCs w:val="20"/>
              </w:rPr>
              <w:t>SQL Server, My SQL, Oracle</w:t>
            </w:r>
          </w:p>
        </w:tc>
      </w:tr>
      <w:tr w:rsidR="00603B52" w:rsidRPr="00F96CE3" w:rsidTr="00F96CE3">
        <w:tc>
          <w:tcPr>
            <w:tcW w:w="3085" w:type="dxa"/>
          </w:tcPr>
          <w:p w:rsidR="00603B52" w:rsidRPr="00F96CE3" w:rsidRDefault="00603B52" w:rsidP="00F96CE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 w:cs="Helvetica"/>
                <w:color w:val="000000"/>
                <w:sz w:val="20"/>
                <w:szCs w:val="20"/>
              </w:rPr>
            </w:pPr>
            <w:r w:rsidRPr="00F96CE3">
              <w:rPr>
                <w:rStyle w:val="Strong"/>
                <w:rFonts w:ascii="Palatino Linotype" w:hAnsi="Palatino Linotype" w:cs="Helvetica"/>
                <w:color w:val="000000"/>
                <w:sz w:val="20"/>
                <w:szCs w:val="20"/>
              </w:rPr>
              <w:t>Other Tools</w:t>
            </w:r>
          </w:p>
        </w:tc>
        <w:tc>
          <w:tcPr>
            <w:tcW w:w="7597" w:type="dxa"/>
          </w:tcPr>
          <w:p w:rsidR="00603B52" w:rsidRPr="00F96CE3" w:rsidRDefault="00603B52" w:rsidP="00F96CE3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  <w:r w:rsidRPr="00F96CE3">
              <w:rPr>
                <w:rFonts w:ascii="Palatino Linotype" w:hAnsi="Palatino Linotype" w:cs="Helvetica"/>
                <w:sz w:val="20"/>
                <w:szCs w:val="20"/>
              </w:rPr>
              <w:t>Workbench, Force.com Explorer</w:t>
            </w:r>
          </w:p>
        </w:tc>
      </w:tr>
      <w:tr w:rsidR="00603B52" w:rsidRPr="00F96CE3" w:rsidTr="00F96CE3">
        <w:tc>
          <w:tcPr>
            <w:tcW w:w="3085" w:type="dxa"/>
          </w:tcPr>
          <w:p w:rsidR="00603B52" w:rsidRPr="00F96CE3" w:rsidRDefault="00603B52" w:rsidP="00F96CE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 w:cs="Helvetica"/>
                <w:color w:val="000000"/>
                <w:sz w:val="20"/>
                <w:szCs w:val="20"/>
              </w:rPr>
            </w:pPr>
            <w:r w:rsidRPr="00F96CE3">
              <w:rPr>
                <w:rStyle w:val="Strong"/>
                <w:rFonts w:ascii="Palatino Linotype" w:hAnsi="Palatino Linotype" w:cs="Helvetica"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7597" w:type="dxa"/>
          </w:tcPr>
          <w:p w:rsidR="00603B52" w:rsidRPr="00F96CE3" w:rsidRDefault="00603B52" w:rsidP="00F96CE3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  <w:r w:rsidRPr="00F96CE3">
              <w:rPr>
                <w:rFonts w:ascii="Palatino Linotype" w:hAnsi="Palatino Linotype" w:cs="Helvetica"/>
                <w:sz w:val="20"/>
                <w:szCs w:val="20"/>
              </w:rPr>
              <w:t>Windows, UNIX</w:t>
            </w:r>
          </w:p>
        </w:tc>
      </w:tr>
    </w:tbl>
    <w:p w:rsidR="00F35B59" w:rsidRPr="00F96CE3" w:rsidRDefault="00F35B59" w:rsidP="00F96CE3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603B52" w:rsidRPr="00F96CE3" w:rsidRDefault="00603B52" w:rsidP="00F96CE3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b/>
          <w:sz w:val="20"/>
          <w:szCs w:val="20"/>
        </w:rPr>
        <w:t>Professional Experience</w:t>
      </w:r>
      <w:r w:rsidR="00F96CE3">
        <w:rPr>
          <w:rFonts w:ascii="Palatino Linotype" w:hAnsi="Palatino Linotype"/>
          <w:b/>
          <w:sz w:val="20"/>
          <w:szCs w:val="20"/>
        </w:rPr>
        <w:t>:</w:t>
      </w:r>
    </w:p>
    <w:p w:rsidR="00603B52" w:rsidRPr="00F96CE3" w:rsidRDefault="00603B52" w:rsidP="00F96CE3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b/>
          <w:sz w:val="20"/>
          <w:szCs w:val="20"/>
        </w:rPr>
        <w:t xml:space="preserve">Client: </w:t>
      </w:r>
      <w:r w:rsidR="00F96CE3" w:rsidRPr="00F96CE3">
        <w:rPr>
          <w:rFonts w:ascii="Palatino Linotype" w:hAnsi="Palatino Linotype"/>
          <w:b/>
          <w:sz w:val="20"/>
          <w:szCs w:val="20"/>
        </w:rPr>
        <w:t xml:space="preserve">Jo-Ann Stores, Hudson, OH  </w:t>
      </w:r>
      <w:r w:rsidR="00F96CE3">
        <w:rPr>
          <w:rFonts w:ascii="Palatino Linotype" w:hAnsi="Palatino Linotype"/>
          <w:b/>
          <w:sz w:val="20"/>
          <w:szCs w:val="20"/>
        </w:rPr>
        <w:t xml:space="preserve">                                                                                                            Jul 2019 – Till Date</w:t>
      </w:r>
    </w:p>
    <w:p w:rsidR="00603B52" w:rsidRPr="00F96CE3" w:rsidRDefault="00603B52" w:rsidP="00F96CE3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b/>
          <w:sz w:val="20"/>
          <w:szCs w:val="20"/>
        </w:rPr>
        <w:t>Role: SFDC Dev</w:t>
      </w:r>
      <w:r w:rsidR="00F96CE3" w:rsidRPr="00F96CE3">
        <w:rPr>
          <w:rFonts w:ascii="Palatino Linotype" w:hAnsi="Palatino Linotype"/>
          <w:b/>
          <w:sz w:val="20"/>
          <w:szCs w:val="20"/>
        </w:rPr>
        <w:t>eloper</w:t>
      </w:r>
    </w:p>
    <w:p w:rsidR="00603B52" w:rsidRPr="00F96CE3" w:rsidRDefault="00603B52" w:rsidP="00F96CE3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b/>
          <w:sz w:val="20"/>
          <w:szCs w:val="20"/>
        </w:rPr>
        <w:t>Responsibilities:</w:t>
      </w:r>
    </w:p>
    <w:p w:rsidR="00F96CE3" w:rsidRPr="00F96CE3" w:rsidRDefault="00F96CE3" w:rsidP="00F96CE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</w:rPr>
        <w:t xml:space="preserve">Performed detailed analysis of business and technical requirements and designed the solution by customizing various standard objects of </w:t>
      </w:r>
      <w:r w:rsidRPr="00F96CE3">
        <w:rPr>
          <w:rStyle w:val="Strong"/>
          <w:rFonts w:ascii="Palatino Linotype" w:hAnsi="Palatino Linotype"/>
          <w:sz w:val="20"/>
          <w:szCs w:val="20"/>
        </w:rPr>
        <w:t xml:space="preserve">Salesforce.com (SFDC) </w:t>
      </w:r>
      <w:r w:rsidRPr="00F96CE3">
        <w:rPr>
          <w:rFonts w:ascii="Palatino Linotype" w:hAnsi="Palatino Linotype"/>
          <w:sz w:val="20"/>
          <w:szCs w:val="20"/>
        </w:rPr>
        <w:t>and using other Platform based technologies like</w:t>
      </w:r>
      <w:r w:rsidRPr="00F96CE3">
        <w:rPr>
          <w:rStyle w:val="Strong"/>
          <w:rFonts w:ascii="Palatino Linotype" w:hAnsi="Palatino Linotype"/>
          <w:sz w:val="20"/>
          <w:szCs w:val="20"/>
        </w:rPr>
        <w:t xml:space="preserve"> Visualforce, Force.com, </w:t>
      </w:r>
      <w:r w:rsidRPr="00F96CE3">
        <w:rPr>
          <w:rFonts w:ascii="Palatino Linotype" w:hAnsi="Palatino Linotype"/>
          <w:sz w:val="20"/>
          <w:szCs w:val="20"/>
        </w:rPr>
        <w:t>and</w:t>
      </w:r>
      <w:r w:rsidRPr="00F96CE3">
        <w:rPr>
          <w:rStyle w:val="Strong"/>
          <w:rFonts w:ascii="Palatino Linotype" w:hAnsi="Palatino Linotype"/>
          <w:sz w:val="20"/>
          <w:szCs w:val="20"/>
        </w:rPr>
        <w:t xml:space="preserve"> Web Services</w:t>
      </w:r>
      <w:r w:rsidRPr="00F96CE3">
        <w:rPr>
          <w:rFonts w:ascii="Palatino Linotype" w:hAnsi="Palatino Linotype"/>
          <w:sz w:val="20"/>
          <w:szCs w:val="20"/>
        </w:rPr>
        <w:t>.</w:t>
      </w:r>
    </w:p>
    <w:p w:rsidR="00F96CE3" w:rsidRPr="00F96CE3" w:rsidRDefault="00F96CE3" w:rsidP="00F96CE3">
      <w:pPr>
        <w:pStyle w:val="normal0"/>
        <w:numPr>
          <w:ilvl w:val="0"/>
          <w:numId w:val="14"/>
        </w:numPr>
        <w:spacing w:after="0"/>
        <w:jc w:val="both"/>
        <w:rPr>
          <w:rFonts w:ascii="Palatino Linotype" w:hAnsi="Palatino Linotype" w:cstheme="minorHAnsi"/>
          <w:color w:val="auto"/>
          <w:sz w:val="20"/>
        </w:rPr>
      </w:pPr>
      <w:r w:rsidRPr="00F96CE3">
        <w:rPr>
          <w:rFonts w:ascii="Palatino Linotype" w:hAnsi="Palatino Linotype" w:cstheme="minorHAnsi"/>
          <w:color w:val="auto"/>
          <w:sz w:val="20"/>
        </w:rPr>
        <w:t>Involved in requirement gathering from the client location, knowledge transfer and setting expectations on project progress at the client end.</w:t>
      </w:r>
    </w:p>
    <w:p w:rsidR="00F96CE3" w:rsidRPr="00F96CE3" w:rsidRDefault="00F96CE3" w:rsidP="00F96CE3">
      <w:pPr>
        <w:pStyle w:val="NoSpacing"/>
        <w:numPr>
          <w:ilvl w:val="0"/>
          <w:numId w:val="14"/>
        </w:numPr>
        <w:tabs>
          <w:tab w:val="left" w:pos="0"/>
          <w:tab w:val="left" w:pos="90"/>
          <w:tab w:val="left" w:pos="360"/>
        </w:tabs>
        <w:suppressAutoHyphens/>
        <w:autoSpaceDN w:val="0"/>
        <w:jc w:val="both"/>
        <w:textAlignment w:val="baseline"/>
        <w:rPr>
          <w:rFonts w:ascii="Palatino Linotype" w:hAnsi="Palatino Linotype" w:cstheme="minorHAnsi"/>
          <w:sz w:val="20"/>
          <w:szCs w:val="20"/>
        </w:rPr>
      </w:pPr>
      <w:r w:rsidRPr="00F96CE3">
        <w:rPr>
          <w:rFonts w:ascii="Palatino Linotype" w:hAnsi="Palatino Linotype" w:cstheme="minorHAnsi"/>
          <w:sz w:val="20"/>
          <w:szCs w:val="20"/>
        </w:rPr>
        <w:t xml:space="preserve">Worked on various </w:t>
      </w:r>
      <w:r w:rsidRPr="00F96CE3">
        <w:rPr>
          <w:rFonts w:ascii="Palatino Linotype" w:hAnsi="Palatino Linotype" w:cstheme="minorHAnsi"/>
          <w:b/>
          <w:sz w:val="20"/>
          <w:szCs w:val="20"/>
        </w:rPr>
        <w:t>Salesforce.com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 </w:t>
      </w:r>
      <w:r w:rsidRPr="00F96CE3">
        <w:rPr>
          <w:rFonts w:ascii="Palatino Linotype" w:hAnsi="Palatino Linotype" w:cstheme="minorHAnsi"/>
          <w:b/>
          <w:sz w:val="20"/>
          <w:szCs w:val="20"/>
        </w:rPr>
        <w:t>Standard objects,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 </w:t>
      </w:r>
      <w:r w:rsidRPr="00F96CE3">
        <w:rPr>
          <w:rFonts w:ascii="Palatino Linotype" w:hAnsi="Palatino Linotype" w:cstheme="minorHAnsi"/>
          <w:b/>
          <w:sz w:val="20"/>
          <w:szCs w:val="20"/>
        </w:rPr>
        <w:t>Custom Objects,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 </w:t>
      </w:r>
      <w:r w:rsidRPr="00F96CE3">
        <w:rPr>
          <w:rFonts w:ascii="Palatino Linotype" w:hAnsi="Palatino Linotype" w:cstheme="minorHAnsi"/>
          <w:b/>
          <w:sz w:val="20"/>
          <w:szCs w:val="20"/>
        </w:rPr>
        <w:t>Triggers,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 </w:t>
      </w:r>
      <w:r w:rsidRPr="00F96CE3">
        <w:rPr>
          <w:rFonts w:ascii="Palatino Linotype" w:hAnsi="Palatino Linotype" w:cstheme="minorHAnsi"/>
          <w:b/>
          <w:sz w:val="20"/>
          <w:szCs w:val="20"/>
        </w:rPr>
        <w:t>Classes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, </w:t>
      </w:r>
      <w:r w:rsidRPr="00F96CE3">
        <w:rPr>
          <w:rFonts w:ascii="Palatino Linotype" w:hAnsi="Palatino Linotype" w:cstheme="minorHAnsi"/>
          <w:b/>
          <w:sz w:val="20"/>
          <w:szCs w:val="20"/>
        </w:rPr>
        <w:t>Pages,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 </w:t>
      </w:r>
      <w:r w:rsidRPr="00F96CE3">
        <w:rPr>
          <w:rFonts w:ascii="Palatino Linotype" w:hAnsi="Palatino Linotype" w:cstheme="minorHAnsi"/>
          <w:b/>
          <w:sz w:val="20"/>
          <w:szCs w:val="20"/>
        </w:rPr>
        <w:t>Reports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 and </w:t>
      </w:r>
      <w:r w:rsidRPr="00F96CE3">
        <w:rPr>
          <w:rFonts w:ascii="Palatino Linotype" w:hAnsi="Palatino Linotype" w:cstheme="minorHAnsi"/>
          <w:b/>
          <w:sz w:val="20"/>
          <w:szCs w:val="20"/>
        </w:rPr>
        <w:t>Dashboards.</w:t>
      </w:r>
    </w:p>
    <w:p w:rsidR="00F96CE3" w:rsidRPr="00F96CE3" w:rsidRDefault="00F96CE3" w:rsidP="00F96CE3">
      <w:pPr>
        <w:pStyle w:val="NoSpacing"/>
        <w:numPr>
          <w:ilvl w:val="0"/>
          <w:numId w:val="14"/>
        </w:numPr>
        <w:tabs>
          <w:tab w:val="left" w:pos="0"/>
          <w:tab w:val="left" w:pos="90"/>
          <w:tab w:val="left" w:pos="360"/>
        </w:tabs>
        <w:suppressAutoHyphens/>
        <w:autoSpaceDN w:val="0"/>
        <w:jc w:val="both"/>
        <w:textAlignment w:val="baseline"/>
        <w:rPr>
          <w:rFonts w:ascii="Palatino Linotype" w:hAnsi="Palatino Linotype" w:cstheme="minorHAnsi"/>
          <w:sz w:val="20"/>
          <w:szCs w:val="20"/>
        </w:rPr>
      </w:pPr>
      <w:r w:rsidRPr="00F96CE3">
        <w:rPr>
          <w:rFonts w:ascii="Palatino Linotype" w:hAnsi="Palatino Linotype" w:cstheme="minorHAnsi"/>
          <w:sz w:val="20"/>
          <w:szCs w:val="20"/>
        </w:rPr>
        <w:t xml:space="preserve">Designed, developed and deployed the </w:t>
      </w:r>
      <w:r w:rsidRPr="00F96CE3">
        <w:rPr>
          <w:rFonts w:ascii="Palatino Linotype" w:hAnsi="Palatino Linotype" w:cstheme="minorHAnsi"/>
          <w:b/>
          <w:sz w:val="20"/>
          <w:szCs w:val="20"/>
        </w:rPr>
        <w:t>Custom objects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, </w:t>
      </w:r>
      <w:r w:rsidRPr="00F96CE3">
        <w:rPr>
          <w:rFonts w:ascii="Palatino Linotype" w:hAnsi="Palatino Linotype" w:cstheme="minorHAnsi"/>
          <w:b/>
          <w:sz w:val="20"/>
          <w:szCs w:val="20"/>
        </w:rPr>
        <w:t>Page layouts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, </w:t>
      </w:r>
      <w:r w:rsidRPr="00F96CE3">
        <w:rPr>
          <w:rFonts w:ascii="Palatino Linotype" w:hAnsi="Palatino Linotype" w:cstheme="minorHAnsi"/>
          <w:b/>
          <w:sz w:val="20"/>
          <w:szCs w:val="20"/>
        </w:rPr>
        <w:t>Custom tabs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, </w:t>
      </w:r>
      <w:r w:rsidRPr="00F96CE3">
        <w:rPr>
          <w:rFonts w:ascii="Palatino Linotype" w:hAnsi="Palatino Linotype" w:cstheme="minorHAnsi"/>
          <w:b/>
          <w:sz w:val="20"/>
          <w:szCs w:val="20"/>
        </w:rPr>
        <w:t>Components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, </w:t>
      </w:r>
      <w:r w:rsidRPr="00F96CE3">
        <w:rPr>
          <w:rFonts w:ascii="Palatino Linotype" w:hAnsi="Palatino Linotype" w:cstheme="minorHAnsi"/>
          <w:b/>
          <w:sz w:val="20"/>
          <w:szCs w:val="20"/>
        </w:rPr>
        <w:t>Visualforce Pages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 to suit to the needs of the application.</w:t>
      </w:r>
    </w:p>
    <w:p w:rsidR="00F96CE3" w:rsidRPr="00F96CE3" w:rsidRDefault="00F96CE3" w:rsidP="00F96CE3">
      <w:pPr>
        <w:pStyle w:val="NoSpacing"/>
        <w:numPr>
          <w:ilvl w:val="0"/>
          <w:numId w:val="14"/>
        </w:numPr>
        <w:tabs>
          <w:tab w:val="left" w:pos="0"/>
          <w:tab w:val="left" w:pos="90"/>
          <w:tab w:val="left" w:pos="360"/>
        </w:tabs>
        <w:suppressAutoHyphens/>
        <w:autoSpaceDN w:val="0"/>
        <w:jc w:val="both"/>
        <w:textAlignment w:val="baseline"/>
        <w:rPr>
          <w:rFonts w:ascii="Palatino Linotype" w:hAnsi="Palatino Linotype" w:cstheme="minorHAnsi"/>
          <w:sz w:val="20"/>
          <w:szCs w:val="20"/>
        </w:rPr>
      </w:pPr>
      <w:r w:rsidRPr="00F96CE3">
        <w:rPr>
          <w:rFonts w:ascii="Palatino Linotype" w:hAnsi="Palatino Linotype" w:cstheme="minorHAnsi"/>
          <w:sz w:val="20"/>
          <w:szCs w:val="20"/>
        </w:rPr>
        <w:t xml:space="preserve">Designed, developed and deployed </w:t>
      </w:r>
      <w:r w:rsidRPr="00F96CE3">
        <w:rPr>
          <w:rFonts w:ascii="Palatino Linotype" w:hAnsi="Palatino Linotype" w:cstheme="minorHAnsi"/>
          <w:b/>
          <w:sz w:val="20"/>
          <w:szCs w:val="20"/>
        </w:rPr>
        <w:t>Apex Classes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, </w:t>
      </w:r>
      <w:r w:rsidRPr="00F96CE3">
        <w:rPr>
          <w:rFonts w:ascii="Palatino Linotype" w:hAnsi="Palatino Linotype" w:cstheme="minorHAnsi"/>
          <w:b/>
          <w:sz w:val="20"/>
          <w:szCs w:val="20"/>
        </w:rPr>
        <w:t>Controller &amp; Extension Classes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 to support </w:t>
      </w:r>
      <w:r w:rsidRPr="00F96CE3">
        <w:rPr>
          <w:rFonts w:ascii="Palatino Linotype" w:hAnsi="Palatino Linotype" w:cstheme="minorHAnsi"/>
          <w:b/>
          <w:sz w:val="20"/>
          <w:szCs w:val="20"/>
        </w:rPr>
        <w:t>Visualforce pages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 development, Test Classes for Unit testing and </w:t>
      </w:r>
      <w:r w:rsidRPr="00F96CE3">
        <w:rPr>
          <w:rFonts w:ascii="Palatino Linotype" w:hAnsi="Palatino Linotype" w:cstheme="minorHAnsi"/>
          <w:b/>
          <w:sz w:val="20"/>
          <w:szCs w:val="20"/>
        </w:rPr>
        <w:t>Apex Triggers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 for various functional needs in the application.</w:t>
      </w:r>
    </w:p>
    <w:p w:rsidR="00F96CE3" w:rsidRPr="00F96CE3" w:rsidRDefault="00F96CE3" w:rsidP="00F96CE3">
      <w:pPr>
        <w:pStyle w:val="NormalWeb"/>
        <w:numPr>
          <w:ilvl w:val="0"/>
          <w:numId w:val="14"/>
        </w:numPr>
        <w:tabs>
          <w:tab w:val="left" w:pos="0"/>
          <w:tab w:val="left" w:pos="90"/>
          <w:tab w:val="left" w:pos="360"/>
        </w:tabs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Palatino Linotype" w:hAnsi="Palatino Linotype" w:cstheme="minorHAnsi"/>
          <w:sz w:val="20"/>
          <w:szCs w:val="20"/>
        </w:rPr>
      </w:pPr>
      <w:r w:rsidRPr="00F96CE3">
        <w:rPr>
          <w:rFonts w:ascii="Palatino Linotype" w:hAnsi="Palatino Linotype" w:cstheme="minorHAnsi"/>
          <w:sz w:val="20"/>
          <w:szCs w:val="20"/>
        </w:rPr>
        <w:t xml:space="preserve">Designed and Developed </w:t>
      </w:r>
      <w:r w:rsidRPr="00F96CE3">
        <w:rPr>
          <w:rFonts w:ascii="Palatino Linotype" w:hAnsi="Palatino Linotype" w:cstheme="minorHAnsi"/>
          <w:b/>
          <w:bCs/>
          <w:sz w:val="20"/>
          <w:szCs w:val="20"/>
        </w:rPr>
        <w:t>Dashboard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 to monitor case activities based on geography.</w:t>
      </w:r>
    </w:p>
    <w:p w:rsidR="00F96CE3" w:rsidRPr="00F96CE3" w:rsidRDefault="00F96CE3" w:rsidP="00F96CE3">
      <w:pPr>
        <w:pStyle w:val="ListParagraph"/>
        <w:numPr>
          <w:ilvl w:val="0"/>
          <w:numId w:val="14"/>
        </w:numPr>
        <w:tabs>
          <w:tab w:val="left" w:pos="0"/>
          <w:tab w:val="left" w:pos="90"/>
          <w:tab w:val="left" w:pos="3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Palatino Linotype" w:hAnsi="Palatino Linotype" w:cstheme="minorHAnsi"/>
          <w:sz w:val="20"/>
          <w:szCs w:val="20"/>
        </w:rPr>
      </w:pPr>
      <w:r w:rsidRPr="00F96CE3">
        <w:rPr>
          <w:rFonts w:ascii="Palatino Linotype" w:hAnsi="Palatino Linotype" w:cstheme="minorHAnsi"/>
          <w:sz w:val="20"/>
          <w:szCs w:val="20"/>
        </w:rPr>
        <w:t xml:space="preserve">Integrated external financial systems for synching data in </w:t>
      </w:r>
      <w:r w:rsidRPr="00F96CE3">
        <w:rPr>
          <w:rFonts w:ascii="Palatino Linotype" w:hAnsi="Palatino Linotype" w:cstheme="minorHAnsi"/>
          <w:b/>
          <w:sz w:val="20"/>
          <w:szCs w:val="20"/>
        </w:rPr>
        <w:t>Salesforce.</w:t>
      </w:r>
    </w:p>
    <w:p w:rsidR="00F96CE3" w:rsidRPr="00F96CE3" w:rsidRDefault="00F96CE3" w:rsidP="00F96CE3">
      <w:pPr>
        <w:pStyle w:val="ListParagraph"/>
        <w:numPr>
          <w:ilvl w:val="0"/>
          <w:numId w:val="14"/>
        </w:numPr>
        <w:tabs>
          <w:tab w:val="left" w:pos="0"/>
          <w:tab w:val="left" w:pos="90"/>
          <w:tab w:val="left" w:pos="3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Palatino Linotype" w:hAnsi="Palatino Linotype" w:cstheme="minorHAnsi"/>
          <w:sz w:val="20"/>
          <w:szCs w:val="20"/>
        </w:rPr>
      </w:pPr>
      <w:r w:rsidRPr="00F96CE3">
        <w:rPr>
          <w:rFonts w:ascii="Palatino Linotype" w:hAnsi="Palatino Linotype" w:cstheme="minorHAnsi"/>
          <w:sz w:val="20"/>
          <w:szCs w:val="20"/>
        </w:rPr>
        <w:t xml:space="preserve">Developed </w:t>
      </w:r>
      <w:r w:rsidRPr="00F96CE3">
        <w:rPr>
          <w:rFonts w:ascii="Palatino Linotype" w:hAnsi="Palatino Linotype" w:cstheme="minorHAnsi"/>
          <w:b/>
          <w:sz w:val="20"/>
          <w:szCs w:val="20"/>
        </w:rPr>
        <w:t>Visualforce Pages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 to include extra functionality and wrote </w:t>
      </w:r>
      <w:r w:rsidRPr="00F96CE3">
        <w:rPr>
          <w:rFonts w:ascii="Palatino Linotype" w:hAnsi="Palatino Linotype" w:cstheme="minorHAnsi"/>
          <w:b/>
          <w:sz w:val="20"/>
          <w:szCs w:val="20"/>
        </w:rPr>
        <w:t>Apex Classes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 to provide functionality to the visual pages.</w:t>
      </w:r>
    </w:p>
    <w:p w:rsidR="00F96CE3" w:rsidRPr="00F96CE3" w:rsidRDefault="00F96CE3" w:rsidP="00F96CE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F96CE3">
        <w:rPr>
          <w:rFonts w:ascii="Palatino Linotype" w:hAnsi="Palatino Linotype" w:cstheme="minorHAnsi"/>
          <w:sz w:val="20"/>
          <w:szCs w:val="20"/>
          <w:shd w:val="clear" w:color="auto" w:fill="FFFFFF"/>
        </w:rPr>
        <w:lastRenderedPageBreak/>
        <w:t xml:space="preserve">Involved on creating </w:t>
      </w:r>
      <w:r w:rsidRPr="00F96CE3">
        <w:rPr>
          <w:rFonts w:ascii="Palatino Linotype" w:hAnsi="Palatino Linotype" w:cstheme="minorHAnsi"/>
          <w:b/>
          <w:sz w:val="20"/>
          <w:szCs w:val="20"/>
          <w:shd w:val="clear" w:color="auto" w:fill="FFFFFF"/>
        </w:rPr>
        <w:t>Lightning</w:t>
      </w:r>
      <w:r w:rsidRPr="00F96CE3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Pages inside Lightning </w:t>
      </w:r>
      <w:r w:rsidRPr="00F96CE3">
        <w:rPr>
          <w:rFonts w:ascii="Palatino Linotype" w:hAnsi="Palatino Linotype" w:cstheme="minorHAnsi"/>
          <w:b/>
          <w:sz w:val="20"/>
          <w:szCs w:val="20"/>
          <w:shd w:val="clear" w:color="auto" w:fill="FFFFFF"/>
        </w:rPr>
        <w:t xml:space="preserve">community </w:t>
      </w:r>
      <w:r w:rsidRPr="00F96CE3">
        <w:rPr>
          <w:rFonts w:ascii="Palatino Linotype" w:hAnsi="Palatino Linotype" w:cstheme="minorHAnsi"/>
          <w:sz w:val="20"/>
          <w:szCs w:val="20"/>
          <w:shd w:val="clear" w:color="auto" w:fill="FFFFFF"/>
        </w:rPr>
        <w:t>Builder.</w:t>
      </w:r>
    </w:p>
    <w:p w:rsidR="00F96CE3" w:rsidRPr="00F96CE3" w:rsidRDefault="00F96CE3" w:rsidP="00F96CE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Created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Apex methods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 for the lightning controller and helper methods to perform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DML operations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 on the case records.</w:t>
      </w:r>
    </w:p>
    <w:p w:rsidR="00F96CE3" w:rsidRPr="00F96CE3" w:rsidRDefault="00F96CE3" w:rsidP="00F96CE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Responsible for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Data load operations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 using Force.com Apex Data Loader.</w:t>
      </w:r>
    </w:p>
    <w:p w:rsidR="00F96CE3" w:rsidRPr="00F96CE3" w:rsidRDefault="00F96CE3" w:rsidP="00F96CE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>Used Eclipse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 xml:space="preserve"> IDE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 with Force.com Plug-in for writing business logic in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Apex programming language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>.</w:t>
      </w:r>
    </w:p>
    <w:p w:rsidR="00F96CE3" w:rsidRPr="00F96CE3" w:rsidRDefault="00F96CE3" w:rsidP="00F96CE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Provide training and coaching in the use of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CPQ CRM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 systems. Identify training and development gaps and create plans to address.</w:t>
      </w:r>
    </w:p>
    <w:p w:rsidR="00F96CE3" w:rsidRPr="00F96CE3" w:rsidRDefault="00F96CE3" w:rsidP="00F96CE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Integrate of Application with Salesforce.com with using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 xml:space="preserve">SOAP 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and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 xml:space="preserve">REST 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>web services API.</w:t>
      </w:r>
    </w:p>
    <w:p w:rsidR="00F96CE3" w:rsidRPr="00F96CE3" w:rsidRDefault="00F96CE3" w:rsidP="00F96CE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Customized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Salesforce.com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 fields, page layouts, record types, list views and queues.</w:t>
      </w:r>
    </w:p>
    <w:p w:rsidR="00F96CE3" w:rsidRPr="00F96CE3" w:rsidRDefault="00F96CE3" w:rsidP="00F96CE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>Setting up Service Cloud Console, Cases (Web to case, email to case), Solutions, Case Assignment, and CTI Interfaces.</w:t>
      </w:r>
    </w:p>
    <w:p w:rsidR="00F96CE3" w:rsidRPr="00F96CE3" w:rsidRDefault="00F96CE3" w:rsidP="00F96CE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Palatino Linotype" w:eastAsia="Arial" w:hAnsi="Palatino Linotype" w:cs="Arial"/>
          <w:sz w:val="20"/>
          <w:szCs w:val="20"/>
          <w:shd w:val="clear" w:color="auto" w:fill="FFFFFF"/>
        </w:rPr>
      </w:pPr>
      <w:r w:rsidRPr="00F96CE3">
        <w:rPr>
          <w:rFonts w:ascii="Palatino Linotype" w:eastAsia="Arial" w:hAnsi="Palatino Linotype" w:cs="Arial"/>
          <w:sz w:val="20"/>
          <w:szCs w:val="20"/>
        </w:rPr>
        <w:t xml:space="preserve">Created </w:t>
      </w:r>
      <w:r w:rsidRPr="00F96CE3">
        <w:rPr>
          <w:rFonts w:ascii="Palatino Linotype" w:eastAsia="Arial" w:hAnsi="Palatino Linotype" w:cs="Arial"/>
          <w:b/>
          <w:sz w:val="20"/>
          <w:szCs w:val="20"/>
        </w:rPr>
        <w:t>Profiles, Roles based on Organization role hierarchy and implemented Record-Level and Field-Level security</w:t>
      </w:r>
      <w:r w:rsidRPr="00F96CE3">
        <w:rPr>
          <w:rFonts w:ascii="Palatino Linotype" w:eastAsia="Arial" w:hAnsi="Palatino Linotype" w:cs="Arial"/>
          <w:sz w:val="20"/>
          <w:szCs w:val="20"/>
        </w:rPr>
        <w:t xml:space="preserve"> and configured their sharing settings. </w:t>
      </w:r>
    </w:p>
    <w:p w:rsidR="00F96CE3" w:rsidRPr="00F96CE3" w:rsidRDefault="00F96CE3" w:rsidP="00F96CE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Palatino Linotype" w:eastAsia="Arial" w:hAnsi="Palatino Linotype" w:cs="Arial"/>
          <w:sz w:val="20"/>
          <w:szCs w:val="20"/>
          <w:shd w:val="clear" w:color="auto" w:fill="FFFFFF"/>
        </w:rPr>
      </w:pPr>
      <w:r w:rsidRPr="00F96CE3">
        <w:rPr>
          <w:rFonts w:ascii="Palatino Linotype" w:eastAsia="Arial" w:hAnsi="Palatino Linotype" w:cs="Arial"/>
          <w:sz w:val="20"/>
          <w:szCs w:val="20"/>
        </w:rPr>
        <w:t xml:space="preserve">Developed and Customizing salesforce.com application based on the user needs. </w:t>
      </w:r>
    </w:p>
    <w:p w:rsidR="00F96CE3" w:rsidRPr="00F96CE3" w:rsidRDefault="00F96CE3" w:rsidP="00F96CE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Palatino Linotype" w:eastAsia="Arial" w:hAnsi="Palatino Linotype" w:cs="Arial"/>
          <w:b/>
          <w:sz w:val="20"/>
          <w:szCs w:val="20"/>
          <w:shd w:val="clear" w:color="auto" w:fill="FFFFFF"/>
        </w:rPr>
      </w:pPr>
      <w:r w:rsidRPr="00F96CE3">
        <w:rPr>
          <w:rFonts w:ascii="Palatino Linotype" w:eastAsia="Arial" w:hAnsi="Palatino Linotype" w:cs="Arial"/>
          <w:sz w:val="20"/>
          <w:szCs w:val="20"/>
        </w:rPr>
        <w:t xml:space="preserve">Developed field &amp; page layout customization for the standard objects like </w:t>
      </w:r>
      <w:r w:rsidRPr="00F96CE3">
        <w:rPr>
          <w:rFonts w:ascii="Palatino Linotype" w:eastAsia="Arial" w:hAnsi="Palatino Linotype" w:cs="Arial"/>
          <w:b/>
          <w:sz w:val="20"/>
          <w:szCs w:val="20"/>
        </w:rPr>
        <w:t>Account, contact, Leads</w:t>
      </w:r>
      <w:r w:rsidRPr="00F96CE3">
        <w:rPr>
          <w:rFonts w:ascii="Palatino Linotype" w:eastAsia="Arial" w:hAnsi="Palatino Linotype" w:cs="Arial"/>
          <w:sz w:val="20"/>
          <w:szCs w:val="20"/>
        </w:rPr>
        <w:t>.</w:t>
      </w:r>
    </w:p>
    <w:p w:rsidR="00F96CE3" w:rsidRPr="00F96CE3" w:rsidRDefault="00F96CE3" w:rsidP="00F96CE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Palatino Linotype" w:eastAsia="Arial" w:hAnsi="Palatino Linotype" w:cs="Arial"/>
          <w:sz w:val="20"/>
          <w:szCs w:val="20"/>
          <w:shd w:val="clear" w:color="auto" w:fill="FFFFFF"/>
        </w:rPr>
      </w:pPr>
      <w:r w:rsidRPr="00F96CE3">
        <w:rPr>
          <w:rFonts w:ascii="Palatino Linotype" w:eastAsia="Arial" w:hAnsi="Palatino Linotype" w:cs="Arial"/>
          <w:sz w:val="20"/>
          <w:szCs w:val="20"/>
        </w:rPr>
        <w:t xml:space="preserve">Involved in Working with Standard Salesforce features like </w:t>
      </w:r>
      <w:r w:rsidRPr="00F96CE3">
        <w:rPr>
          <w:rFonts w:ascii="Palatino Linotype" w:eastAsia="Arial" w:hAnsi="Palatino Linotype" w:cs="Arial"/>
          <w:b/>
          <w:sz w:val="20"/>
          <w:szCs w:val="20"/>
        </w:rPr>
        <w:t>Objects, Workflows, Record Types, Page layouts, Validation rules, Profiles, Roles, Reports, Dashboards, etc</w:t>
      </w:r>
      <w:r w:rsidRPr="00F96CE3">
        <w:rPr>
          <w:rFonts w:ascii="Palatino Linotype" w:eastAsia="Arial" w:hAnsi="Palatino Linotype" w:cs="Arial"/>
          <w:sz w:val="20"/>
          <w:szCs w:val="20"/>
        </w:rPr>
        <w:t xml:space="preserve">. </w:t>
      </w:r>
    </w:p>
    <w:p w:rsidR="00F96CE3" w:rsidRPr="00F96CE3" w:rsidRDefault="00F96CE3" w:rsidP="00F96CE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Palatino Linotype" w:eastAsia="Arial" w:hAnsi="Palatino Linotype" w:cs="Arial"/>
          <w:sz w:val="20"/>
          <w:szCs w:val="20"/>
          <w:shd w:val="clear" w:color="auto" w:fill="FFFFFF"/>
        </w:rPr>
      </w:pPr>
      <w:r w:rsidRPr="00F96CE3">
        <w:rPr>
          <w:rFonts w:ascii="Palatino Linotype" w:eastAsia="Arial" w:hAnsi="Palatino Linotype" w:cs="Arial"/>
          <w:sz w:val="20"/>
          <w:szCs w:val="20"/>
        </w:rPr>
        <w:t xml:space="preserve">Created new </w:t>
      </w:r>
      <w:r w:rsidRPr="00F96CE3">
        <w:rPr>
          <w:rFonts w:ascii="Palatino Linotype" w:eastAsia="Arial" w:hAnsi="Palatino Linotype" w:cs="Arial"/>
          <w:b/>
          <w:sz w:val="20"/>
          <w:szCs w:val="20"/>
        </w:rPr>
        <w:t>custom objects, assigned fields, custom tabs, components, custom reports</w:t>
      </w:r>
      <w:r w:rsidRPr="00F96CE3">
        <w:rPr>
          <w:rFonts w:ascii="Palatino Linotype" w:eastAsia="Arial" w:hAnsi="Palatino Linotype" w:cs="Arial"/>
          <w:sz w:val="20"/>
          <w:szCs w:val="20"/>
        </w:rPr>
        <w:t xml:space="preserve">. </w:t>
      </w:r>
    </w:p>
    <w:p w:rsidR="00F96CE3" w:rsidRPr="00F96CE3" w:rsidRDefault="00F96CE3" w:rsidP="00F96CE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Palatino Linotype" w:eastAsia="Arial" w:hAnsi="Palatino Linotype" w:cs="Arial"/>
          <w:sz w:val="20"/>
          <w:szCs w:val="20"/>
        </w:rPr>
      </w:pPr>
      <w:r w:rsidRPr="00F96CE3">
        <w:rPr>
          <w:rFonts w:ascii="Palatino Linotype" w:eastAsia="Arial" w:hAnsi="Palatino Linotype" w:cs="Arial"/>
          <w:sz w:val="20"/>
          <w:szCs w:val="20"/>
          <w:shd w:val="clear" w:color="auto" w:fill="FFFFFF"/>
        </w:rPr>
        <w:t xml:space="preserve">Designed different </w:t>
      </w:r>
      <w:r w:rsidRPr="00F96CE3">
        <w:rPr>
          <w:rFonts w:ascii="Palatino Linotype" w:eastAsia="Arial" w:hAnsi="Palatino Linotype" w:cs="Arial"/>
          <w:b/>
          <w:sz w:val="20"/>
          <w:szCs w:val="20"/>
          <w:shd w:val="clear" w:color="auto" w:fill="FFFFFF"/>
        </w:rPr>
        <w:t>custom dashboards</w:t>
      </w:r>
      <w:r w:rsidRPr="00F96CE3">
        <w:rPr>
          <w:rFonts w:ascii="Palatino Linotype" w:eastAsia="Arial" w:hAnsi="Palatino Linotype" w:cs="Arial"/>
          <w:sz w:val="20"/>
          <w:szCs w:val="20"/>
          <w:shd w:val="clear" w:color="auto" w:fill="FFFFFF"/>
        </w:rPr>
        <w:t xml:space="preserve"> for various user groups based on their business functionalities and needs.</w:t>
      </w:r>
    </w:p>
    <w:p w:rsidR="00F96CE3" w:rsidRPr="00F96CE3" w:rsidRDefault="00F96CE3" w:rsidP="00F96CE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Palatino Linotype" w:eastAsia="Arial" w:hAnsi="Palatino Linotype" w:cs="Arial"/>
          <w:sz w:val="20"/>
          <w:szCs w:val="20"/>
          <w:shd w:val="clear" w:color="auto" w:fill="FFFFFF"/>
        </w:rPr>
      </w:pPr>
      <w:r w:rsidRPr="00F96CE3">
        <w:rPr>
          <w:rFonts w:ascii="Palatino Linotype" w:eastAsia="Arial" w:hAnsi="Palatino Linotype" w:cs="Arial"/>
          <w:sz w:val="20"/>
          <w:szCs w:val="20"/>
          <w:shd w:val="clear" w:color="auto" w:fill="FFFFFF"/>
        </w:rPr>
        <w:t>Created a support portal using </w:t>
      </w:r>
      <w:r w:rsidRPr="00F96CE3">
        <w:rPr>
          <w:rFonts w:ascii="Palatino Linotype" w:eastAsia="Arial" w:hAnsi="Palatino Linotype" w:cs="Arial"/>
          <w:b/>
          <w:sz w:val="20"/>
          <w:szCs w:val="20"/>
          <w:shd w:val="clear" w:color="auto" w:fill="FFFFFF"/>
        </w:rPr>
        <w:t>Sites</w:t>
      </w:r>
      <w:r w:rsidRPr="00F96CE3">
        <w:rPr>
          <w:rFonts w:ascii="Palatino Linotype" w:eastAsia="Arial" w:hAnsi="Palatino Linotype" w:cs="Arial"/>
          <w:sz w:val="20"/>
          <w:szCs w:val="20"/>
          <w:shd w:val="clear" w:color="auto" w:fill="FFFFFF"/>
        </w:rPr>
        <w:t> concept in Salesforce.</w:t>
      </w:r>
    </w:p>
    <w:p w:rsidR="00F96CE3" w:rsidRPr="00F96CE3" w:rsidRDefault="00F96CE3" w:rsidP="00F96CE3">
      <w:pPr>
        <w:pStyle w:val="ListParagraph"/>
        <w:numPr>
          <w:ilvl w:val="0"/>
          <w:numId w:val="14"/>
        </w:numPr>
        <w:tabs>
          <w:tab w:val="left" w:pos="0"/>
          <w:tab w:val="left" w:pos="90"/>
          <w:tab w:val="left" w:pos="3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Palatino Linotype" w:hAnsi="Palatino Linotype" w:cstheme="minorHAnsi"/>
          <w:sz w:val="20"/>
          <w:szCs w:val="20"/>
        </w:rPr>
      </w:pPr>
      <w:r w:rsidRPr="00F96CE3">
        <w:rPr>
          <w:rFonts w:ascii="Palatino Linotype" w:hAnsi="Palatino Linotype" w:cstheme="minorHAnsi"/>
          <w:bCs/>
          <w:sz w:val="20"/>
          <w:szCs w:val="20"/>
        </w:rPr>
        <w:t xml:space="preserve">Implemented </w:t>
      </w:r>
      <w:r w:rsidRPr="00F96CE3">
        <w:rPr>
          <w:rFonts w:ascii="Palatino Linotype" w:hAnsi="Palatino Linotype" w:cstheme="minorHAnsi"/>
          <w:b/>
          <w:bCs/>
          <w:sz w:val="20"/>
          <w:szCs w:val="20"/>
        </w:rPr>
        <w:t>Sales cloud</w:t>
      </w:r>
      <w:r w:rsidRPr="00F96CE3">
        <w:rPr>
          <w:rFonts w:ascii="Palatino Linotype" w:hAnsi="Palatino Linotype" w:cstheme="minorHAnsi"/>
          <w:bCs/>
          <w:sz w:val="20"/>
          <w:szCs w:val="20"/>
        </w:rPr>
        <w:t xml:space="preserve"> and incorporated the enhanced features as required to streamline the business process.</w:t>
      </w:r>
    </w:p>
    <w:p w:rsidR="00F96CE3" w:rsidRPr="00F96CE3" w:rsidRDefault="00F96CE3" w:rsidP="00F96CE3">
      <w:pPr>
        <w:pStyle w:val="NormalBookmanOldStyle"/>
        <w:numPr>
          <w:ilvl w:val="0"/>
          <w:numId w:val="14"/>
        </w:numPr>
        <w:tabs>
          <w:tab w:val="left" w:pos="0"/>
          <w:tab w:val="left" w:pos="90"/>
          <w:tab w:val="left" w:pos="360"/>
        </w:tabs>
        <w:jc w:val="both"/>
        <w:rPr>
          <w:rFonts w:ascii="Palatino Linotype" w:hAnsi="Palatino Linotype" w:cstheme="minorHAnsi"/>
          <w:szCs w:val="20"/>
        </w:rPr>
      </w:pPr>
      <w:r w:rsidRPr="00F96CE3">
        <w:rPr>
          <w:rFonts w:ascii="Palatino Linotype" w:hAnsi="Palatino Linotype" w:cstheme="minorHAnsi"/>
          <w:bCs/>
          <w:szCs w:val="20"/>
        </w:rPr>
        <w:t xml:space="preserve">Designed and developed </w:t>
      </w:r>
      <w:r w:rsidRPr="00F96CE3">
        <w:rPr>
          <w:rFonts w:ascii="Palatino Linotype" w:hAnsi="Palatino Linotype" w:cstheme="minorHAnsi"/>
          <w:b/>
          <w:bCs/>
          <w:szCs w:val="20"/>
        </w:rPr>
        <w:t>Service cloud</w:t>
      </w:r>
      <w:r w:rsidRPr="00F96CE3">
        <w:rPr>
          <w:rFonts w:ascii="Palatino Linotype" w:hAnsi="Palatino Linotype" w:cstheme="minorHAnsi"/>
          <w:bCs/>
          <w:szCs w:val="20"/>
        </w:rPr>
        <w:t xml:space="preserve"> and integration.</w:t>
      </w:r>
    </w:p>
    <w:p w:rsidR="00F96CE3" w:rsidRPr="00F96CE3" w:rsidRDefault="00F96CE3" w:rsidP="00F96CE3">
      <w:pPr>
        <w:pStyle w:val="NormalBookmanOldStyle"/>
        <w:numPr>
          <w:ilvl w:val="0"/>
          <w:numId w:val="14"/>
        </w:numPr>
        <w:tabs>
          <w:tab w:val="left" w:pos="0"/>
          <w:tab w:val="left" w:pos="90"/>
          <w:tab w:val="left" w:pos="360"/>
        </w:tabs>
        <w:jc w:val="both"/>
        <w:rPr>
          <w:rFonts w:ascii="Palatino Linotype" w:hAnsi="Palatino Linotype" w:cstheme="minorHAnsi"/>
          <w:szCs w:val="20"/>
        </w:rPr>
      </w:pPr>
      <w:r w:rsidRPr="00F96CE3">
        <w:rPr>
          <w:rFonts w:ascii="Palatino Linotype" w:hAnsi="Palatino Linotype" w:cstheme="minorHAnsi"/>
          <w:szCs w:val="20"/>
        </w:rPr>
        <w:t xml:space="preserve">Implemented the requirements on </w:t>
      </w:r>
      <w:r w:rsidRPr="00F96CE3">
        <w:rPr>
          <w:rFonts w:ascii="Palatino Linotype" w:hAnsi="Palatino Linotype" w:cstheme="minorHAnsi"/>
          <w:b/>
          <w:szCs w:val="20"/>
        </w:rPr>
        <w:t>Salesforce.com</w:t>
      </w:r>
      <w:r w:rsidRPr="00F96CE3">
        <w:rPr>
          <w:rFonts w:ascii="Palatino Linotype" w:hAnsi="Palatino Linotype" w:cstheme="minorHAnsi"/>
          <w:szCs w:val="20"/>
        </w:rPr>
        <w:t xml:space="preserve"> platform and </w:t>
      </w:r>
      <w:r w:rsidRPr="00F96CE3">
        <w:rPr>
          <w:rFonts w:ascii="Palatino Linotype" w:hAnsi="Palatino Linotype" w:cstheme="minorHAnsi"/>
          <w:b/>
          <w:szCs w:val="20"/>
        </w:rPr>
        <w:t>Force.com IDE Plug</w:t>
      </w:r>
      <w:r w:rsidRPr="00F96CE3">
        <w:rPr>
          <w:rFonts w:ascii="Palatino Linotype" w:hAnsi="Palatino Linotype" w:cstheme="minorHAnsi"/>
          <w:szCs w:val="20"/>
        </w:rPr>
        <w:t xml:space="preserve">-in using </w:t>
      </w:r>
      <w:r w:rsidRPr="00F96CE3">
        <w:rPr>
          <w:rFonts w:ascii="Palatino Linotype" w:hAnsi="Palatino Linotype" w:cstheme="minorHAnsi"/>
          <w:b/>
          <w:szCs w:val="20"/>
        </w:rPr>
        <w:t>Eclipse</w:t>
      </w:r>
      <w:r w:rsidRPr="00F96CE3">
        <w:rPr>
          <w:rFonts w:ascii="Palatino Linotype" w:hAnsi="Palatino Linotype" w:cstheme="minorHAnsi"/>
          <w:szCs w:val="20"/>
        </w:rPr>
        <w:t>.</w:t>
      </w:r>
    </w:p>
    <w:p w:rsidR="00F96CE3" w:rsidRPr="00F96CE3" w:rsidRDefault="00F96CE3" w:rsidP="00F96CE3">
      <w:pPr>
        <w:pStyle w:val="ListParagraph"/>
        <w:numPr>
          <w:ilvl w:val="0"/>
          <w:numId w:val="14"/>
        </w:numPr>
        <w:tabs>
          <w:tab w:val="left" w:pos="0"/>
          <w:tab w:val="left" w:pos="90"/>
          <w:tab w:val="left" w:pos="3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Palatino Linotype" w:hAnsi="Palatino Linotype" w:cstheme="minorHAnsi"/>
          <w:sz w:val="20"/>
          <w:szCs w:val="20"/>
        </w:rPr>
      </w:pPr>
      <w:r w:rsidRPr="00F96CE3">
        <w:rPr>
          <w:rFonts w:ascii="Palatino Linotype" w:hAnsi="Palatino Linotype" w:cstheme="minorHAnsi"/>
          <w:sz w:val="20"/>
          <w:szCs w:val="20"/>
        </w:rPr>
        <w:t xml:space="preserve">Used </w:t>
      </w:r>
      <w:r w:rsidRPr="00F96CE3">
        <w:rPr>
          <w:rFonts w:ascii="Palatino Linotype" w:hAnsi="Palatino Linotype" w:cstheme="minorHAnsi"/>
          <w:b/>
          <w:sz w:val="20"/>
          <w:szCs w:val="20"/>
        </w:rPr>
        <w:t>Force.com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 developer toolkit including </w:t>
      </w:r>
      <w:r w:rsidRPr="00F96CE3">
        <w:rPr>
          <w:rFonts w:ascii="Palatino Linotype" w:hAnsi="Palatino Linotype" w:cstheme="minorHAnsi"/>
          <w:b/>
          <w:bCs/>
          <w:sz w:val="20"/>
          <w:szCs w:val="20"/>
        </w:rPr>
        <w:t>Apex Classes</w:t>
      </w:r>
      <w:r w:rsidRPr="00F96CE3">
        <w:rPr>
          <w:rFonts w:ascii="Palatino Linotype" w:hAnsi="Palatino Linotype" w:cstheme="minorHAnsi"/>
          <w:b/>
          <w:sz w:val="20"/>
          <w:szCs w:val="20"/>
        </w:rPr>
        <w:t xml:space="preserve">, </w:t>
      </w:r>
      <w:r w:rsidRPr="00F96CE3">
        <w:rPr>
          <w:rFonts w:ascii="Palatino Linotype" w:hAnsi="Palatino Linotype" w:cstheme="minorHAnsi"/>
          <w:b/>
          <w:bCs/>
          <w:sz w:val="20"/>
          <w:szCs w:val="20"/>
        </w:rPr>
        <w:t>Apex Triggers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 and </w:t>
      </w:r>
      <w:r w:rsidRPr="00F96CE3">
        <w:rPr>
          <w:rFonts w:ascii="Palatino Linotype" w:hAnsi="Palatino Linotype" w:cstheme="minorHAnsi"/>
          <w:bCs/>
          <w:sz w:val="20"/>
          <w:szCs w:val="20"/>
        </w:rPr>
        <w:t xml:space="preserve">Visualforce pages </w:t>
      </w:r>
      <w:r w:rsidRPr="00F96CE3">
        <w:rPr>
          <w:rFonts w:ascii="Palatino Linotype" w:hAnsi="Palatino Linotype" w:cstheme="minorHAnsi"/>
          <w:sz w:val="20"/>
          <w:szCs w:val="20"/>
        </w:rPr>
        <w:t>to develop custom business logic.</w:t>
      </w:r>
    </w:p>
    <w:p w:rsidR="00F96CE3" w:rsidRPr="00F96CE3" w:rsidRDefault="00F96CE3" w:rsidP="00F96CE3">
      <w:pPr>
        <w:pStyle w:val="NoSpacing"/>
        <w:numPr>
          <w:ilvl w:val="0"/>
          <w:numId w:val="14"/>
        </w:numPr>
        <w:tabs>
          <w:tab w:val="left" w:pos="0"/>
          <w:tab w:val="left" w:pos="90"/>
          <w:tab w:val="left" w:pos="360"/>
        </w:tabs>
        <w:suppressAutoHyphens/>
        <w:autoSpaceDN w:val="0"/>
        <w:jc w:val="both"/>
        <w:textAlignment w:val="baseline"/>
        <w:rPr>
          <w:rFonts w:ascii="Palatino Linotype" w:hAnsi="Palatino Linotype" w:cstheme="minorHAnsi"/>
          <w:sz w:val="20"/>
          <w:szCs w:val="20"/>
        </w:rPr>
      </w:pPr>
      <w:r w:rsidRPr="00F96CE3">
        <w:rPr>
          <w:rFonts w:ascii="Palatino Linotype" w:hAnsi="Palatino Linotype" w:cstheme="minorHAnsi"/>
          <w:sz w:val="20"/>
          <w:szCs w:val="20"/>
        </w:rPr>
        <w:t>Created various Reports (</w:t>
      </w:r>
      <w:r w:rsidRPr="00F96CE3">
        <w:rPr>
          <w:rFonts w:ascii="Palatino Linotype" w:hAnsi="Palatino Linotype" w:cstheme="minorHAnsi"/>
          <w:b/>
          <w:sz w:val="20"/>
          <w:szCs w:val="20"/>
        </w:rPr>
        <w:t>summary reports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, </w:t>
      </w:r>
      <w:r w:rsidRPr="00F96CE3">
        <w:rPr>
          <w:rFonts w:ascii="Palatino Linotype" w:hAnsi="Palatino Linotype" w:cstheme="minorHAnsi"/>
          <w:b/>
          <w:sz w:val="20"/>
          <w:szCs w:val="20"/>
        </w:rPr>
        <w:t>matrix reports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, </w:t>
      </w:r>
      <w:r w:rsidRPr="00F96CE3">
        <w:rPr>
          <w:rFonts w:ascii="Palatino Linotype" w:hAnsi="Palatino Linotype" w:cstheme="minorHAnsi"/>
          <w:b/>
          <w:sz w:val="20"/>
          <w:szCs w:val="20"/>
        </w:rPr>
        <w:t>pie charts, dashboards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 and </w:t>
      </w:r>
      <w:r w:rsidRPr="00F96CE3">
        <w:rPr>
          <w:rFonts w:ascii="Palatino Linotype" w:hAnsi="Palatino Linotype" w:cstheme="minorHAnsi"/>
          <w:b/>
          <w:sz w:val="20"/>
          <w:szCs w:val="20"/>
        </w:rPr>
        <w:t>graphics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) and Report Folders to assist managers to better utilize </w:t>
      </w:r>
      <w:r w:rsidRPr="00F96CE3">
        <w:rPr>
          <w:rFonts w:ascii="Palatino Linotype" w:hAnsi="Palatino Linotype" w:cstheme="minorHAnsi"/>
          <w:b/>
          <w:sz w:val="20"/>
          <w:szCs w:val="20"/>
        </w:rPr>
        <w:t>Salesforce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 as a sales tool and configured various Reports and for different user profiles based on the need in the organization.</w:t>
      </w:r>
    </w:p>
    <w:p w:rsidR="00F96CE3" w:rsidRPr="00F96CE3" w:rsidRDefault="00F96CE3" w:rsidP="00F96CE3">
      <w:pPr>
        <w:pStyle w:val="NoSpacing"/>
        <w:numPr>
          <w:ilvl w:val="0"/>
          <w:numId w:val="14"/>
        </w:numPr>
        <w:tabs>
          <w:tab w:val="left" w:pos="0"/>
          <w:tab w:val="left" w:pos="90"/>
          <w:tab w:val="left" w:pos="360"/>
        </w:tabs>
        <w:suppressAutoHyphens/>
        <w:autoSpaceDN w:val="0"/>
        <w:jc w:val="both"/>
        <w:textAlignment w:val="baseline"/>
        <w:rPr>
          <w:rFonts w:ascii="Palatino Linotype" w:hAnsi="Palatino Linotype" w:cstheme="minorHAnsi"/>
          <w:sz w:val="20"/>
          <w:szCs w:val="20"/>
        </w:rPr>
      </w:pPr>
      <w:r w:rsidRPr="00F96CE3">
        <w:rPr>
          <w:rFonts w:ascii="Palatino Linotype" w:hAnsi="Palatino Linotype" w:cstheme="minorHAnsi"/>
          <w:sz w:val="20"/>
          <w:szCs w:val="20"/>
        </w:rPr>
        <w:t xml:space="preserve">Participated in the training sessions provided by the </w:t>
      </w:r>
      <w:r w:rsidRPr="00F96CE3">
        <w:rPr>
          <w:rFonts w:ascii="Palatino Linotype" w:hAnsi="Palatino Linotype" w:cstheme="minorHAnsi"/>
          <w:b/>
          <w:sz w:val="20"/>
          <w:szCs w:val="20"/>
        </w:rPr>
        <w:t>Salesforce team</w:t>
      </w:r>
      <w:r w:rsidRPr="00F96CE3">
        <w:rPr>
          <w:rFonts w:ascii="Palatino Linotype" w:hAnsi="Palatino Linotype" w:cstheme="minorHAnsi"/>
          <w:sz w:val="20"/>
          <w:szCs w:val="20"/>
        </w:rPr>
        <w:t>.</w:t>
      </w:r>
    </w:p>
    <w:p w:rsidR="00F96CE3" w:rsidRPr="00F96CE3" w:rsidRDefault="00F96CE3" w:rsidP="00F96CE3">
      <w:pPr>
        <w:pStyle w:val="NoSpacing"/>
        <w:tabs>
          <w:tab w:val="left" w:pos="0"/>
          <w:tab w:val="left" w:pos="90"/>
          <w:tab w:val="left" w:pos="360"/>
        </w:tabs>
        <w:jc w:val="both"/>
        <w:rPr>
          <w:rFonts w:ascii="Palatino Linotype" w:hAnsi="Palatino Linotype" w:cstheme="minorHAnsi"/>
          <w:sz w:val="20"/>
          <w:szCs w:val="20"/>
        </w:rPr>
      </w:pPr>
      <w:r w:rsidRPr="00F96CE3">
        <w:rPr>
          <w:rFonts w:ascii="Palatino Linotype" w:hAnsi="Palatino Linotype" w:cstheme="minorHAnsi"/>
          <w:b/>
          <w:sz w:val="20"/>
          <w:szCs w:val="20"/>
        </w:rPr>
        <w:t>Environment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: Salesforce.com, </w:t>
      </w:r>
      <w:r w:rsidRPr="00F96CE3">
        <w:rPr>
          <w:rFonts w:ascii="Palatino Linotype" w:eastAsia="Arial" w:hAnsi="Palatino Linotype" w:cs="Arial"/>
          <w:sz w:val="20"/>
          <w:szCs w:val="20"/>
          <w:shd w:val="clear" w:color="auto" w:fill="FFFFFF"/>
        </w:rPr>
        <w:t xml:space="preserve">Apex Script, 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Apex Classes, Triggers, Controllers, Lightning, Visualforce, </w:t>
      </w:r>
      <w:r w:rsidRPr="00F96CE3">
        <w:rPr>
          <w:rFonts w:ascii="Palatino Linotype" w:eastAsia="Arial" w:hAnsi="Palatino Linotype" w:cs="Arial"/>
          <w:sz w:val="20"/>
          <w:szCs w:val="20"/>
          <w:shd w:val="clear" w:color="auto" w:fill="FFFFFF"/>
        </w:rPr>
        <w:t>Web services API, </w:t>
      </w:r>
      <w:r w:rsidRPr="00F96CE3">
        <w:rPr>
          <w:rFonts w:ascii="Palatino Linotype" w:hAnsi="Palatino Linotype" w:cstheme="minorHAnsi"/>
          <w:sz w:val="20"/>
          <w:szCs w:val="20"/>
        </w:rPr>
        <w:t xml:space="preserve">Data Loader, Data Migration, Sales cloud, Service Cloud, SOSL, SOQL, Reports, Custom Objects, Custom Tabs, Email Services, </w:t>
      </w:r>
      <w:r w:rsidRPr="00F96CE3">
        <w:rPr>
          <w:rFonts w:ascii="Palatino Linotype" w:eastAsia="Arial" w:hAnsi="Palatino Linotype" w:cs="Arial"/>
          <w:sz w:val="20"/>
          <w:szCs w:val="20"/>
          <w:shd w:val="clear" w:color="auto" w:fill="FFFFFF"/>
        </w:rPr>
        <w:t xml:space="preserve">Security Controls, Page Layouts, HTML, Reports, Dashboards, JIRA, </w:t>
      </w:r>
      <w:r w:rsidRPr="00F96CE3">
        <w:rPr>
          <w:rFonts w:ascii="Palatino Linotype" w:hAnsi="Palatino Linotype" w:cstheme="minorHAnsi"/>
          <w:sz w:val="20"/>
          <w:szCs w:val="20"/>
        </w:rPr>
        <w:t>Windows.</w:t>
      </w:r>
    </w:p>
    <w:p w:rsidR="00603B52" w:rsidRPr="00F96CE3" w:rsidRDefault="00603B52" w:rsidP="00F96CE3">
      <w:pPr>
        <w:spacing w:after="0" w:line="240" w:lineRule="auto"/>
        <w:jc w:val="both"/>
        <w:rPr>
          <w:rFonts w:ascii="Palatino Linotype" w:hAnsi="Palatino Linotype" w:cs="Helvetica"/>
          <w:sz w:val="20"/>
          <w:szCs w:val="20"/>
          <w:shd w:val="clear" w:color="auto" w:fill="FFFFFF"/>
        </w:rPr>
      </w:pPr>
    </w:p>
    <w:p w:rsidR="00603B52" w:rsidRPr="00F96CE3" w:rsidRDefault="00603B52" w:rsidP="00F96CE3">
      <w:pPr>
        <w:spacing w:after="0" w:line="240" w:lineRule="auto"/>
        <w:jc w:val="both"/>
        <w:rPr>
          <w:rFonts w:ascii="Palatino Linotype" w:hAnsi="Palatino Linotype" w:cs="Helvetica"/>
          <w:b/>
          <w:sz w:val="20"/>
          <w:szCs w:val="20"/>
          <w:shd w:val="clear" w:color="auto" w:fill="FFFFFF"/>
        </w:rPr>
      </w:pPr>
      <w:r w:rsidRPr="00F96CE3">
        <w:rPr>
          <w:rFonts w:ascii="Palatino Linotype" w:hAnsi="Palatino Linotype" w:cs="Helvetica"/>
          <w:b/>
          <w:sz w:val="20"/>
          <w:szCs w:val="20"/>
          <w:shd w:val="clear" w:color="auto" w:fill="FFFFFF"/>
        </w:rPr>
        <w:t xml:space="preserve">Client: </w:t>
      </w:r>
      <w:r w:rsidR="00F96CE3" w:rsidRPr="00F96CE3">
        <w:rPr>
          <w:rFonts w:ascii="Palatino Linotype" w:hAnsi="Palatino Linotype" w:cs="Helvetica"/>
          <w:b/>
          <w:sz w:val="20"/>
          <w:szCs w:val="20"/>
          <w:shd w:val="clear" w:color="auto" w:fill="FFFFFF"/>
        </w:rPr>
        <w:t>National Cooperative Bank, Arlington, VA</w:t>
      </w:r>
      <w:r w:rsidR="00F96CE3">
        <w:rPr>
          <w:rFonts w:ascii="Palatino Linotype" w:hAnsi="Palatino Linotype" w:cs="Helvetica"/>
          <w:b/>
          <w:sz w:val="20"/>
          <w:szCs w:val="20"/>
          <w:shd w:val="clear" w:color="auto" w:fill="FFFFFF"/>
        </w:rPr>
        <w:t xml:space="preserve">                                                                                  Sep 2017 – Jun 2019</w:t>
      </w:r>
    </w:p>
    <w:p w:rsidR="00603B52" w:rsidRPr="00F96CE3" w:rsidRDefault="00603B52" w:rsidP="00F96CE3">
      <w:pPr>
        <w:spacing w:after="0" w:line="240" w:lineRule="auto"/>
        <w:jc w:val="both"/>
        <w:rPr>
          <w:rFonts w:ascii="Palatino Linotype" w:hAnsi="Palatino Linotype" w:cs="Helvetica"/>
          <w:b/>
          <w:sz w:val="20"/>
          <w:szCs w:val="20"/>
          <w:shd w:val="clear" w:color="auto" w:fill="FFFFFF"/>
        </w:rPr>
      </w:pPr>
      <w:r w:rsidRPr="00F96CE3">
        <w:rPr>
          <w:rFonts w:ascii="Palatino Linotype" w:hAnsi="Palatino Linotype" w:cs="Helvetica"/>
          <w:b/>
          <w:sz w:val="20"/>
          <w:szCs w:val="20"/>
          <w:shd w:val="clear" w:color="auto" w:fill="FFFFFF"/>
        </w:rPr>
        <w:t xml:space="preserve">Role: SFDC </w:t>
      </w:r>
      <w:r w:rsidR="00F96CE3" w:rsidRPr="00F96CE3">
        <w:rPr>
          <w:rFonts w:ascii="Palatino Linotype" w:hAnsi="Palatino Linotype" w:cs="Helvetica"/>
          <w:b/>
          <w:sz w:val="20"/>
          <w:szCs w:val="20"/>
          <w:shd w:val="clear" w:color="auto" w:fill="FFFFFF"/>
        </w:rPr>
        <w:t>Developer</w:t>
      </w:r>
    </w:p>
    <w:p w:rsidR="00603B52" w:rsidRPr="00F96CE3" w:rsidRDefault="00603B52" w:rsidP="00F96CE3">
      <w:pPr>
        <w:spacing w:after="0" w:line="240" w:lineRule="auto"/>
        <w:jc w:val="both"/>
        <w:rPr>
          <w:rFonts w:ascii="Palatino Linotype" w:hAnsi="Palatino Linotype" w:cs="Helvetica"/>
          <w:b/>
          <w:sz w:val="20"/>
          <w:szCs w:val="20"/>
          <w:shd w:val="clear" w:color="auto" w:fill="FFFFFF"/>
        </w:rPr>
      </w:pPr>
      <w:r w:rsidRPr="00F96CE3">
        <w:rPr>
          <w:rFonts w:ascii="Palatino Linotype" w:hAnsi="Palatino Linotype" w:cs="Helvetica"/>
          <w:b/>
          <w:sz w:val="20"/>
          <w:szCs w:val="20"/>
          <w:shd w:val="clear" w:color="auto" w:fill="FFFFFF"/>
        </w:rPr>
        <w:t>Responsibilities:</w:t>
      </w:r>
    </w:p>
    <w:p w:rsidR="00F96CE3" w:rsidRPr="00F96CE3" w:rsidRDefault="00F96CE3" w:rsidP="00F96C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Worked with end users for requirements meetings and prepared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technical design document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 based on user requirements.</w:t>
      </w:r>
    </w:p>
    <w:p w:rsidR="00F96CE3" w:rsidRPr="00F96CE3" w:rsidRDefault="00F96CE3" w:rsidP="00F96C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Developed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Visualforce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 Pages and provided business logic in Custom, Extension Controllers, wrote wrapper classes to display data from various objects in UI.</w:t>
      </w:r>
    </w:p>
    <w:p w:rsidR="00F96CE3" w:rsidRPr="00F96CE3" w:rsidRDefault="00F96CE3" w:rsidP="00F96C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Wrote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Apex classes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 with customized logic using SOQL, Database methods, Apex triggers upon record create/update/delete/merge.</w:t>
      </w:r>
    </w:p>
    <w:p w:rsidR="00F96CE3" w:rsidRPr="00F96CE3" w:rsidRDefault="00F96CE3" w:rsidP="00F96C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Built mobile application using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salesforce1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 Lightning Components, Controllers, Handlers, Events and Aura components.</w:t>
      </w:r>
    </w:p>
    <w:p w:rsidR="00F96CE3" w:rsidRPr="00F96CE3" w:rsidRDefault="00F96CE3" w:rsidP="00F96C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Worked on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Lightning components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,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Event registration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,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handlers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 and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apex classes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 for performing logic in the actions.</w:t>
      </w:r>
    </w:p>
    <w:p w:rsidR="00F96CE3" w:rsidRPr="00F96CE3" w:rsidRDefault="00F96CE3" w:rsidP="00F96C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Developed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Apex REST web service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 classes for inbound calls to Salesforce to retrieve and save data in Salesforce.</w:t>
      </w:r>
    </w:p>
    <w:p w:rsidR="00F96CE3" w:rsidRPr="00F96CE3" w:rsidRDefault="00F96CE3" w:rsidP="00F96C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Worked with various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Salesforce.com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 objects like Accounts, Contacts, Leads, Campaigns, Reports, and Opportunities.</w:t>
      </w:r>
    </w:p>
    <w:p w:rsidR="00F96CE3" w:rsidRPr="00F96CE3" w:rsidRDefault="00F96CE3" w:rsidP="00F96C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Worked on various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Custom Objects, Relationships, Tabs, Lightning apps, Salesforce1, Validation rules, Page layouts, Search layouts, Compact Layouts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 to organize fields in Classic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 xml:space="preserve">and Salesforce1, Custom Links/Buttons 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>and Related Lists.</w:t>
      </w:r>
    </w:p>
    <w:p w:rsidR="00F96CE3" w:rsidRPr="00F96CE3" w:rsidRDefault="00F96CE3" w:rsidP="00F96C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Created workflow rules and defined related tasks, time triggered tasks, email alerts, field updates to implement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business logic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>.</w:t>
      </w:r>
    </w:p>
    <w:p w:rsidR="00F96CE3" w:rsidRPr="00F96CE3" w:rsidRDefault="00F96CE3" w:rsidP="00F96C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Created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Email templates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>, approval processes, approval page layouts and defined approval actions on them to automate the processes.</w:t>
      </w:r>
    </w:p>
    <w:p w:rsidR="00F96CE3" w:rsidRPr="00F96CE3" w:rsidRDefault="00F96CE3" w:rsidP="00F96C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Performed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admin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 tasks of managing Users, Roles, Public groups and implemented Role hierarchies, sharing rules and record level permissions using sharing rules and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App Exchange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 managed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package installation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>.</w:t>
      </w:r>
    </w:p>
    <w:p w:rsidR="00F96CE3" w:rsidRPr="00F96CE3" w:rsidRDefault="00F96CE3" w:rsidP="00F96C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lastRenderedPageBreak/>
        <w:t xml:space="preserve">Worked on data sharing on Opportunity and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custom objects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 using </w:t>
      </w: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 xml:space="preserve">Apex 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>managed sharing using triggers.</w:t>
      </w:r>
    </w:p>
    <w:p w:rsidR="00F96CE3" w:rsidRPr="00F96CE3" w:rsidRDefault="00F96CE3" w:rsidP="00F96CE3">
      <w:pPr>
        <w:spacing w:after="0" w:line="240" w:lineRule="auto"/>
        <w:jc w:val="both"/>
        <w:rPr>
          <w:rFonts w:ascii="Palatino Linotype" w:hAnsi="Palatino Linotype"/>
          <w:sz w:val="20"/>
          <w:szCs w:val="20"/>
          <w:shd w:val="clear" w:color="auto" w:fill="FFFFFF"/>
        </w:rPr>
      </w:pPr>
      <w:r w:rsidRPr="00F96CE3">
        <w:rPr>
          <w:rFonts w:ascii="Palatino Linotype" w:hAnsi="Palatino Linotype"/>
          <w:b/>
          <w:sz w:val="20"/>
          <w:szCs w:val="20"/>
          <w:shd w:val="clear" w:color="auto" w:fill="FFFFFF"/>
        </w:rPr>
        <w:t>Environment:</w:t>
      </w:r>
      <w:r w:rsidRPr="00F96CE3">
        <w:rPr>
          <w:rFonts w:ascii="Palatino Linotype" w:hAnsi="Palatino Linotype"/>
          <w:sz w:val="20"/>
          <w:szCs w:val="20"/>
          <w:shd w:val="clear" w:color="auto" w:fill="FFFFFF"/>
        </w:rPr>
        <w:t xml:space="preserve"> Saleforce.com platform, Apex, Visualforce, salesforce.com Data loader, Salesforce lightning, Workflow &amp; Approvals, Reports, Service Cloud, Email Services, HTML, Java Script, CSS, Java, SOAP, REST, Web Services, WSDL, ANT, Sandbox, Eclipse IDE Plug-in, SDLC, UAT, Agile, App exchange, AJAX, wave Analytics.</w:t>
      </w:r>
    </w:p>
    <w:p w:rsidR="00603B52" w:rsidRPr="00F96CE3" w:rsidRDefault="00603B52" w:rsidP="00F96CE3">
      <w:pPr>
        <w:spacing w:after="0" w:line="240" w:lineRule="auto"/>
        <w:jc w:val="both"/>
        <w:rPr>
          <w:rFonts w:ascii="Palatino Linotype" w:hAnsi="Palatino Linotype" w:cs="Helvetica"/>
          <w:b/>
          <w:sz w:val="20"/>
          <w:szCs w:val="20"/>
          <w:shd w:val="clear" w:color="auto" w:fill="FFFFFF"/>
        </w:rPr>
      </w:pPr>
    </w:p>
    <w:p w:rsidR="00603B52" w:rsidRPr="00F96CE3" w:rsidRDefault="00603B52" w:rsidP="00F96CE3">
      <w:pPr>
        <w:spacing w:after="0" w:line="240" w:lineRule="auto"/>
        <w:jc w:val="both"/>
        <w:rPr>
          <w:rFonts w:ascii="Palatino Linotype" w:hAnsi="Palatino Linotype" w:cs="Helvetica"/>
          <w:b/>
          <w:sz w:val="20"/>
          <w:szCs w:val="20"/>
          <w:shd w:val="clear" w:color="auto" w:fill="FFFFFF"/>
        </w:rPr>
      </w:pPr>
      <w:r w:rsidRPr="00F96CE3">
        <w:rPr>
          <w:rFonts w:ascii="Palatino Linotype" w:hAnsi="Palatino Linotype" w:cs="Helvetica"/>
          <w:b/>
          <w:sz w:val="20"/>
          <w:szCs w:val="20"/>
          <w:shd w:val="clear" w:color="auto" w:fill="FFFFFF"/>
        </w:rPr>
        <w:t xml:space="preserve">Client: </w:t>
      </w:r>
      <w:r w:rsidR="00F96CE3" w:rsidRPr="00F96CE3">
        <w:rPr>
          <w:rFonts w:ascii="Palatino Linotype" w:hAnsi="Palatino Linotype" w:cs="Helvetica"/>
          <w:b/>
          <w:sz w:val="20"/>
          <w:szCs w:val="20"/>
          <w:shd w:val="clear" w:color="auto" w:fill="FFFFFF"/>
        </w:rPr>
        <w:t xml:space="preserve">Atlantic Casualty Insurance Company, Goldsboro, NC     </w:t>
      </w:r>
      <w:r w:rsidR="00F96CE3">
        <w:rPr>
          <w:rFonts w:ascii="Palatino Linotype" w:hAnsi="Palatino Linotype" w:cs="Helvetica"/>
          <w:b/>
          <w:sz w:val="20"/>
          <w:szCs w:val="20"/>
          <w:shd w:val="clear" w:color="auto" w:fill="FFFFFF"/>
        </w:rPr>
        <w:t xml:space="preserve">                                                       Jun 2015 – Aug 2017</w:t>
      </w:r>
    </w:p>
    <w:p w:rsidR="00603B52" w:rsidRPr="00F96CE3" w:rsidRDefault="00603B52" w:rsidP="00F96CE3">
      <w:pPr>
        <w:spacing w:after="0" w:line="240" w:lineRule="auto"/>
        <w:jc w:val="both"/>
        <w:rPr>
          <w:rFonts w:ascii="Palatino Linotype" w:hAnsi="Palatino Linotype" w:cs="Helvetica"/>
          <w:b/>
          <w:sz w:val="20"/>
          <w:szCs w:val="20"/>
          <w:shd w:val="clear" w:color="auto" w:fill="FFFFFF"/>
        </w:rPr>
      </w:pPr>
      <w:r w:rsidRPr="00F96CE3">
        <w:rPr>
          <w:rFonts w:ascii="Palatino Linotype" w:hAnsi="Palatino Linotype" w:cs="Helvetica"/>
          <w:b/>
          <w:sz w:val="20"/>
          <w:szCs w:val="20"/>
          <w:shd w:val="clear" w:color="auto" w:fill="FFFFFF"/>
        </w:rPr>
        <w:t xml:space="preserve">Role: SFDC </w:t>
      </w:r>
      <w:r w:rsidR="00F96CE3" w:rsidRPr="00F96CE3">
        <w:rPr>
          <w:rFonts w:ascii="Palatino Linotype" w:hAnsi="Palatino Linotype" w:cs="Helvetica"/>
          <w:b/>
          <w:sz w:val="20"/>
          <w:szCs w:val="20"/>
          <w:shd w:val="clear" w:color="auto" w:fill="FFFFFF"/>
        </w:rPr>
        <w:t>Developer/Admin</w:t>
      </w:r>
    </w:p>
    <w:p w:rsidR="00603B52" w:rsidRPr="00F96CE3" w:rsidRDefault="00603B52" w:rsidP="00F96CE3">
      <w:pPr>
        <w:spacing w:after="0" w:line="240" w:lineRule="auto"/>
        <w:jc w:val="both"/>
        <w:rPr>
          <w:rFonts w:ascii="Palatino Linotype" w:hAnsi="Palatino Linotype" w:cs="Helvetica"/>
          <w:b/>
          <w:sz w:val="20"/>
          <w:szCs w:val="20"/>
          <w:shd w:val="clear" w:color="auto" w:fill="FFFFFF"/>
        </w:rPr>
      </w:pPr>
      <w:r w:rsidRPr="00F96CE3">
        <w:rPr>
          <w:rFonts w:ascii="Palatino Linotype" w:hAnsi="Palatino Linotype" w:cs="Helvetica"/>
          <w:b/>
          <w:sz w:val="20"/>
          <w:szCs w:val="20"/>
          <w:shd w:val="clear" w:color="auto" w:fill="FFFFFF"/>
        </w:rPr>
        <w:t>Responsibilities:</w:t>
      </w:r>
    </w:p>
    <w:p w:rsidR="00F96CE3" w:rsidRPr="00F96CE3" w:rsidRDefault="00F96CE3" w:rsidP="00F96CE3">
      <w:pPr>
        <w:pStyle w:val="NoSpacing"/>
        <w:numPr>
          <w:ilvl w:val="0"/>
          <w:numId w:val="15"/>
        </w:numPr>
        <w:jc w:val="both"/>
        <w:rPr>
          <w:rFonts w:ascii="Palatino Linotype" w:hAnsi="Palatino Linotype" w:cs="Arial"/>
          <w:sz w:val="20"/>
          <w:szCs w:val="20"/>
        </w:rPr>
      </w:pPr>
      <w:r w:rsidRPr="00F96CE3">
        <w:rPr>
          <w:rFonts w:ascii="Palatino Linotype" w:hAnsi="Palatino Linotype" w:cs="Arial"/>
          <w:sz w:val="20"/>
          <w:szCs w:val="20"/>
        </w:rPr>
        <w:t>Developed the Apex classes, Triggers and Visual force pages with required UI designs.</w:t>
      </w:r>
    </w:p>
    <w:p w:rsidR="00F96CE3" w:rsidRPr="00F96CE3" w:rsidRDefault="00F96CE3" w:rsidP="00F96CE3">
      <w:pPr>
        <w:pStyle w:val="NoSpacing"/>
        <w:numPr>
          <w:ilvl w:val="0"/>
          <w:numId w:val="15"/>
        </w:numPr>
        <w:jc w:val="both"/>
        <w:rPr>
          <w:rFonts w:ascii="Palatino Linotype" w:hAnsi="Palatino Linotype" w:cs="Arial"/>
          <w:sz w:val="20"/>
          <w:szCs w:val="20"/>
        </w:rPr>
      </w:pPr>
      <w:r w:rsidRPr="00F96CE3">
        <w:rPr>
          <w:rFonts w:ascii="Palatino Linotype" w:hAnsi="Palatino Linotype" w:cs="Arial"/>
          <w:sz w:val="20"/>
          <w:szCs w:val="20"/>
        </w:rPr>
        <w:t>Worked on the Web Services for enabling the data to be used outside the domain.</w:t>
      </w:r>
    </w:p>
    <w:p w:rsidR="00F96CE3" w:rsidRPr="00F96CE3" w:rsidRDefault="00F96CE3" w:rsidP="00F96CE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</w:rPr>
        <w:t>Involved in Salesforce.com Service Cloud development, customizing the UI, including creation of Custom objects, Page layouts, Custom tabs, Validations to suit different business users groups.</w:t>
      </w:r>
    </w:p>
    <w:p w:rsidR="00F96CE3" w:rsidRPr="00F96CE3" w:rsidRDefault="00F96CE3" w:rsidP="00F96CE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</w:rPr>
        <w:t>Worked on Salesforce.com application to setup activities and customized it to match the functional needs of the organization.</w:t>
      </w:r>
    </w:p>
    <w:p w:rsidR="00F96CE3" w:rsidRPr="00F96CE3" w:rsidRDefault="00F96CE3" w:rsidP="00F96CE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</w:rPr>
        <w:t>Built Workflow rules, Approval process and created related actions Field update, Email alert, Creating a Task and outbound messaging.</w:t>
      </w:r>
    </w:p>
    <w:p w:rsidR="00F96CE3" w:rsidRPr="00F96CE3" w:rsidRDefault="00F96CE3" w:rsidP="00F96CE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</w:rPr>
        <w:t xml:space="preserve">Developed various </w:t>
      </w:r>
      <w:r w:rsidRPr="00F96CE3">
        <w:rPr>
          <w:rFonts w:ascii="Palatino Linotype" w:hAnsi="Palatino Linotype"/>
          <w:b/>
          <w:sz w:val="20"/>
          <w:szCs w:val="20"/>
        </w:rPr>
        <w:t xml:space="preserve">Visualforce Pages, Apex Triggers </w:t>
      </w:r>
      <w:r w:rsidRPr="00F96CE3">
        <w:rPr>
          <w:rFonts w:ascii="Palatino Linotype" w:hAnsi="Palatino Linotype"/>
          <w:sz w:val="20"/>
          <w:szCs w:val="20"/>
        </w:rPr>
        <w:t xml:space="preserve">to include extra functionality and wrote </w:t>
      </w:r>
      <w:r w:rsidRPr="00F96CE3">
        <w:rPr>
          <w:rFonts w:ascii="Palatino Linotype" w:hAnsi="Palatino Linotype"/>
          <w:b/>
          <w:sz w:val="20"/>
          <w:szCs w:val="20"/>
        </w:rPr>
        <w:t>Apex Classes</w:t>
      </w:r>
      <w:r w:rsidRPr="00F96CE3">
        <w:rPr>
          <w:rFonts w:ascii="Palatino Linotype" w:hAnsi="Palatino Linotype"/>
          <w:sz w:val="20"/>
          <w:szCs w:val="20"/>
        </w:rPr>
        <w:t xml:space="preserve"> and Controller to provide functionality to the visual pages.</w:t>
      </w:r>
    </w:p>
    <w:p w:rsidR="00F96CE3" w:rsidRPr="00F96CE3" w:rsidRDefault="00F96CE3" w:rsidP="00F96CE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</w:rPr>
        <w:t>Implemented pick lists, dependent pick lists, lookups, master detail relationships, validation and formula fields to the custom objects.</w:t>
      </w:r>
    </w:p>
    <w:p w:rsidR="00F96CE3" w:rsidRPr="00F96CE3" w:rsidRDefault="00F96CE3" w:rsidP="00F96CE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</w:rPr>
        <w:t>Wrote Apex code to convert lead to a contact and associate the contacts with accounts.</w:t>
      </w:r>
    </w:p>
    <w:p w:rsidR="00F96CE3" w:rsidRPr="00F96CE3" w:rsidRDefault="00F96CE3" w:rsidP="00F96CE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</w:rPr>
        <w:t>Created various Reports (</w:t>
      </w:r>
      <w:r w:rsidRPr="00F96CE3">
        <w:rPr>
          <w:rStyle w:val="Strong"/>
          <w:rFonts w:ascii="Palatino Linotype" w:hAnsi="Palatino Linotype"/>
          <w:sz w:val="20"/>
          <w:szCs w:val="20"/>
        </w:rPr>
        <w:t>summary reports, matrix reports, pie charts, dashboards</w:t>
      </w:r>
      <w:r w:rsidRPr="00F96CE3">
        <w:rPr>
          <w:rFonts w:ascii="Palatino Linotype" w:hAnsi="Palatino Linotype"/>
          <w:sz w:val="20"/>
          <w:szCs w:val="20"/>
        </w:rPr>
        <w:t xml:space="preserve"> and </w:t>
      </w:r>
      <w:r w:rsidRPr="00F96CE3">
        <w:rPr>
          <w:rStyle w:val="Strong"/>
          <w:rFonts w:ascii="Palatino Linotype" w:hAnsi="Palatino Linotype"/>
          <w:sz w:val="20"/>
          <w:szCs w:val="20"/>
        </w:rPr>
        <w:t>graphics</w:t>
      </w:r>
      <w:r w:rsidRPr="00F96CE3">
        <w:rPr>
          <w:rFonts w:ascii="Palatino Linotype" w:hAnsi="Palatino Linotype"/>
          <w:sz w:val="20"/>
          <w:szCs w:val="20"/>
        </w:rPr>
        <w:t>) and Report Folders to assist managers to better utilize Salesforce as a sales tool and configured various Reports for different user profiles based on the need in the organization.</w:t>
      </w:r>
    </w:p>
    <w:p w:rsidR="00F96CE3" w:rsidRPr="00F96CE3" w:rsidRDefault="00F96CE3" w:rsidP="00F96CE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</w:rPr>
        <w:t xml:space="preserve">Used </w:t>
      </w:r>
      <w:r w:rsidRPr="00F96CE3">
        <w:rPr>
          <w:rStyle w:val="Strong"/>
          <w:rFonts w:ascii="Palatino Linotype" w:hAnsi="Palatino Linotype"/>
          <w:sz w:val="20"/>
          <w:szCs w:val="20"/>
        </w:rPr>
        <w:t>SOQL &amp; SOSL</w:t>
      </w:r>
      <w:r w:rsidRPr="00F96CE3">
        <w:rPr>
          <w:rFonts w:ascii="Palatino Linotype" w:hAnsi="Palatino Linotype"/>
          <w:sz w:val="20"/>
          <w:szCs w:val="20"/>
        </w:rPr>
        <w:t xml:space="preserve"> for data manipulation needs of the application using platform database objects.</w:t>
      </w:r>
    </w:p>
    <w:p w:rsidR="00F96CE3" w:rsidRPr="00F96CE3" w:rsidRDefault="00F96CE3" w:rsidP="00F96CE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</w:rPr>
        <w:t xml:space="preserve">Implemented Salesforce Development Cycle covering </w:t>
      </w:r>
      <w:r w:rsidRPr="00F96CE3">
        <w:rPr>
          <w:rStyle w:val="Strong"/>
          <w:rFonts w:ascii="Palatino Linotype" w:hAnsi="Palatino Linotype"/>
          <w:sz w:val="20"/>
          <w:szCs w:val="20"/>
        </w:rPr>
        <w:t xml:space="preserve">Sales Cloud, Service Cloud, Call </w:t>
      </w:r>
      <w:proofErr w:type="spellStart"/>
      <w:r w:rsidRPr="00F96CE3">
        <w:rPr>
          <w:rStyle w:val="Strong"/>
          <w:rFonts w:ascii="Palatino Linotype" w:hAnsi="Palatino Linotype"/>
          <w:sz w:val="20"/>
          <w:szCs w:val="20"/>
        </w:rPr>
        <w:t>Center</w:t>
      </w:r>
      <w:proofErr w:type="spellEnd"/>
      <w:r w:rsidRPr="00F96CE3">
        <w:rPr>
          <w:rStyle w:val="Strong"/>
          <w:rFonts w:ascii="Palatino Linotype" w:hAnsi="Palatino Linotype"/>
          <w:sz w:val="20"/>
          <w:szCs w:val="20"/>
        </w:rPr>
        <w:t>, Chatter &amp; App-exchange</w:t>
      </w:r>
      <w:r w:rsidRPr="00F96CE3">
        <w:rPr>
          <w:rFonts w:ascii="Palatino Linotype" w:hAnsi="Palatino Linotype"/>
          <w:sz w:val="20"/>
          <w:szCs w:val="20"/>
        </w:rPr>
        <w:t xml:space="preserve"> applications.</w:t>
      </w:r>
    </w:p>
    <w:p w:rsidR="00F96CE3" w:rsidRPr="00F96CE3" w:rsidRDefault="00F96CE3" w:rsidP="00F96CE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</w:rPr>
        <w:t xml:space="preserve">Extensively worked on integrating </w:t>
      </w:r>
      <w:r w:rsidRPr="00F96CE3">
        <w:rPr>
          <w:rStyle w:val="Strong"/>
          <w:rFonts w:ascii="Palatino Linotype" w:hAnsi="Palatino Linotype"/>
          <w:sz w:val="20"/>
          <w:szCs w:val="20"/>
        </w:rPr>
        <w:t xml:space="preserve">REST API </w:t>
      </w:r>
      <w:r w:rsidRPr="00F96CE3">
        <w:rPr>
          <w:rFonts w:ascii="Palatino Linotype" w:hAnsi="Palatino Linotype"/>
          <w:sz w:val="20"/>
          <w:szCs w:val="20"/>
        </w:rPr>
        <w:t>using callouts framework in SFDC</w:t>
      </w:r>
    </w:p>
    <w:p w:rsidR="00F96CE3" w:rsidRPr="00F96CE3" w:rsidRDefault="00F96CE3" w:rsidP="00F96CE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</w:rPr>
        <w:t xml:space="preserve">Developed </w:t>
      </w:r>
      <w:r w:rsidRPr="00F96CE3">
        <w:rPr>
          <w:rStyle w:val="Strong"/>
          <w:rFonts w:ascii="Palatino Linotype" w:hAnsi="Palatino Linotype"/>
          <w:sz w:val="20"/>
          <w:szCs w:val="20"/>
        </w:rPr>
        <w:t>Reports</w:t>
      </w:r>
      <w:r w:rsidRPr="00F96CE3">
        <w:rPr>
          <w:rFonts w:ascii="Palatino Linotype" w:hAnsi="Palatino Linotype"/>
          <w:sz w:val="20"/>
          <w:szCs w:val="20"/>
        </w:rPr>
        <w:t xml:space="preserve"> and </w:t>
      </w:r>
      <w:r w:rsidRPr="00F96CE3">
        <w:rPr>
          <w:rStyle w:val="Strong"/>
          <w:rFonts w:ascii="Palatino Linotype" w:hAnsi="Palatino Linotype"/>
          <w:sz w:val="20"/>
          <w:szCs w:val="20"/>
        </w:rPr>
        <w:t>Dashboards</w:t>
      </w:r>
      <w:r w:rsidRPr="00F96CE3">
        <w:rPr>
          <w:rFonts w:ascii="Palatino Linotype" w:hAnsi="Palatino Linotype"/>
          <w:sz w:val="20"/>
          <w:szCs w:val="20"/>
        </w:rPr>
        <w:t xml:space="preserve"> for various business users on Opportunity, Cases and Accounts.</w:t>
      </w:r>
    </w:p>
    <w:p w:rsidR="00F96CE3" w:rsidRPr="00F96CE3" w:rsidRDefault="00F96CE3" w:rsidP="00F96CE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Style w:val="Strong"/>
          <w:rFonts w:ascii="Palatino Linotype" w:hAnsi="Palatino Linotype"/>
          <w:sz w:val="20"/>
          <w:szCs w:val="20"/>
        </w:rPr>
        <w:t>Refactoring</w:t>
      </w:r>
      <w:r w:rsidRPr="00F96CE3">
        <w:rPr>
          <w:rFonts w:ascii="Palatino Linotype" w:hAnsi="Palatino Linotype"/>
          <w:sz w:val="20"/>
          <w:szCs w:val="20"/>
        </w:rPr>
        <w:t xml:space="preserve"> of code to fix the existing issues in the sequence of operations on real-time.</w:t>
      </w:r>
    </w:p>
    <w:p w:rsidR="00F96CE3" w:rsidRPr="00F96CE3" w:rsidRDefault="00F96CE3" w:rsidP="00F96CE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96CE3">
        <w:rPr>
          <w:rFonts w:ascii="Palatino Linotype" w:hAnsi="Palatino Linotype"/>
          <w:sz w:val="20"/>
          <w:szCs w:val="20"/>
        </w:rPr>
        <w:t>Worked on Agile and Scrum methodology for Salesforce custom app implementation.</w:t>
      </w:r>
    </w:p>
    <w:p w:rsidR="00F96CE3" w:rsidRPr="00F96CE3" w:rsidRDefault="00F96CE3" w:rsidP="00F96CE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 w:cs="Arial"/>
          <w:color w:val="000000"/>
          <w:sz w:val="20"/>
          <w:szCs w:val="20"/>
        </w:rPr>
      </w:pPr>
      <w:r w:rsidRPr="00F96CE3">
        <w:rPr>
          <w:rFonts w:ascii="Palatino Linotype" w:hAnsi="Palatino Linotype" w:cs="Arial"/>
          <w:color w:val="000000"/>
          <w:sz w:val="20"/>
          <w:szCs w:val="20"/>
        </w:rPr>
        <w:t>Resolving merge conflicts while merging different branches.</w:t>
      </w:r>
    </w:p>
    <w:p w:rsidR="00F96CE3" w:rsidRPr="00F96CE3" w:rsidRDefault="00F96CE3" w:rsidP="00F96CE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F96CE3">
        <w:rPr>
          <w:rFonts w:ascii="Palatino Linotype" w:hAnsi="Palatino Linotype" w:cs="Arial"/>
          <w:color w:val="000000"/>
          <w:sz w:val="20"/>
          <w:szCs w:val="20"/>
        </w:rPr>
        <w:t>Good Hands on experience on Source Tree.</w:t>
      </w:r>
    </w:p>
    <w:p w:rsidR="00F96CE3" w:rsidRPr="00F96CE3" w:rsidRDefault="00F96CE3" w:rsidP="00F96CE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F96CE3">
        <w:rPr>
          <w:rFonts w:ascii="Palatino Linotype" w:hAnsi="Palatino Linotype" w:cs="Arial"/>
          <w:sz w:val="20"/>
          <w:szCs w:val="20"/>
        </w:rPr>
        <w:t xml:space="preserve">Developed Apex Triggers, Apex Classes, Controllers &amp; Extensions to support Visualforce pages, Test Classes for Unit testing as per the functional needs in the </w:t>
      </w:r>
      <w:r w:rsidRPr="00F96CE3">
        <w:rPr>
          <w:rFonts w:ascii="Palatino Linotype" w:hAnsi="Palatino Linotype" w:cs="Arial"/>
          <w:noProof/>
          <w:sz w:val="20"/>
          <w:szCs w:val="20"/>
        </w:rPr>
        <w:t>application</w:t>
      </w:r>
      <w:r w:rsidRPr="00F96CE3">
        <w:rPr>
          <w:rFonts w:ascii="Palatino Linotype" w:hAnsi="Palatino Linotype" w:cs="Arial"/>
          <w:sz w:val="20"/>
          <w:szCs w:val="20"/>
        </w:rPr>
        <w:t>.</w:t>
      </w:r>
    </w:p>
    <w:p w:rsidR="00F96CE3" w:rsidRPr="00F96CE3" w:rsidRDefault="00F96CE3" w:rsidP="00F96CE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F96CE3">
        <w:rPr>
          <w:rFonts w:ascii="Palatino Linotype" w:hAnsi="Palatino Linotype" w:cs="Arial"/>
          <w:sz w:val="20"/>
          <w:szCs w:val="20"/>
        </w:rPr>
        <w:t>Requirement gathering from client and provide UI designs to client.</w:t>
      </w:r>
    </w:p>
    <w:p w:rsidR="00F96CE3" w:rsidRPr="00F96CE3" w:rsidRDefault="00F96CE3" w:rsidP="00F96CE3">
      <w:pPr>
        <w:pStyle w:val="NoSpacing"/>
        <w:numPr>
          <w:ilvl w:val="0"/>
          <w:numId w:val="15"/>
        </w:numPr>
        <w:jc w:val="both"/>
        <w:rPr>
          <w:rFonts w:ascii="Palatino Linotype" w:hAnsi="Palatino Linotype" w:cs="Arial"/>
          <w:sz w:val="20"/>
          <w:szCs w:val="20"/>
        </w:rPr>
      </w:pPr>
      <w:r w:rsidRPr="00F96CE3">
        <w:rPr>
          <w:rFonts w:ascii="Palatino Linotype" w:hAnsi="Palatino Linotype" w:cs="Arial"/>
          <w:sz w:val="20"/>
          <w:szCs w:val="20"/>
        </w:rPr>
        <w:t>Shared ideas related to Design and prototyping to client.</w:t>
      </w:r>
    </w:p>
    <w:p w:rsidR="00F96CE3" w:rsidRPr="00F96CE3" w:rsidRDefault="00F96CE3" w:rsidP="00F96CE3">
      <w:pPr>
        <w:pStyle w:val="NoSpacing"/>
        <w:numPr>
          <w:ilvl w:val="0"/>
          <w:numId w:val="15"/>
        </w:numPr>
        <w:jc w:val="both"/>
        <w:rPr>
          <w:rFonts w:ascii="Palatino Linotype" w:hAnsi="Palatino Linotype" w:cs="Arial"/>
          <w:sz w:val="20"/>
          <w:szCs w:val="20"/>
        </w:rPr>
      </w:pPr>
      <w:r w:rsidRPr="00F96CE3">
        <w:rPr>
          <w:rFonts w:ascii="Palatino Linotype" w:hAnsi="Palatino Linotype" w:cs="Arial"/>
          <w:sz w:val="20"/>
          <w:szCs w:val="20"/>
        </w:rPr>
        <w:t>Built Prototypes in lightning and presented to the business</w:t>
      </w:r>
    </w:p>
    <w:p w:rsidR="00F96CE3" w:rsidRPr="00F96CE3" w:rsidRDefault="00F96CE3" w:rsidP="00F96CE3">
      <w:pPr>
        <w:pStyle w:val="NoSpacing"/>
        <w:numPr>
          <w:ilvl w:val="0"/>
          <w:numId w:val="15"/>
        </w:numPr>
        <w:jc w:val="both"/>
        <w:rPr>
          <w:rFonts w:ascii="Palatino Linotype" w:hAnsi="Palatino Linotype" w:cs="Arial"/>
          <w:sz w:val="20"/>
          <w:szCs w:val="20"/>
        </w:rPr>
      </w:pPr>
      <w:r w:rsidRPr="00F96CE3">
        <w:rPr>
          <w:rFonts w:ascii="Palatino Linotype" w:hAnsi="Palatino Linotype" w:cs="Arial"/>
          <w:sz w:val="20"/>
          <w:szCs w:val="20"/>
        </w:rPr>
        <w:t>Made the configurations in the applications time to time as per the requirement gathering.</w:t>
      </w:r>
    </w:p>
    <w:p w:rsidR="00F96CE3" w:rsidRPr="00F96CE3" w:rsidRDefault="00F96CE3" w:rsidP="00F96CE3">
      <w:pPr>
        <w:pStyle w:val="ColorfulList-Accent11"/>
        <w:ind w:left="0"/>
        <w:jc w:val="both"/>
        <w:rPr>
          <w:rFonts w:ascii="Palatino Linotype" w:hAnsi="Palatino Linotype" w:cs="Arial"/>
          <w:bCs/>
          <w:szCs w:val="20"/>
        </w:rPr>
      </w:pPr>
      <w:r w:rsidRPr="00F96CE3">
        <w:rPr>
          <w:rFonts w:ascii="Palatino Linotype" w:hAnsi="Palatino Linotype" w:cs="Arial"/>
          <w:b/>
          <w:noProof/>
          <w:szCs w:val="20"/>
        </w:rPr>
        <w:t>Environment</w:t>
      </w:r>
      <w:r w:rsidRPr="00F96CE3">
        <w:rPr>
          <w:rFonts w:ascii="Palatino Linotype" w:hAnsi="Palatino Linotype" w:cs="Arial"/>
          <w:noProof/>
          <w:szCs w:val="20"/>
        </w:rPr>
        <w:t xml:space="preserve">: </w:t>
      </w:r>
      <w:r w:rsidRPr="00F96CE3">
        <w:rPr>
          <w:rFonts w:ascii="Palatino Linotype" w:hAnsi="Palatino Linotype" w:cs="Arial"/>
          <w:bCs/>
          <w:noProof/>
          <w:szCs w:val="20"/>
        </w:rPr>
        <w:t>Saleforce.com Service</w:t>
      </w:r>
      <w:r w:rsidRPr="00F96CE3">
        <w:rPr>
          <w:rFonts w:ascii="Palatino Linotype" w:hAnsi="Palatino Linotype" w:cs="Arial"/>
          <w:bCs/>
          <w:szCs w:val="20"/>
        </w:rPr>
        <w:t xml:space="preserve"> cloud, Apex Classes, Visual Force Pages, Controllers, Custom Objects, Custom Tabs, Workflow &amp; Approvals, Reports, Eclipse IDE, WSDL and </w:t>
      </w:r>
      <w:proofErr w:type="spellStart"/>
      <w:r w:rsidRPr="00F96CE3">
        <w:rPr>
          <w:rFonts w:ascii="Palatino Linotype" w:hAnsi="Palatino Linotype" w:cs="Arial"/>
          <w:bCs/>
          <w:szCs w:val="20"/>
        </w:rPr>
        <w:t>GitHub</w:t>
      </w:r>
      <w:proofErr w:type="spellEnd"/>
      <w:r w:rsidRPr="00F96CE3">
        <w:rPr>
          <w:rFonts w:ascii="Palatino Linotype" w:hAnsi="Palatino Linotype" w:cs="Arial"/>
          <w:bCs/>
          <w:szCs w:val="20"/>
        </w:rPr>
        <w:t>.</w:t>
      </w:r>
    </w:p>
    <w:p w:rsidR="00603B52" w:rsidRPr="00F96CE3" w:rsidRDefault="00603B52" w:rsidP="00F96CE3">
      <w:pPr>
        <w:spacing w:after="0" w:line="240" w:lineRule="auto"/>
        <w:jc w:val="both"/>
        <w:rPr>
          <w:rFonts w:ascii="Palatino Linotype" w:hAnsi="Palatino Linotype" w:cs="Helvetica"/>
          <w:sz w:val="20"/>
          <w:szCs w:val="20"/>
          <w:shd w:val="clear" w:color="auto" w:fill="FFFFFF"/>
        </w:rPr>
      </w:pPr>
    </w:p>
    <w:sectPr w:rsidR="00603B52" w:rsidRPr="00F96CE3" w:rsidSect="00F96CE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32C5"/>
    <w:multiLevelType w:val="multilevel"/>
    <w:tmpl w:val="D69C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30F05"/>
    <w:multiLevelType w:val="multilevel"/>
    <w:tmpl w:val="A9FA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42167"/>
    <w:multiLevelType w:val="multilevel"/>
    <w:tmpl w:val="4036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83882"/>
    <w:multiLevelType w:val="multilevel"/>
    <w:tmpl w:val="4106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906ED"/>
    <w:multiLevelType w:val="hybridMultilevel"/>
    <w:tmpl w:val="B8FAF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1576D3"/>
    <w:multiLevelType w:val="hybridMultilevel"/>
    <w:tmpl w:val="BB04406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2759B4"/>
    <w:multiLevelType w:val="hybridMultilevel"/>
    <w:tmpl w:val="1CB2300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6F646D"/>
    <w:multiLevelType w:val="multilevel"/>
    <w:tmpl w:val="DEDC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93D93"/>
    <w:multiLevelType w:val="multilevel"/>
    <w:tmpl w:val="C22E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520878"/>
    <w:multiLevelType w:val="multilevel"/>
    <w:tmpl w:val="2F42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81444"/>
    <w:multiLevelType w:val="multilevel"/>
    <w:tmpl w:val="5B0E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15490C"/>
    <w:multiLevelType w:val="hybridMultilevel"/>
    <w:tmpl w:val="45A8A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926120"/>
    <w:multiLevelType w:val="hybridMultilevel"/>
    <w:tmpl w:val="B58C52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757AFF"/>
    <w:multiLevelType w:val="multilevel"/>
    <w:tmpl w:val="CD14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FA44AB"/>
    <w:multiLevelType w:val="hybridMultilevel"/>
    <w:tmpl w:val="4D320A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1F7284"/>
    <w:multiLevelType w:val="hybridMultilevel"/>
    <w:tmpl w:val="0AA6F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4"/>
  </w:num>
  <w:num w:numId="8">
    <w:abstractNumId w:val="12"/>
  </w:num>
  <w:num w:numId="9">
    <w:abstractNumId w:val="9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11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E68B8"/>
    <w:rsid w:val="003E68B8"/>
    <w:rsid w:val="00603B52"/>
    <w:rsid w:val="0070564B"/>
    <w:rsid w:val="007465B7"/>
    <w:rsid w:val="00780314"/>
    <w:rsid w:val="00A95D82"/>
    <w:rsid w:val="00D03ECB"/>
    <w:rsid w:val="00E12482"/>
    <w:rsid w:val="00F35B59"/>
    <w:rsid w:val="00F9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ListPar1,new,SGLText List Paragraph,List Paragraph2,List Paragraph11,List Paragraph21,lp1"/>
    <w:basedOn w:val="Normal"/>
    <w:link w:val="ListParagraphChar"/>
    <w:uiPriority w:val="34"/>
    <w:qFormat/>
    <w:rsid w:val="003E68B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68B8"/>
    <w:rPr>
      <w:b/>
      <w:bCs/>
    </w:rPr>
  </w:style>
  <w:style w:type="paragraph" w:styleId="NormalWeb">
    <w:name w:val="Normal (Web)"/>
    <w:basedOn w:val="Normal"/>
    <w:unhideWhenUsed/>
    <w:rsid w:val="0060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3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qFormat/>
    <w:rsid w:val="00F96CE3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NoSpacingChar">
    <w:name w:val="No Spacing Char"/>
    <w:link w:val="NoSpacing"/>
    <w:rsid w:val="00F96CE3"/>
    <w:rPr>
      <w:rFonts w:ascii="Calibri" w:eastAsia="Calibri" w:hAnsi="Calibri" w:cs="Times New Roman"/>
      <w:lang w:val="en-US" w:eastAsia="en-US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link w:val="ListParagraph"/>
    <w:uiPriority w:val="34"/>
    <w:qFormat/>
    <w:locked/>
    <w:rsid w:val="00F96CE3"/>
  </w:style>
  <w:style w:type="paragraph" w:customStyle="1" w:styleId="normal0">
    <w:name w:val="normal"/>
    <w:rsid w:val="00F96CE3"/>
    <w:pPr>
      <w:suppressAutoHyphens/>
      <w:autoSpaceDN w:val="0"/>
      <w:spacing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0"/>
      <w:lang w:val="en-US" w:eastAsia="en-US"/>
    </w:rPr>
  </w:style>
  <w:style w:type="paragraph" w:customStyle="1" w:styleId="NormalBookmanOldStyle">
    <w:name w:val="Normal + Bookman Old Style"/>
    <w:basedOn w:val="Normal"/>
    <w:rsid w:val="00F96CE3"/>
    <w:pPr>
      <w:tabs>
        <w:tab w:val="left" w:pos="720"/>
      </w:tabs>
      <w:suppressAutoHyphens/>
      <w:autoSpaceDN w:val="0"/>
      <w:spacing w:after="0" w:line="240" w:lineRule="auto"/>
      <w:ind w:left="360" w:hanging="360"/>
      <w:textAlignment w:val="baseline"/>
    </w:pPr>
    <w:rPr>
      <w:rFonts w:ascii="Verdana" w:eastAsia="Times New Roman" w:hAnsi="Verdana" w:cs="Times New Roman"/>
      <w:kern w:val="3"/>
      <w:sz w:val="20"/>
      <w:szCs w:val="24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96CE3"/>
    <w:pPr>
      <w:spacing w:after="0" w:line="240" w:lineRule="auto"/>
      <w:ind w:left="720"/>
      <w:contextualSpacing/>
    </w:pPr>
    <w:rPr>
      <w:rFonts w:ascii="Century Gothic" w:eastAsia="MS PGothic" w:hAnsi="Century Gothic" w:cs="Times New Roman"/>
      <w:sz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95D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kert22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harish.kumar</cp:lastModifiedBy>
  <cp:revision>5</cp:revision>
  <dcterms:created xsi:type="dcterms:W3CDTF">2020-07-28T06:42:00Z</dcterms:created>
  <dcterms:modified xsi:type="dcterms:W3CDTF">2020-07-28T16:38:00Z</dcterms:modified>
</cp:coreProperties>
</file>