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E084" w14:textId="77777777" w:rsidR="00C12CCB" w:rsidRPr="005F56D8" w:rsidRDefault="00F04EE5" w:rsidP="005F56D8">
      <w:pPr>
        <w:spacing w:after="0"/>
        <w:rPr>
          <w:rFonts w:ascii="Century Gothic" w:hAnsi="Century Gothic"/>
          <w:b/>
          <w:color w:val="002060"/>
          <w:sz w:val="20"/>
          <w:szCs w:val="20"/>
        </w:rPr>
      </w:pPr>
      <w:r w:rsidRPr="005F56D8">
        <w:rPr>
          <w:rFonts w:ascii="Century Gothic" w:hAnsi="Century Gothic"/>
          <w:b/>
          <w:color w:val="002060"/>
          <w:sz w:val="20"/>
          <w:szCs w:val="20"/>
        </w:rPr>
        <w:t>MOMI CHOUBEY</w:t>
      </w:r>
    </w:p>
    <w:p w14:paraId="2B02C8EC" w14:textId="77777777" w:rsidR="005A1559" w:rsidRPr="005F56D8" w:rsidRDefault="005A1559" w:rsidP="005A1559">
      <w:pPr>
        <w:spacing w:after="0"/>
        <w:rPr>
          <w:rFonts w:ascii="Century Gothic" w:hAnsi="Century Gothic"/>
          <w:b/>
          <w:color w:val="002060"/>
          <w:sz w:val="20"/>
          <w:szCs w:val="20"/>
        </w:rPr>
      </w:pPr>
    </w:p>
    <w:p w14:paraId="7F74666B" w14:textId="77777777" w:rsidR="00407B74" w:rsidRDefault="00F04EE5" w:rsidP="005A1559">
      <w:pPr>
        <w:spacing w:after="0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>Villa 21, Peninsula Prakruthi Phase2</w:t>
      </w:r>
    </w:p>
    <w:p w14:paraId="2E34ECC0" w14:textId="0D95861F" w:rsidR="005A1559" w:rsidRPr="005F56D8" w:rsidRDefault="00F04EE5" w:rsidP="005A1559">
      <w:pPr>
        <w:spacing w:after="0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>Ittangur Road</w:t>
      </w:r>
      <w:r w:rsidR="00EC7789">
        <w:rPr>
          <w:rFonts w:ascii="Century Gothic" w:hAnsi="Century Gothic"/>
          <w:b/>
          <w:color w:val="002060"/>
          <w:sz w:val="20"/>
          <w:szCs w:val="20"/>
        </w:rPr>
        <w:t>. Bangalore.</w:t>
      </w:r>
    </w:p>
    <w:p w14:paraId="3F6B4ED0" w14:textId="166CD2D6" w:rsidR="007C0D00" w:rsidRPr="005F56D8" w:rsidRDefault="00F04EE5" w:rsidP="005A1559">
      <w:pPr>
        <w:spacing w:after="0"/>
        <w:jc w:val="both"/>
        <w:rPr>
          <w:rFonts w:ascii="Century Gothic" w:hAnsi="Century Gothic"/>
          <w:b/>
          <w:color w:val="002060"/>
          <w:sz w:val="20"/>
          <w:szCs w:val="20"/>
        </w:rPr>
      </w:pPr>
      <w:r w:rsidRPr="005F56D8">
        <w:rPr>
          <w:rFonts w:ascii="Century Gothic" w:hAnsi="Century Gothic"/>
          <w:b/>
          <w:color w:val="002060"/>
          <w:sz w:val="20"/>
          <w:szCs w:val="20"/>
        </w:rPr>
        <w:t>Karnataka</w:t>
      </w:r>
      <w:r w:rsidR="0068412D" w:rsidRPr="005F56D8">
        <w:rPr>
          <w:rFonts w:ascii="Century Gothic" w:hAnsi="Century Gothic"/>
          <w:b/>
          <w:color w:val="002060"/>
          <w:sz w:val="20"/>
          <w:szCs w:val="20"/>
        </w:rPr>
        <w:t xml:space="preserve"> </w:t>
      </w:r>
      <w:r w:rsidR="005F56D8" w:rsidRPr="005F56D8">
        <w:rPr>
          <w:rFonts w:ascii="Century Gothic" w:hAnsi="Century Gothic"/>
          <w:b/>
          <w:color w:val="002060"/>
          <w:sz w:val="20"/>
          <w:szCs w:val="20"/>
        </w:rPr>
        <w:t>–</w:t>
      </w:r>
      <w:r w:rsidR="00405BC9" w:rsidRPr="005F56D8">
        <w:rPr>
          <w:rFonts w:ascii="Century Gothic" w:hAnsi="Century Gothic"/>
          <w:b/>
          <w:color w:val="002060"/>
          <w:sz w:val="20"/>
          <w:szCs w:val="20"/>
        </w:rPr>
        <w:t xml:space="preserve"> </w:t>
      </w:r>
      <w:r w:rsidRPr="005F56D8">
        <w:rPr>
          <w:rFonts w:ascii="Century Gothic" w:hAnsi="Century Gothic"/>
          <w:b/>
          <w:color w:val="002060"/>
          <w:sz w:val="20"/>
          <w:szCs w:val="20"/>
        </w:rPr>
        <w:t>56</w:t>
      </w:r>
      <w:r w:rsidR="00407B74">
        <w:rPr>
          <w:rFonts w:ascii="Century Gothic" w:hAnsi="Century Gothic"/>
          <w:b/>
          <w:color w:val="002060"/>
          <w:sz w:val="20"/>
          <w:szCs w:val="20"/>
        </w:rPr>
        <w:t>2125</w:t>
      </w:r>
    </w:p>
    <w:p w14:paraId="12BB6795" w14:textId="77777777" w:rsidR="005F56D8" w:rsidRPr="005F56D8" w:rsidRDefault="00F04EE5" w:rsidP="005F56D8">
      <w:pPr>
        <w:spacing w:after="0"/>
        <w:rPr>
          <w:rFonts w:ascii="Century Gothic" w:hAnsi="Century Gothic"/>
          <w:b/>
          <w:color w:val="002060"/>
          <w:sz w:val="20"/>
          <w:szCs w:val="20"/>
        </w:rPr>
      </w:pPr>
      <w:r w:rsidRPr="005F56D8">
        <w:rPr>
          <w:rFonts w:ascii="Century Gothic" w:hAnsi="Century Gothic"/>
          <w:b/>
          <w:color w:val="002060"/>
          <w:sz w:val="20"/>
          <w:szCs w:val="20"/>
        </w:rPr>
        <w:t xml:space="preserve">Mobile- </w:t>
      </w:r>
      <w:r w:rsidR="006970F3">
        <w:rPr>
          <w:rFonts w:ascii="Century Gothic" w:hAnsi="Century Gothic"/>
          <w:b/>
          <w:color w:val="002060"/>
          <w:sz w:val="20"/>
          <w:szCs w:val="20"/>
        </w:rPr>
        <w:t>9380116925</w:t>
      </w:r>
      <w:r>
        <w:rPr>
          <w:rFonts w:ascii="Century Gothic" w:hAnsi="Century Gothic"/>
          <w:b/>
          <w:color w:val="002060"/>
          <w:sz w:val="20"/>
          <w:szCs w:val="20"/>
        </w:rPr>
        <w:t>/ m</w:t>
      </w:r>
      <w:r w:rsidR="00251B2E">
        <w:rPr>
          <w:rFonts w:ascii="Century Gothic" w:hAnsi="Century Gothic"/>
          <w:b/>
          <w:color w:val="002060"/>
          <w:sz w:val="20"/>
          <w:szCs w:val="20"/>
        </w:rPr>
        <w:t>omi.choubey@gmail</w:t>
      </w:r>
      <w:r w:rsidRPr="005F56D8">
        <w:rPr>
          <w:rFonts w:ascii="Century Gothic" w:hAnsi="Century Gothic"/>
          <w:b/>
          <w:color w:val="002060"/>
          <w:sz w:val="20"/>
          <w:szCs w:val="20"/>
        </w:rPr>
        <w:t>.com</w:t>
      </w:r>
    </w:p>
    <w:p w14:paraId="3A816B0A" w14:textId="77777777" w:rsidR="005F56D8" w:rsidRDefault="005F56D8" w:rsidP="005A1559">
      <w:pPr>
        <w:spacing w:after="0"/>
        <w:jc w:val="both"/>
        <w:rPr>
          <w:rFonts w:ascii="Century Gothic" w:hAnsi="Century Gothic"/>
          <w:b/>
          <w:color w:val="002060"/>
          <w:sz w:val="20"/>
          <w:szCs w:val="20"/>
        </w:rPr>
      </w:pPr>
    </w:p>
    <w:p w14:paraId="11F4230C" w14:textId="77777777" w:rsidR="00F17B05" w:rsidRDefault="00F04EE5" w:rsidP="00F17B05">
      <w:pPr>
        <w:shd w:val="clear" w:color="auto" w:fill="DDDDDD"/>
        <w:rPr>
          <w:rFonts w:ascii="Century Gothic" w:hAnsi="Century Gothic" w:cs="Tahoma"/>
          <w:color w:val="002060"/>
          <w:sz w:val="20"/>
          <w:szCs w:val="20"/>
        </w:rPr>
      </w:pPr>
      <w:r>
        <w:rPr>
          <w:rFonts w:ascii="Century Gothic" w:hAnsi="Century Gothic" w:cs="Tahoma"/>
          <w:b/>
          <w:bCs/>
          <w:color w:val="002060"/>
          <w:sz w:val="20"/>
          <w:szCs w:val="20"/>
        </w:rPr>
        <w:t>PROFILE SNAPSHOT</w:t>
      </w:r>
    </w:p>
    <w:p w14:paraId="5DF1309D" w14:textId="0B7FC0F2" w:rsidR="00F17B05" w:rsidRPr="00A6115B" w:rsidRDefault="00F04EE5" w:rsidP="00F17B05">
      <w:pPr>
        <w:rPr>
          <w:rFonts w:ascii="Century Gothic" w:hAnsi="Century Gothic"/>
          <w:b/>
          <w:i/>
          <w:color w:val="002060"/>
          <w:sz w:val="20"/>
          <w:szCs w:val="20"/>
        </w:rPr>
      </w:pPr>
      <w:r w:rsidRPr="00A6115B">
        <w:rPr>
          <w:rFonts w:ascii="Century Gothic" w:hAnsi="Century Gothic"/>
          <w:b/>
          <w:i/>
          <w:color w:val="002060"/>
          <w:sz w:val="20"/>
          <w:szCs w:val="20"/>
        </w:rPr>
        <w:t xml:space="preserve">Total Work Experience of </w:t>
      </w:r>
      <w:r w:rsidR="003826F5">
        <w:rPr>
          <w:rFonts w:ascii="Century Gothic" w:hAnsi="Century Gothic"/>
          <w:b/>
          <w:i/>
          <w:color w:val="002060"/>
          <w:sz w:val="20"/>
          <w:szCs w:val="20"/>
        </w:rPr>
        <w:t>6</w:t>
      </w:r>
      <w:r w:rsidRPr="00A6115B">
        <w:rPr>
          <w:rFonts w:ascii="Century Gothic" w:hAnsi="Century Gothic"/>
          <w:b/>
          <w:i/>
          <w:color w:val="002060"/>
          <w:sz w:val="20"/>
          <w:szCs w:val="20"/>
        </w:rPr>
        <w:t xml:space="preserve"> years with </w:t>
      </w:r>
      <w:r w:rsidR="008A4A5B">
        <w:rPr>
          <w:rFonts w:ascii="Century Gothic" w:hAnsi="Century Gothic"/>
          <w:b/>
          <w:i/>
          <w:color w:val="002060"/>
          <w:sz w:val="20"/>
          <w:szCs w:val="20"/>
        </w:rPr>
        <w:t>3</w:t>
      </w:r>
      <w:r w:rsidRPr="00A6115B">
        <w:rPr>
          <w:rFonts w:ascii="Century Gothic" w:hAnsi="Century Gothic"/>
          <w:b/>
          <w:i/>
          <w:color w:val="002060"/>
          <w:sz w:val="20"/>
          <w:szCs w:val="20"/>
        </w:rPr>
        <w:t>+ in</w:t>
      </w:r>
      <w:r w:rsidR="00735F42">
        <w:rPr>
          <w:rFonts w:ascii="Century Gothic" w:hAnsi="Century Gothic"/>
          <w:b/>
          <w:i/>
          <w:color w:val="002060"/>
          <w:sz w:val="20"/>
          <w:szCs w:val="20"/>
        </w:rPr>
        <w:t xml:space="preserve"> AGILE</w:t>
      </w:r>
      <w:r w:rsidRPr="00A6115B">
        <w:rPr>
          <w:rFonts w:ascii="Century Gothic" w:hAnsi="Century Gothic"/>
          <w:b/>
          <w:i/>
          <w:color w:val="002060"/>
          <w:sz w:val="20"/>
          <w:szCs w:val="20"/>
        </w:rPr>
        <w:t xml:space="preserve"> project management</w:t>
      </w:r>
    </w:p>
    <w:p w14:paraId="08E2EC27" w14:textId="35472CB7" w:rsidR="00F17B05" w:rsidRPr="00A6115B" w:rsidRDefault="00F04EE5" w:rsidP="00F17B05">
      <w:pPr>
        <w:suppressAutoHyphens/>
        <w:rPr>
          <w:rFonts w:ascii="Century Gothic" w:hAnsi="Century Gothic"/>
          <w:color w:val="595959"/>
          <w:sz w:val="19"/>
          <w:szCs w:val="19"/>
        </w:rPr>
      </w:pPr>
      <w:r w:rsidRPr="00A6115B">
        <w:rPr>
          <w:rFonts w:ascii="Century Gothic" w:hAnsi="Century Gothic"/>
          <w:color w:val="595959"/>
          <w:sz w:val="19"/>
          <w:szCs w:val="19"/>
        </w:rPr>
        <w:t xml:space="preserve">A “Performance Driven Professional” bringing in business acumen and achievements developed in </w:t>
      </w:r>
      <w:r w:rsidR="00CA39DC">
        <w:rPr>
          <w:rFonts w:ascii="Century Gothic" w:hAnsi="Century Gothic"/>
          <w:color w:val="595959"/>
          <w:sz w:val="19"/>
          <w:szCs w:val="19"/>
        </w:rPr>
        <w:t>6</w:t>
      </w:r>
      <w:r w:rsidRPr="00A6115B">
        <w:rPr>
          <w:rFonts w:ascii="Century Gothic" w:hAnsi="Century Gothic"/>
          <w:color w:val="595959"/>
          <w:sz w:val="19"/>
          <w:szCs w:val="19"/>
        </w:rPr>
        <w:t xml:space="preserve"> years.  Experience in managing Delivery </w:t>
      </w:r>
      <w:r w:rsidR="00735F42">
        <w:rPr>
          <w:rFonts w:ascii="Century Gothic" w:hAnsi="Century Gothic"/>
          <w:color w:val="595959"/>
          <w:sz w:val="19"/>
          <w:szCs w:val="19"/>
        </w:rPr>
        <w:t>P</w:t>
      </w:r>
      <w:r w:rsidRPr="00A6115B">
        <w:rPr>
          <w:rFonts w:ascii="Century Gothic" w:hAnsi="Century Gothic"/>
          <w:color w:val="595959"/>
          <w:sz w:val="19"/>
          <w:szCs w:val="19"/>
        </w:rPr>
        <w:t xml:space="preserve">rocess with an aim to accomplish corporate plans &amp; goals successfully.  Used insight, judgement, and timing to succeed </w:t>
      </w:r>
      <w:r w:rsidRPr="00A6115B">
        <w:rPr>
          <w:rFonts w:ascii="Century Gothic" w:hAnsi="Century Gothic"/>
          <w:color w:val="595959"/>
          <w:sz w:val="19"/>
          <w:szCs w:val="19"/>
        </w:rPr>
        <w:t xml:space="preserve">on goals.  </w:t>
      </w:r>
    </w:p>
    <w:p w14:paraId="048A43FA" w14:textId="64274983" w:rsidR="00F17B05" w:rsidRPr="00A6115B" w:rsidRDefault="00F04EE5" w:rsidP="00F17B05">
      <w:pPr>
        <w:suppressAutoHyphens/>
        <w:rPr>
          <w:rFonts w:ascii="Century Gothic" w:hAnsi="Century Gothic"/>
          <w:color w:val="595959"/>
          <w:sz w:val="19"/>
          <w:szCs w:val="19"/>
        </w:rPr>
      </w:pPr>
      <w:r w:rsidRPr="00A6115B">
        <w:rPr>
          <w:rFonts w:ascii="Century Gothic" w:hAnsi="Century Gothic"/>
          <w:color w:val="595959"/>
          <w:sz w:val="19"/>
          <w:szCs w:val="19"/>
        </w:rPr>
        <w:t>P</w:t>
      </w:r>
      <w:r w:rsidR="00735F42">
        <w:rPr>
          <w:rFonts w:ascii="Century Gothic" w:hAnsi="Century Gothic"/>
          <w:color w:val="595959"/>
          <w:sz w:val="19"/>
          <w:szCs w:val="19"/>
        </w:rPr>
        <w:t>articipated</w:t>
      </w:r>
      <w:r w:rsidRPr="00A6115B">
        <w:rPr>
          <w:rFonts w:ascii="Century Gothic" w:hAnsi="Century Gothic"/>
          <w:color w:val="595959"/>
          <w:sz w:val="19"/>
          <w:szCs w:val="19"/>
        </w:rPr>
        <w:t xml:space="preserve"> </w:t>
      </w:r>
      <w:r w:rsidR="0090407E">
        <w:rPr>
          <w:rFonts w:ascii="Century Gothic" w:hAnsi="Century Gothic"/>
          <w:color w:val="595959"/>
          <w:sz w:val="19"/>
          <w:szCs w:val="19"/>
        </w:rPr>
        <w:t xml:space="preserve">in </w:t>
      </w:r>
      <w:r w:rsidR="00735F42">
        <w:rPr>
          <w:rFonts w:ascii="Century Gothic" w:hAnsi="Century Gothic"/>
          <w:color w:val="595959"/>
          <w:sz w:val="19"/>
          <w:szCs w:val="19"/>
        </w:rPr>
        <w:t>Agile transformation</w:t>
      </w:r>
      <w:r w:rsidRPr="00A6115B">
        <w:rPr>
          <w:rFonts w:ascii="Century Gothic" w:hAnsi="Century Gothic"/>
          <w:color w:val="595959"/>
          <w:sz w:val="19"/>
          <w:szCs w:val="19"/>
        </w:rPr>
        <w:t xml:space="preserve"> initiatives to</w:t>
      </w:r>
      <w:r w:rsidR="00735F42">
        <w:rPr>
          <w:rFonts w:ascii="Century Gothic" w:hAnsi="Century Gothic"/>
          <w:color w:val="595959"/>
          <w:sz w:val="19"/>
          <w:szCs w:val="19"/>
        </w:rPr>
        <w:t xml:space="preserve"> minimize lag to market</w:t>
      </w:r>
      <w:r w:rsidRPr="00A6115B">
        <w:rPr>
          <w:rFonts w:ascii="Century Gothic" w:hAnsi="Century Gothic"/>
          <w:color w:val="595959"/>
          <w:sz w:val="19"/>
          <w:szCs w:val="19"/>
        </w:rPr>
        <w:t xml:space="preserve">. </w:t>
      </w:r>
    </w:p>
    <w:p w14:paraId="475E7CF3" w14:textId="6BEA0F67" w:rsidR="00FF2B8B" w:rsidRPr="00A6115B" w:rsidRDefault="00F04EE5" w:rsidP="00F17B05">
      <w:pPr>
        <w:suppressAutoHyphens/>
        <w:rPr>
          <w:rFonts w:ascii="Century Gothic" w:hAnsi="Century Gothic"/>
          <w:color w:val="595959"/>
          <w:sz w:val="19"/>
          <w:szCs w:val="19"/>
        </w:rPr>
      </w:pPr>
      <w:r w:rsidRPr="00A6115B">
        <w:rPr>
          <w:rFonts w:ascii="Century Gothic" w:hAnsi="Century Gothic"/>
          <w:color w:val="595959"/>
          <w:sz w:val="19"/>
          <w:szCs w:val="19"/>
        </w:rPr>
        <w:t xml:space="preserve">Abilities in coordinating with </w:t>
      </w:r>
      <w:r w:rsidR="00735F42">
        <w:rPr>
          <w:rFonts w:ascii="Century Gothic" w:hAnsi="Century Gothic"/>
          <w:color w:val="595959"/>
          <w:sz w:val="19"/>
          <w:szCs w:val="19"/>
        </w:rPr>
        <w:t>Product Owner/ Business Owner</w:t>
      </w:r>
      <w:r w:rsidRPr="00A6115B">
        <w:rPr>
          <w:rFonts w:ascii="Century Gothic" w:hAnsi="Century Gothic"/>
          <w:color w:val="595959"/>
          <w:sz w:val="19"/>
          <w:szCs w:val="19"/>
        </w:rPr>
        <w:t xml:space="preserve"> for </w:t>
      </w:r>
      <w:r w:rsidR="00735F42">
        <w:rPr>
          <w:rFonts w:ascii="Century Gothic" w:hAnsi="Century Gothic"/>
          <w:color w:val="595959"/>
          <w:sz w:val="19"/>
          <w:szCs w:val="19"/>
        </w:rPr>
        <w:t>implementing Scrum environment and</w:t>
      </w:r>
      <w:r w:rsidRPr="00A6115B">
        <w:rPr>
          <w:rFonts w:ascii="Century Gothic" w:hAnsi="Century Gothic"/>
          <w:color w:val="595959"/>
          <w:sz w:val="19"/>
          <w:szCs w:val="19"/>
        </w:rPr>
        <w:t xml:space="preserve"> implementing procedures and service standards for business excellen</w:t>
      </w:r>
      <w:r w:rsidRPr="00A6115B">
        <w:rPr>
          <w:rFonts w:ascii="Century Gothic" w:hAnsi="Century Gothic"/>
          <w:color w:val="595959"/>
          <w:sz w:val="19"/>
          <w:szCs w:val="19"/>
        </w:rPr>
        <w:t>ce.  Self-motivated &amp; disciplined with excellent interpersonal, communication &amp; organizational skills with proven abilities in team management and client/vendor relationship management.</w:t>
      </w:r>
    </w:p>
    <w:p w14:paraId="0EEC59C9" w14:textId="77777777" w:rsidR="00FF2B8B" w:rsidRPr="00EC678E" w:rsidRDefault="00F04EE5" w:rsidP="00AE43AE">
      <w:pPr>
        <w:shd w:val="clear" w:color="auto" w:fill="DDDDDD"/>
        <w:rPr>
          <w:rFonts w:ascii="Century Gothic" w:hAnsi="Century Gothic"/>
        </w:rPr>
      </w:pPr>
      <w:r w:rsidRPr="00AE43AE">
        <w:rPr>
          <w:rFonts w:ascii="Century Gothic" w:hAnsi="Century Gothic" w:cs="Tahoma"/>
          <w:b/>
          <w:bCs/>
          <w:color w:val="002060"/>
          <w:sz w:val="20"/>
          <w:szCs w:val="20"/>
        </w:rPr>
        <w:t>PROFESSIONAL QUALIFICATION</w:t>
      </w:r>
      <w:r w:rsidRPr="00EC678E">
        <w:rPr>
          <w:rFonts w:ascii="Century Gothic" w:hAnsi="Century Gothic"/>
        </w:rPr>
        <w:tab/>
      </w:r>
    </w:p>
    <w:p w14:paraId="38048F21" w14:textId="74ADA0F1" w:rsidR="00735F42" w:rsidRDefault="00F04EE5" w:rsidP="00FF2B8B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PMI- ACP Trained</w:t>
      </w:r>
    </w:p>
    <w:p w14:paraId="440426C0" w14:textId="603E2C84" w:rsidR="00735F42" w:rsidRDefault="00F04EE5" w:rsidP="00FF2B8B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 xml:space="preserve">CSM  </w:t>
      </w:r>
    </w:p>
    <w:p w14:paraId="1C8E0003" w14:textId="77777777" w:rsidR="00735F42" w:rsidRDefault="00F04EE5" w:rsidP="00735F42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 xml:space="preserve">PMP -PMI </w:t>
      </w:r>
      <w:r>
        <w:rPr>
          <w:rFonts w:ascii="Century Gothic" w:hAnsi="Century Gothic"/>
          <w:color w:val="595959"/>
          <w:sz w:val="19"/>
          <w:szCs w:val="19"/>
        </w:rPr>
        <w:t>Bangalore- 35 PDUs</w:t>
      </w:r>
    </w:p>
    <w:p w14:paraId="1C3D2FE4" w14:textId="2410EA98" w:rsidR="00FF2B8B" w:rsidRDefault="00F04EE5" w:rsidP="00FF2B8B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Six Sigma Green Belt Certified- ASQ</w:t>
      </w:r>
    </w:p>
    <w:p w14:paraId="5990A657" w14:textId="77777777" w:rsidR="00FF2B8B" w:rsidRPr="00F845FB" w:rsidRDefault="00F04EE5" w:rsidP="00FF2B8B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>Certification in Spanish from Alhambra - Institute Affiliated to Embassy of Peru</w:t>
      </w:r>
    </w:p>
    <w:p w14:paraId="1D4A4FDE" w14:textId="77777777" w:rsidR="00945AFD" w:rsidRDefault="00945AFD" w:rsidP="00052D92">
      <w:pPr>
        <w:rPr>
          <w:rFonts w:ascii="Century Gothic" w:hAnsi="Century Gothic"/>
          <w:b/>
          <w:color w:val="8496B0" w:themeColor="text2" w:themeTint="99"/>
          <w:sz w:val="20"/>
          <w:szCs w:val="20"/>
        </w:rPr>
      </w:pPr>
    </w:p>
    <w:p w14:paraId="46E6BF94" w14:textId="77777777" w:rsidR="00052D92" w:rsidRPr="00AE43AE" w:rsidRDefault="00F04EE5" w:rsidP="00AE43AE">
      <w:pPr>
        <w:shd w:val="clear" w:color="auto" w:fill="DDDDDD"/>
        <w:rPr>
          <w:rFonts w:ascii="Century Gothic" w:hAnsi="Century Gothic" w:cs="Tahoma"/>
          <w:b/>
          <w:bCs/>
          <w:color w:val="002060"/>
          <w:sz w:val="20"/>
          <w:szCs w:val="20"/>
        </w:rPr>
      </w:pPr>
      <w:r w:rsidRPr="00AE43AE">
        <w:rPr>
          <w:rFonts w:ascii="Century Gothic" w:hAnsi="Century Gothic" w:cs="Tahoma"/>
          <w:b/>
          <w:bCs/>
          <w:color w:val="002060"/>
          <w:sz w:val="20"/>
          <w:szCs w:val="20"/>
        </w:rPr>
        <w:t>WORK EXPERIENCE</w:t>
      </w:r>
    </w:p>
    <w:p w14:paraId="093E1791" w14:textId="05E50908" w:rsidR="00192943" w:rsidRPr="005F56D8" w:rsidRDefault="00F04EE5" w:rsidP="00192943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  <w:r>
        <w:rPr>
          <w:rFonts w:ascii="Century Gothic" w:hAnsi="Century Gothic"/>
          <w:b/>
          <w:i/>
          <w:color w:val="002060"/>
          <w:sz w:val="20"/>
          <w:szCs w:val="20"/>
        </w:rPr>
        <w:t>KPMG (Siebrains)</w:t>
      </w:r>
      <w:r w:rsidRPr="005F56D8">
        <w:rPr>
          <w:rFonts w:ascii="Century Gothic" w:hAnsi="Century Gothic"/>
          <w:b/>
          <w:i/>
          <w:color w:val="002060"/>
          <w:sz w:val="20"/>
          <w:szCs w:val="20"/>
        </w:rPr>
        <w:t xml:space="preserve"> </w:t>
      </w:r>
      <w:r>
        <w:rPr>
          <w:rFonts w:ascii="Century Gothic" w:hAnsi="Century Gothic"/>
          <w:b/>
          <w:i/>
          <w:color w:val="002060"/>
          <w:sz w:val="20"/>
          <w:szCs w:val="20"/>
        </w:rPr>
        <w:t>as a Project Manager since Sep</w:t>
      </w:r>
      <w:r w:rsidRPr="005F56D8">
        <w:rPr>
          <w:rFonts w:ascii="Century Gothic" w:hAnsi="Century Gothic"/>
          <w:b/>
          <w:i/>
          <w:color w:val="002060"/>
          <w:sz w:val="20"/>
          <w:szCs w:val="20"/>
        </w:rPr>
        <w:t xml:space="preserve"> 20</w:t>
      </w:r>
      <w:r>
        <w:rPr>
          <w:rFonts w:ascii="Century Gothic" w:hAnsi="Century Gothic"/>
          <w:b/>
          <w:i/>
          <w:color w:val="002060"/>
          <w:sz w:val="20"/>
          <w:szCs w:val="20"/>
        </w:rPr>
        <w:t>19 - T</w:t>
      </w:r>
      <w:r w:rsidRPr="005F56D8">
        <w:rPr>
          <w:rFonts w:ascii="Century Gothic" w:hAnsi="Century Gothic"/>
          <w:b/>
          <w:i/>
          <w:color w:val="002060"/>
          <w:sz w:val="20"/>
          <w:szCs w:val="20"/>
        </w:rPr>
        <w:t>ill Date</w:t>
      </w:r>
      <w:r>
        <w:rPr>
          <w:rFonts w:ascii="Century Gothic" w:hAnsi="Century Gothic"/>
          <w:b/>
          <w:i/>
          <w:color w:val="002060"/>
          <w:sz w:val="20"/>
          <w:szCs w:val="20"/>
        </w:rPr>
        <w:t xml:space="preserve"> (Present)</w:t>
      </w:r>
    </w:p>
    <w:p w14:paraId="2E1ACC86" w14:textId="126F864A" w:rsidR="00192943" w:rsidRDefault="00F04EE5" w:rsidP="00192943">
      <w:pPr>
        <w:spacing w:after="0"/>
        <w:rPr>
          <w:rFonts w:ascii="Century Gothic" w:hAnsi="Century Gothic"/>
          <w:color w:val="595959"/>
          <w:sz w:val="19"/>
          <w:szCs w:val="19"/>
          <w:u w:val="single"/>
        </w:rPr>
      </w:pPr>
      <w:r w:rsidRPr="00F845FB">
        <w:rPr>
          <w:rFonts w:ascii="Century Gothic" w:hAnsi="Century Gothic"/>
          <w:color w:val="595959"/>
          <w:sz w:val="19"/>
          <w:szCs w:val="19"/>
          <w:u w:val="single"/>
        </w:rPr>
        <w:t xml:space="preserve">Job </w:t>
      </w:r>
      <w:r w:rsidRPr="00F845FB">
        <w:rPr>
          <w:rFonts w:ascii="Century Gothic" w:hAnsi="Century Gothic"/>
          <w:color w:val="595959"/>
          <w:sz w:val="19"/>
          <w:szCs w:val="19"/>
          <w:u w:val="single"/>
        </w:rPr>
        <w:t>Responsibilities (</w:t>
      </w:r>
      <w:r>
        <w:rPr>
          <w:rFonts w:ascii="Century Gothic" w:hAnsi="Century Gothic"/>
          <w:color w:val="595959"/>
          <w:sz w:val="19"/>
          <w:szCs w:val="19"/>
          <w:u w:val="single"/>
        </w:rPr>
        <w:t>Project Manager – Exceed Team</w:t>
      </w:r>
      <w:r w:rsidRPr="00F845FB">
        <w:rPr>
          <w:rFonts w:ascii="Century Gothic" w:hAnsi="Century Gothic"/>
          <w:color w:val="595959"/>
          <w:sz w:val="19"/>
          <w:szCs w:val="19"/>
          <w:u w:val="single"/>
        </w:rPr>
        <w:t>)</w:t>
      </w:r>
    </w:p>
    <w:p w14:paraId="5BCCC636" w14:textId="7777777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Transition of process from Waterfall to Agile- Scrum</w:t>
      </w:r>
    </w:p>
    <w:p w14:paraId="59DCFC74" w14:textId="7777777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Identifying and executing transition on projects</w:t>
      </w:r>
    </w:p>
    <w:p w14:paraId="2AF6746D" w14:textId="7777777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Managing external vendor team on end to end engagement</w:t>
      </w:r>
    </w:p>
    <w:p w14:paraId="4BDD3F5B" w14:textId="46FB71AA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Enabling Scrum practices across </w:t>
      </w:r>
      <w:r w:rsidR="0041552B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KPMG</w:t>
      </w:r>
      <w:r w:rsidR="00DC2840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-KGS</w:t>
      </w: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 Portfolio</w:t>
      </w:r>
      <w:r w:rsidR="0041552B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s</w:t>
      </w:r>
    </w:p>
    <w:p w14:paraId="01D46406" w14:textId="5EA14E5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Quality KPI monitoring and tracking</w:t>
      </w:r>
    </w:p>
    <w:p w14:paraId="4C0DE51D" w14:textId="08BE529C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Training portfolio members on Agile tools- JIRA/ Confluence</w:t>
      </w:r>
    </w:p>
    <w:p w14:paraId="4C1B6673" w14:textId="7777777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Establishing defined techniques for estimation/grooming/planning/ review/release </w:t>
      </w:r>
    </w:p>
    <w:p w14:paraId="52361D3F" w14:textId="36AEC508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Monitoring and tracking multiple scrum teams (Platform Services/ SRE)</w:t>
      </w:r>
    </w:p>
    <w:p w14:paraId="010CE111" w14:textId="7777777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Responsible for system demo</w:t>
      </w:r>
    </w:p>
    <w:p w14:paraId="66230138" w14:textId="7777777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Standardization and tracking estimates</w:t>
      </w:r>
    </w:p>
    <w:p w14:paraId="67F2BC73" w14:textId="3295B16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Working with the QA representative on </w:t>
      </w:r>
      <w:r w:rsidR="00DC2840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implementing </w:t>
      </w: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Best Practices </w:t>
      </w:r>
    </w:p>
    <w:p w14:paraId="66347DCA" w14:textId="7777777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QA preparedness for all release items</w:t>
      </w:r>
    </w:p>
    <w:p w14:paraId="23545ED2" w14:textId="7777777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Control scope creeps through diligent planning and regular backlog grooming</w:t>
      </w:r>
    </w:p>
    <w:p w14:paraId="76C65FEC" w14:textId="7777777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Reducing</w:t>
      </w: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 delivery related risk through proper prioritization </w:t>
      </w:r>
    </w:p>
    <w:p w14:paraId="335AE56F" w14:textId="77777777" w:rsidR="00B054BF" w:rsidRPr="00ED3D4F" w:rsidRDefault="00F04EE5" w:rsidP="00ED3D4F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ED3D4F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Collaboration with stakeholders on project/sprint health</w:t>
      </w:r>
    </w:p>
    <w:p w14:paraId="3DB892AD" w14:textId="77777777" w:rsidR="00192943" w:rsidRPr="00192943" w:rsidRDefault="00192943" w:rsidP="00B054BF">
      <w:pPr>
        <w:pStyle w:val="ListParagraph"/>
        <w:spacing w:after="0"/>
        <w:rPr>
          <w:rFonts w:ascii="Century Gothic" w:hAnsi="Century Gothic"/>
          <w:color w:val="595959"/>
          <w:sz w:val="19"/>
          <w:szCs w:val="19"/>
          <w:u w:val="single"/>
        </w:rPr>
      </w:pPr>
    </w:p>
    <w:p w14:paraId="1C5E28DA" w14:textId="77777777" w:rsidR="00192943" w:rsidRDefault="00192943" w:rsidP="00735F42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</w:p>
    <w:p w14:paraId="57D4889D" w14:textId="77777777" w:rsidR="00192943" w:rsidRDefault="00192943" w:rsidP="00735F42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</w:p>
    <w:p w14:paraId="3417291C" w14:textId="77777777" w:rsidR="00192943" w:rsidRDefault="00192943" w:rsidP="00735F42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</w:p>
    <w:p w14:paraId="0AE5DB05" w14:textId="77777777" w:rsidR="00192943" w:rsidRDefault="00192943" w:rsidP="00735F42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</w:p>
    <w:p w14:paraId="15B037DA" w14:textId="77777777" w:rsidR="00192943" w:rsidRDefault="00192943" w:rsidP="00735F42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</w:p>
    <w:p w14:paraId="5E7239D4" w14:textId="77777777" w:rsidR="00192943" w:rsidRDefault="00192943" w:rsidP="00735F42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</w:p>
    <w:p w14:paraId="1F91A817" w14:textId="74AA5198" w:rsidR="00192943" w:rsidRDefault="00192943" w:rsidP="00735F42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</w:p>
    <w:p w14:paraId="450922BD" w14:textId="77777777" w:rsidR="0041552B" w:rsidRDefault="0041552B" w:rsidP="00735F42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</w:p>
    <w:p w14:paraId="49AAB557" w14:textId="15167232" w:rsidR="00735F42" w:rsidRPr="005F56D8" w:rsidRDefault="00F04EE5" w:rsidP="00735F42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  <w:r>
        <w:rPr>
          <w:rFonts w:ascii="Century Gothic" w:hAnsi="Century Gothic"/>
          <w:b/>
          <w:i/>
          <w:color w:val="002060"/>
          <w:sz w:val="20"/>
          <w:szCs w:val="20"/>
        </w:rPr>
        <w:lastRenderedPageBreak/>
        <w:t>EY GDS</w:t>
      </w:r>
      <w:r w:rsidRPr="005F56D8">
        <w:rPr>
          <w:rFonts w:ascii="Century Gothic" w:hAnsi="Century Gothic"/>
          <w:b/>
          <w:i/>
          <w:color w:val="002060"/>
          <w:sz w:val="20"/>
          <w:szCs w:val="20"/>
        </w:rPr>
        <w:t xml:space="preserve"> </w:t>
      </w:r>
      <w:r w:rsidR="00056076">
        <w:rPr>
          <w:rFonts w:ascii="Century Gothic" w:hAnsi="Century Gothic"/>
          <w:b/>
          <w:i/>
          <w:color w:val="002060"/>
          <w:sz w:val="20"/>
          <w:szCs w:val="20"/>
        </w:rPr>
        <w:t xml:space="preserve">as a </w:t>
      </w:r>
      <w:r w:rsidR="00EC6EC2">
        <w:rPr>
          <w:rFonts w:ascii="Century Gothic" w:hAnsi="Century Gothic"/>
          <w:b/>
          <w:i/>
          <w:color w:val="002060"/>
          <w:sz w:val="20"/>
          <w:szCs w:val="20"/>
        </w:rPr>
        <w:t xml:space="preserve">Scrum Master </w:t>
      </w:r>
      <w:r w:rsidR="00056076">
        <w:rPr>
          <w:rFonts w:ascii="Century Gothic" w:hAnsi="Century Gothic"/>
          <w:b/>
          <w:i/>
          <w:color w:val="002060"/>
          <w:sz w:val="20"/>
          <w:szCs w:val="20"/>
        </w:rPr>
        <w:t>(</w:t>
      </w:r>
      <w:r w:rsidR="00EC6EC2">
        <w:rPr>
          <w:rFonts w:ascii="Century Gothic" w:hAnsi="Century Gothic"/>
          <w:b/>
          <w:i/>
          <w:color w:val="002060"/>
          <w:sz w:val="20"/>
          <w:szCs w:val="20"/>
        </w:rPr>
        <w:t>Sr. Associate</w:t>
      </w:r>
      <w:r w:rsidR="00056076">
        <w:rPr>
          <w:rFonts w:ascii="Century Gothic" w:hAnsi="Century Gothic"/>
          <w:b/>
          <w:i/>
          <w:color w:val="002060"/>
          <w:sz w:val="20"/>
          <w:szCs w:val="20"/>
        </w:rPr>
        <w:t xml:space="preserve">) since </w:t>
      </w:r>
      <w:r w:rsidR="00056076" w:rsidRPr="005F56D8">
        <w:rPr>
          <w:rFonts w:ascii="Century Gothic" w:hAnsi="Century Gothic"/>
          <w:b/>
          <w:i/>
          <w:color w:val="002060"/>
          <w:sz w:val="20"/>
          <w:szCs w:val="20"/>
        </w:rPr>
        <w:t>A</w:t>
      </w:r>
      <w:r w:rsidR="00056076">
        <w:rPr>
          <w:rFonts w:ascii="Century Gothic" w:hAnsi="Century Gothic"/>
          <w:b/>
          <w:i/>
          <w:color w:val="002060"/>
          <w:sz w:val="20"/>
          <w:szCs w:val="20"/>
        </w:rPr>
        <w:t>pril</w:t>
      </w:r>
      <w:r w:rsidR="00056076" w:rsidRPr="005F56D8">
        <w:rPr>
          <w:rFonts w:ascii="Century Gothic" w:hAnsi="Century Gothic"/>
          <w:b/>
          <w:i/>
          <w:color w:val="002060"/>
          <w:sz w:val="20"/>
          <w:szCs w:val="20"/>
        </w:rPr>
        <w:t xml:space="preserve"> 20</w:t>
      </w:r>
      <w:r w:rsidR="00056076">
        <w:rPr>
          <w:rFonts w:ascii="Century Gothic" w:hAnsi="Century Gothic"/>
          <w:b/>
          <w:i/>
          <w:color w:val="002060"/>
          <w:sz w:val="20"/>
          <w:szCs w:val="20"/>
        </w:rPr>
        <w:t xml:space="preserve">19 </w:t>
      </w:r>
      <w:r w:rsidR="00D95281">
        <w:rPr>
          <w:rFonts w:ascii="Century Gothic" w:hAnsi="Century Gothic"/>
          <w:b/>
          <w:i/>
          <w:color w:val="002060"/>
          <w:sz w:val="20"/>
          <w:szCs w:val="20"/>
        </w:rPr>
        <w:t>–</w:t>
      </w:r>
      <w:r>
        <w:rPr>
          <w:rFonts w:ascii="Century Gothic" w:hAnsi="Century Gothic"/>
          <w:b/>
          <w:i/>
          <w:color w:val="002060"/>
          <w:sz w:val="20"/>
          <w:szCs w:val="20"/>
        </w:rPr>
        <w:t xml:space="preserve"> </w:t>
      </w:r>
      <w:r w:rsidR="00D95281">
        <w:rPr>
          <w:rFonts w:ascii="Century Gothic" w:hAnsi="Century Gothic"/>
          <w:b/>
          <w:i/>
          <w:color w:val="002060"/>
          <w:sz w:val="20"/>
          <w:szCs w:val="20"/>
        </w:rPr>
        <w:t>September 2019</w:t>
      </w:r>
      <w:r>
        <w:rPr>
          <w:rFonts w:ascii="Century Gothic" w:hAnsi="Century Gothic"/>
          <w:b/>
          <w:i/>
          <w:color w:val="002060"/>
          <w:sz w:val="20"/>
          <w:szCs w:val="20"/>
        </w:rPr>
        <w:t xml:space="preserve"> </w:t>
      </w:r>
    </w:p>
    <w:p w14:paraId="34FBA1E6" w14:textId="7629CE0C" w:rsidR="00735F42" w:rsidRPr="00F845FB" w:rsidRDefault="00F04EE5" w:rsidP="00735F42">
      <w:pPr>
        <w:spacing w:after="0"/>
        <w:rPr>
          <w:rFonts w:ascii="Century Gothic" w:hAnsi="Century Gothic"/>
          <w:color w:val="595959"/>
          <w:sz w:val="19"/>
          <w:szCs w:val="19"/>
          <w:u w:val="single"/>
        </w:rPr>
      </w:pPr>
      <w:r w:rsidRPr="00F845FB">
        <w:rPr>
          <w:rFonts w:ascii="Century Gothic" w:hAnsi="Century Gothic"/>
          <w:color w:val="595959"/>
          <w:sz w:val="19"/>
          <w:szCs w:val="19"/>
          <w:u w:val="single"/>
        </w:rPr>
        <w:t>Job Responsibilities (</w:t>
      </w:r>
      <w:r>
        <w:rPr>
          <w:rFonts w:ascii="Century Gothic" w:hAnsi="Century Gothic"/>
          <w:color w:val="595959"/>
          <w:sz w:val="19"/>
          <w:szCs w:val="19"/>
          <w:u w:val="single"/>
        </w:rPr>
        <w:t xml:space="preserve">Scrum Master- Experience </w:t>
      </w:r>
      <w:r>
        <w:rPr>
          <w:rFonts w:ascii="Century Gothic" w:hAnsi="Century Gothic"/>
          <w:color w:val="595959"/>
          <w:sz w:val="19"/>
          <w:szCs w:val="19"/>
          <w:u w:val="single"/>
        </w:rPr>
        <w:t>Management</w:t>
      </w:r>
      <w:r w:rsidRPr="00F845FB">
        <w:rPr>
          <w:rFonts w:ascii="Century Gothic" w:hAnsi="Century Gothic"/>
          <w:color w:val="595959"/>
          <w:sz w:val="19"/>
          <w:szCs w:val="19"/>
          <w:u w:val="single"/>
        </w:rPr>
        <w:t>)</w:t>
      </w:r>
    </w:p>
    <w:p w14:paraId="2A3E61F5" w14:textId="1C516788" w:rsidR="005457F7" w:rsidRPr="005457F7" w:rsidRDefault="00F04EE5" w:rsidP="005457F7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Facilitate scrum ceremonies (</w:t>
      </w:r>
      <w:r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S</w:t>
      </w: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print </w:t>
      </w:r>
      <w:r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P</w:t>
      </w: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lanning, </w:t>
      </w:r>
      <w:r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D</w:t>
      </w: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aily </w:t>
      </w:r>
      <w:r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S</w:t>
      </w: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tand-</w:t>
      </w:r>
      <w:r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U</w:t>
      </w: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ps,</w:t>
      </w:r>
      <w:r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 Sprint Review, Sprint R</w:t>
      </w: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etrospectives,)</w:t>
      </w:r>
    </w:p>
    <w:p w14:paraId="3997252A" w14:textId="679353EE" w:rsidR="005457F7" w:rsidRPr="005457F7" w:rsidRDefault="00F04EE5" w:rsidP="005457F7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Protect team from over-commitment, manage backlog, prioritize resolution of defects/bugs as evidenced by the on-time delivery of major </w:t>
      </w: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initiatives</w:t>
      </w:r>
    </w:p>
    <w:p w14:paraId="76798F5A" w14:textId="2ECCA2C9" w:rsidR="005457F7" w:rsidRPr="005457F7" w:rsidRDefault="00F04EE5" w:rsidP="005457F7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Met goal of addressing and resolving </w:t>
      </w:r>
      <w:r w:rsidR="00C20906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defects</w:t>
      </w: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 within </w:t>
      </w:r>
      <w:r w:rsidR="00C20906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planned TAT</w:t>
      </w:r>
    </w:p>
    <w:p w14:paraId="307D5A65" w14:textId="77777777" w:rsidR="005457F7" w:rsidRPr="005457F7" w:rsidRDefault="00F04EE5" w:rsidP="005457F7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Manage the lifecycle of code development, from ideation to sprints to deployment</w:t>
      </w:r>
    </w:p>
    <w:p w14:paraId="394CB969" w14:textId="77777777" w:rsidR="005457F7" w:rsidRPr="005457F7" w:rsidRDefault="00F04EE5" w:rsidP="005457F7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Track and communicate team velocity and sprint/release progress</w:t>
      </w:r>
    </w:p>
    <w:p w14:paraId="17AF121E" w14:textId="521B03EB" w:rsidR="005457F7" w:rsidRPr="005457F7" w:rsidRDefault="00F04EE5" w:rsidP="005457F7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Evangelize the benefits of Scrum to</w:t>
      </w: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 ensure its smooth adoption</w:t>
      </w:r>
    </w:p>
    <w:p w14:paraId="3256D88C" w14:textId="58CA3F05" w:rsidR="005457F7" w:rsidRDefault="00F04EE5" w:rsidP="005457F7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5457F7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Assist team with making appropriate commitments through story selection, sizing and task definition and participate proactively in developing and maintaining team standards, tools and best practices </w:t>
      </w:r>
    </w:p>
    <w:p w14:paraId="1613BB0F" w14:textId="2DD74CFA" w:rsidR="00C20906" w:rsidRPr="005457F7" w:rsidRDefault="00F04EE5" w:rsidP="005457F7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Ensuring User Stories follow</w:t>
      </w:r>
      <w:r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- DoR, DoD, Acceptance Criteria, Story Pointing, Estimation</w:t>
      </w:r>
    </w:p>
    <w:p w14:paraId="0751481D" w14:textId="61E08A71" w:rsidR="005457F7" w:rsidRPr="008F1634" w:rsidRDefault="00F04EE5" w:rsidP="005457F7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JIRA dashboard creation and update metric</w:t>
      </w:r>
      <w:r w:rsidR="00F03B0B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s</w:t>
      </w:r>
    </w:p>
    <w:p w14:paraId="0CA2ADFE" w14:textId="475F57B2" w:rsidR="00735F42" w:rsidRPr="008F1634" w:rsidRDefault="00F04EE5" w:rsidP="00735F42">
      <w:pPr>
        <w:pStyle w:val="m1183130604797103489default"/>
        <w:numPr>
          <w:ilvl w:val="0"/>
          <w:numId w:val="28"/>
        </w:numPr>
        <w:shd w:val="clear" w:color="auto" w:fill="FFFFFF"/>
        <w:spacing w:before="0" w:after="0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Passionate in conducting Organizational Training</w:t>
      </w:r>
    </w:p>
    <w:p w14:paraId="0EA60DCE" w14:textId="26D649F4" w:rsidR="00735F42" w:rsidRPr="008F1634" w:rsidRDefault="00F04EE5" w:rsidP="00735F42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Coordinat</w:t>
      </w:r>
      <w:r w:rsidR="00F03B0B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ing</w:t>
      </w: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 with stakeholders, making plans, and delivering as per deadline</w:t>
      </w:r>
    </w:p>
    <w:p w14:paraId="7BF2B423" w14:textId="77777777" w:rsidR="00C20906" w:rsidRDefault="00C20906" w:rsidP="00F07A12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</w:p>
    <w:p w14:paraId="1D5078FE" w14:textId="19FE33EF" w:rsidR="00001FD0" w:rsidRPr="005F56D8" w:rsidRDefault="00F04EE5" w:rsidP="00F07A12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  <w:r w:rsidRPr="005F56D8">
        <w:rPr>
          <w:rFonts w:ascii="Century Gothic" w:hAnsi="Century Gothic"/>
          <w:b/>
          <w:i/>
          <w:color w:val="002060"/>
          <w:sz w:val="20"/>
          <w:szCs w:val="20"/>
        </w:rPr>
        <w:t xml:space="preserve">J P Morgan Chase </w:t>
      </w:r>
      <w:r w:rsidR="00056076">
        <w:rPr>
          <w:rFonts w:ascii="Century Gothic" w:hAnsi="Century Gothic"/>
          <w:b/>
          <w:i/>
          <w:color w:val="002060"/>
          <w:sz w:val="20"/>
          <w:szCs w:val="20"/>
        </w:rPr>
        <w:t>as a</w:t>
      </w:r>
      <w:r w:rsidR="00EC6EC2" w:rsidRPr="00EC6EC2">
        <w:rPr>
          <w:rFonts w:ascii="Century Gothic" w:hAnsi="Century Gothic"/>
          <w:b/>
          <w:i/>
          <w:color w:val="002060"/>
          <w:sz w:val="20"/>
          <w:szCs w:val="20"/>
        </w:rPr>
        <w:t xml:space="preserve"> </w:t>
      </w:r>
      <w:r w:rsidR="00EC6EC2">
        <w:rPr>
          <w:rFonts w:ascii="Century Gothic" w:hAnsi="Century Gothic"/>
          <w:b/>
          <w:i/>
          <w:color w:val="002060"/>
          <w:sz w:val="20"/>
          <w:szCs w:val="20"/>
        </w:rPr>
        <w:t>Jr. Scrum Master</w:t>
      </w:r>
      <w:r w:rsidR="00056076">
        <w:rPr>
          <w:rFonts w:ascii="Century Gothic" w:hAnsi="Century Gothic"/>
          <w:b/>
          <w:i/>
          <w:color w:val="002060"/>
          <w:sz w:val="20"/>
          <w:szCs w:val="20"/>
        </w:rPr>
        <w:t xml:space="preserve"> (</w:t>
      </w:r>
      <w:r w:rsidR="00EC6EC2">
        <w:rPr>
          <w:rFonts w:ascii="Century Gothic" w:hAnsi="Century Gothic"/>
          <w:b/>
          <w:i/>
          <w:color w:val="002060"/>
          <w:sz w:val="20"/>
          <w:szCs w:val="20"/>
        </w:rPr>
        <w:t>Specialist II</w:t>
      </w:r>
      <w:r w:rsidR="00056076">
        <w:rPr>
          <w:rFonts w:ascii="Century Gothic" w:hAnsi="Century Gothic"/>
          <w:b/>
          <w:i/>
          <w:color w:val="002060"/>
          <w:sz w:val="20"/>
          <w:szCs w:val="20"/>
        </w:rPr>
        <w:t xml:space="preserve">) </w:t>
      </w:r>
      <w:r w:rsidRPr="005F56D8">
        <w:rPr>
          <w:rFonts w:ascii="Century Gothic" w:hAnsi="Century Gothic"/>
          <w:b/>
          <w:i/>
          <w:color w:val="002060"/>
          <w:sz w:val="20"/>
          <w:szCs w:val="20"/>
        </w:rPr>
        <w:t>since August 2017</w:t>
      </w:r>
      <w:r w:rsidR="003F1CAF">
        <w:rPr>
          <w:rFonts w:ascii="Century Gothic" w:hAnsi="Century Gothic"/>
          <w:b/>
          <w:i/>
          <w:color w:val="002060"/>
          <w:sz w:val="20"/>
          <w:szCs w:val="20"/>
        </w:rPr>
        <w:t>-</w:t>
      </w:r>
      <w:r w:rsidR="00735F42">
        <w:rPr>
          <w:rFonts w:ascii="Century Gothic" w:hAnsi="Century Gothic"/>
          <w:b/>
          <w:i/>
          <w:color w:val="002060"/>
          <w:sz w:val="20"/>
          <w:szCs w:val="20"/>
        </w:rPr>
        <w:t xml:space="preserve"> April 2019</w:t>
      </w:r>
    </w:p>
    <w:p w14:paraId="333E7527" w14:textId="77777777" w:rsidR="00001FD0" w:rsidRPr="00F845FB" w:rsidRDefault="00F04EE5" w:rsidP="00F07A12">
      <w:pPr>
        <w:spacing w:after="0"/>
        <w:rPr>
          <w:rFonts w:ascii="Century Gothic" w:hAnsi="Century Gothic"/>
          <w:color w:val="595959"/>
          <w:sz w:val="19"/>
          <w:szCs w:val="19"/>
          <w:u w:val="single"/>
        </w:rPr>
      </w:pPr>
      <w:r w:rsidRPr="00F845FB">
        <w:rPr>
          <w:rFonts w:ascii="Century Gothic" w:hAnsi="Century Gothic"/>
          <w:color w:val="595959"/>
          <w:sz w:val="19"/>
          <w:szCs w:val="19"/>
          <w:u w:val="single"/>
        </w:rPr>
        <w:t>Job Responsibilities (Fraud Recovery)</w:t>
      </w:r>
    </w:p>
    <w:p w14:paraId="57058F8F" w14:textId="4A46532D" w:rsidR="008F1634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0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Software Quality Assurance, Project Management, Team </w:t>
      </w: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Management, Interpersonal Communication and Client Relationship Management</w:t>
      </w:r>
    </w:p>
    <w:p w14:paraId="0B613B17" w14:textId="77777777" w:rsidR="008F1634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0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Responsible for RTM – Test Cases Sign-off</w:t>
      </w:r>
    </w:p>
    <w:p w14:paraId="2C24A88A" w14:textId="77777777" w:rsidR="008F1634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0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Successfully getting the Code Review done and meeting SIT/UAT/GO-Live metric </w:t>
      </w:r>
    </w:p>
    <w:p w14:paraId="15627F0A" w14:textId="77777777" w:rsidR="008F1634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0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Leading the QA Vendor on segregating the defect type</w:t>
      </w:r>
    </w:p>
    <w:p w14:paraId="7EB0725A" w14:textId="77777777" w:rsidR="008F1634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0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Dashboar</w:t>
      </w: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d creation for defect logged and turn around action</w:t>
      </w:r>
    </w:p>
    <w:p w14:paraId="2E70C5B7" w14:textId="5403C920" w:rsidR="008F1634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0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Expertise in building and managing the team through the SDLC using various methodologies</w:t>
      </w:r>
    </w:p>
    <w:p w14:paraId="6AC514DB" w14:textId="376FB872" w:rsidR="008F1634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0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Maintain all key project documentation</w:t>
      </w:r>
    </w:p>
    <w:p w14:paraId="25BE0295" w14:textId="77777777" w:rsidR="008F1634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0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Identifying and Implementing process improvement across department</w:t>
      </w:r>
    </w:p>
    <w:p w14:paraId="0575CCB3" w14:textId="733217EC" w:rsidR="008F1634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Understan</w:t>
      </w: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ding the business requirements and convert them into logical solutions</w:t>
      </w:r>
    </w:p>
    <w:p w14:paraId="133A95D8" w14:textId="63CCB557" w:rsidR="008F1634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Coordination with stakeholders, making plans, and delivering as per deadline</w:t>
      </w:r>
    </w:p>
    <w:p w14:paraId="49933664" w14:textId="3F55A724" w:rsidR="008F1634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Working under the IT Head for all the existing and upcoming new projects</w:t>
      </w:r>
    </w:p>
    <w:p w14:paraId="2F9A79A3" w14:textId="101D09A3" w:rsid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 xml:space="preserve">Responsible for a </w:t>
      </w:r>
      <w:r w:rsidRPr="008F1634"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demanding and rewarding variety of duties related to the development, enhancement and delivery of projects</w:t>
      </w:r>
    </w:p>
    <w:p w14:paraId="45076970" w14:textId="2EA7467F" w:rsidR="005457F7" w:rsidRPr="008F1634" w:rsidRDefault="00F04EE5" w:rsidP="008F1634">
      <w:pPr>
        <w:pStyle w:val="m1183130604797103489default"/>
        <w:numPr>
          <w:ilvl w:val="0"/>
          <w:numId w:val="28"/>
        </w:numPr>
        <w:shd w:val="clear" w:color="auto" w:fill="FFFFFF"/>
        <w:spacing w:before="0" w:after="15"/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</w:pPr>
      <w:r>
        <w:rPr>
          <w:rFonts w:ascii="Century Gothic" w:eastAsia="Calibri" w:hAnsi="Century Gothic"/>
          <w:color w:val="595959"/>
          <w:sz w:val="19"/>
          <w:szCs w:val="19"/>
          <w:lang w:val="en-US" w:eastAsia="en-US"/>
        </w:rPr>
        <w:t>JIRA dashboard creation and update metric</w:t>
      </w:r>
    </w:p>
    <w:p w14:paraId="3306B3A8" w14:textId="77777777" w:rsidR="00FF2B8B" w:rsidRDefault="00FF2B8B" w:rsidP="00672656">
      <w:pPr>
        <w:spacing w:after="0"/>
        <w:ind w:left="720"/>
        <w:rPr>
          <w:rFonts w:ascii="Century Gothic" w:hAnsi="Century Gothic"/>
          <w:color w:val="595959"/>
          <w:sz w:val="19"/>
          <w:szCs w:val="19"/>
        </w:rPr>
      </w:pPr>
    </w:p>
    <w:p w14:paraId="2326F73E" w14:textId="77777777" w:rsidR="000B7B80" w:rsidRPr="00886EC7" w:rsidRDefault="00F04EE5" w:rsidP="00886EC7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  <w:r w:rsidRPr="00886EC7">
        <w:rPr>
          <w:rFonts w:ascii="Century Gothic" w:hAnsi="Century Gothic"/>
          <w:b/>
          <w:i/>
          <w:color w:val="002060"/>
          <w:sz w:val="20"/>
          <w:szCs w:val="20"/>
        </w:rPr>
        <w:t>Worked in Fi</w:t>
      </w:r>
      <w:r w:rsidR="007F725E" w:rsidRPr="00886EC7">
        <w:rPr>
          <w:rFonts w:ascii="Century Gothic" w:hAnsi="Century Gothic"/>
          <w:b/>
          <w:i/>
          <w:color w:val="002060"/>
          <w:sz w:val="20"/>
          <w:szCs w:val="20"/>
        </w:rPr>
        <w:t xml:space="preserve">delity Worldwide Investment as </w:t>
      </w:r>
      <w:r w:rsidRPr="00886EC7">
        <w:rPr>
          <w:rFonts w:ascii="Century Gothic" w:hAnsi="Century Gothic"/>
          <w:b/>
          <w:i/>
          <w:color w:val="002060"/>
          <w:sz w:val="20"/>
          <w:szCs w:val="20"/>
        </w:rPr>
        <w:t xml:space="preserve">Associate since May 2013 </w:t>
      </w:r>
      <w:r w:rsidR="003F1CAF">
        <w:rPr>
          <w:rFonts w:ascii="Century Gothic" w:hAnsi="Century Gothic"/>
          <w:b/>
          <w:i/>
          <w:color w:val="002060"/>
          <w:sz w:val="20"/>
          <w:szCs w:val="20"/>
        </w:rPr>
        <w:t>-</w:t>
      </w:r>
      <w:r w:rsidRPr="00886EC7">
        <w:rPr>
          <w:rFonts w:ascii="Century Gothic" w:hAnsi="Century Gothic"/>
          <w:b/>
          <w:i/>
          <w:color w:val="002060"/>
          <w:sz w:val="20"/>
          <w:szCs w:val="20"/>
        </w:rPr>
        <w:t xml:space="preserve"> October 2014</w:t>
      </w:r>
    </w:p>
    <w:p w14:paraId="28E7DCBE" w14:textId="77777777" w:rsidR="000B7B80" w:rsidRPr="00F845FB" w:rsidRDefault="00F04EE5" w:rsidP="00886EC7">
      <w:pPr>
        <w:spacing w:after="0"/>
        <w:rPr>
          <w:rFonts w:ascii="Century Gothic" w:hAnsi="Century Gothic"/>
          <w:color w:val="595959"/>
          <w:sz w:val="19"/>
          <w:szCs w:val="19"/>
          <w:u w:val="single"/>
        </w:rPr>
      </w:pPr>
      <w:r w:rsidRPr="00F845FB">
        <w:rPr>
          <w:rFonts w:ascii="Century Gothic" w:hAnsi="Century Gothic"/>
          <w:color w:val="595959"/>
          <w:sz w:val="19"/>
          <w:szCs w:val="19"/>
          <w:u w:val="single"/>
        </w:rPr>
        <w:t>Job Responsibilities</w:t>
      </w:r>
      <w:r w:rsidR="00001FD0" w:rsidRPr="00F845FB">
        <w:rPr>
          <w:rFonts w:ascii="Century Gothic" w:hAnsi="Century Gothic"/>
          <w:color w:val="595959"/>
          <w:sz w:val="19"/>
          <w:szCs w:val="19"/>
          <w:u w:val="single"/>
        </w:rPr>
        <w:t xml:space="preserve"> (</w:t>
      </w:r>
      <w:r w:rsidR="00220AFF" w:rsidRPr="00F845FB">
        <w:rPr>
          <w:rFonts w:ascii="Century Gothic" w:hAnsi="Century Gothic"/>
          <w:color w:val="595959"/>
          <w:sz w:val="19"/>
          <w:szCs w:val="19"/>
          <w:u w:val="single"/>
        </w:rPr>
        <w:t>Mutual Fund Dealings- Conflict Settlement</w:t>
      </w:r>
      <w:r w:rsidR="00001FD0" w:rsidRPr="00F845FB">
        <w:rPr>
          <w:rFonts w:ascii="Century Gothic" w:hAnsi="Century Gothic"/>
          <w:color w:val="595959"/>
          <w:sz w:val="19"/>
          <w:szCs w:val="19"/>
          <w:u w:val="single"/>
        </w:rPr>
        <w:t>)</w:t>
      </w:r>
    </w:p>
    <w:p w14:paraId="620C28FB" w14:textId="77777777" w:rsidR="000B7B80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>Handling Client queries related to their mutual fund investments</w:t>
      </w:r>
    </w:p>
    <w:p w14:paraId="078D1BB9" w14:textId="77777777" w:rsidR="00637945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Hands-on experience in work flow diagrams using Visio</w:t>
      </w:r>
    </w:p>
    <w:p w14:paraId="4B6D4952" w14:textId="77777777" w:rsidR="000B7B80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>Maintaining reports to assist in better resource management</w:t>
      </w:r>
    </w:p>
    <w:p w14:paraId="3AA2A2B6" w14:textId="77777777" w:rsidR="000F176F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>Highlighting customer activities w</w:t>
      </w:r>
      <w:r w:rsidRPr="00F845FB">
        <w:rPr>
          <w:rFonts w:ascii="Century Gothic" w:hAnsi="Century Gothic"/>
          <w:color w:val="595959"/>
          <w:sz w:val="19"/>
          <w:szCs w:val="19"/>
        </w:rPr>
        <w:t>hich seemed fraudulent to the money laundering team</w:t>
      </w:r>
    </w:p>
    <w:p w14:paraId="0C48E461" w14:textId="77777777" w:rsidR="000B7B80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>Providing new ideas to provide excellent client experience leading to increase in client base</w:t>
      </w:r>
    </w:p>
    <w:p w14:paraId="636E22EB" w14:textId="77777777" w:rsidR="000B7B80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885CE7">
        <w:rPr>
          <w:rFonts w:ascii="Century Gothic" w:hAnsi="Century Gothic"/>
          <w:color w:val="595959"/>
          <w:sz w:val="19"/>
          <w:szCs w:val="19"/>
        </w:rPr>
        <w:t>Training new joiners in understanding the various processes and policies</w:t>
      </w:r>
    </w:p>
    <w:p w14:paraId="133E8EBB" w14:textId="77777777" w:rsidR="000B7B80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 xml:space="preserve">Monitoring calls, emails and </w:t>
      </w:r>
      <w:r w:rsidRPr="00F845FB">
        <w:rPr>
          <w:rFonts w:ascii="Century Gothic" w:hAnsi="Century Gothic"/>
          <w:color w:val="595959"/>
          <w:sz w:val="19"/>
          <w:szCs w:val="19"/>
        </w:rPr>
        <w:t>letters for the new joiners and assisting them in meeting the Service Level Agreements</w:t>
      </w:r>
    </w:p>
    <w:p w14:paraId="61F64AFD" w14:textId="4DD18DDD" w:rsidR="00672656" w:rsidRDefault="00F04EE5" w:rsidP="00672656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Supporting Sr. BA is requirement gathering for process automation</w:t>
      </w:r>
    </w:p>
    <w:p w14:paraId="7B3C2728" w14:textId="77777777" w:rsidR="00BE4500" w:rsidRDefault="00BE4500" w:rsidP="00BE4500">
      <w:pPr>
        <w:spacing w:after="0"/>
        <w:ind w:left="720"/>
        <w:rPr>
          <w:rFonts w:ascii="Century Gothic" w:hAnsi="Century Gothic"/>
          <w:color w:val="595959"/>
          <w:sz w:val="19"/>
          <w:szCs w:val="19"/>
        </w:rPr>
      </w:pPr>
    </w:p>
    <w:p w14:paraId="40A7A872" w14:textId="77777777" w:rsidR="000B7B80" w:rsidRPr="00886EC7" w:rsidRDefault="00F04EE5" w:rsidP="00886EC7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  <w:r w:rsidRPr="00886EC7">
        <w:rPr>
          <w:rFonts w:ascii="Century Gothic" w:hAnsi="Century Gothic"/>
          <w:b/>
          <w:i/>
          <w:color w:val="002060"/>
          <w:sz w:val="20"/>
          <w:szCs w:val="20"/>
        </w:rPr>
        <w:t xml:space="preserve">Worked in American Express India Pvt. Ltd. as a CCP since March 2012 </w:t>
      </w:r>
      <w:r w:rsidR="003F1CAF">
        <w:rPr>
          <w:rFonts w:ascii="Century Gothic" w:hAnsi="Century Gothic"/>
          <w:b/>
          <w:i/>
          <w:color w:val="002060"/>
          <w:sz w:val="20"/>
          <w:szCs w:val="20"/>
        </w:rPr>
        <w:t>-</w:t>
      </w:r>
      <w:r w:rsidRPr="00886EC7">
        <w:rPr>
          <w:rFonts w:ascii="Century Gothic" w:hAnsi="Century Gothic"/>
          <w:b/>
          <w:i/>
          <w:color w:val="002060"/>
          <w:sz w:val="20"/>
          <w:szCs w:val="20"/>
        </w:rPr>
        <w:t xml:space="preserve"> August 2012</w:t>
      </w:r>
    </w:p>
    <w:p w14:paraId="7AF603C3" w14:textId="77777777" w:rsidR="000B7B80" w:rsidRPr="00F845FB" w:rsidRDefault="00F04EE5" w:rsidP="00886EC7">
      <w:pPr>
        <w:spacing w:after="0"/>
        <w:rPr>
          <w:rFonts w:ascii="Century Gothic" w:hAnsi="Century Gothic"/>
          <w:color w:val="595959"/>
          <w:sz w:val="19"/>
          <w:szCs w:val="19"/>
          <w:u w:val="single"/>
        </w:rPr>
      </w:pPr>
      <w:r w:rsidRPr="00F845FB">
        <w:rPr>
          <w:rFonts w:ascii="Century Gothic" w:hAnsi="Century Gothic"/>
          <w:color w:val="595959"/>
          <w:sz w:val="19"/>
          <w:szCs w:val="19"/>
          <w:u w:val="single"/>
        </w:rPr>
        <w:t>Job Responsibilities</w:t>
      </w:r>
      <w:r w:rsidR="00220AFF" w:rsidRPr="00F845FB">
        <w:rPr>
          <w:rFonts w:ascii="Century Gothic" w:hAnsi="Century Gothic"/>
          <w:color w:val="595959"/>
          <w:sz w:val="19"/>
          <w:szCs w:val="19"/>
          <w:u w:val="single"/>
        </w:rPr>
        <w:t xml:space="preserve"> (Program Administration Servicing)</w:t>
      </w:r>
    </w:p>
    <w:p w14:paraId="4AFB54B0" w14:textId="77777777" w:rsidR="000B7B80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>Handling Client queries related to their corporate cards via emails</w:t>
      </w:r>
    </w:p>
    <w:p w14:paraId="26ECBFBA" w14:textId="77777777" w:rsidR="000B7B80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>Maintaining information of client queries for yea</w:t>
      </w:r>
      <w:r w:rsidRPr="00F845FB">
        <w:rPr>
          <w:rFonts w:ascii="Century Gothic" w:hAnsi="Century Gothic"/>
          <w:color w:val="595959"/>
          <w:sz w:val="19"/>
          <w:szCs w:val="19"/>
        </w:rPr>
        <w:t>rly review of the corporate accounts</w:t>
      </w:r>
    </w:p>
    <w:p w14:paraId="6384099A" w14:textId="13109875" w:rsidR="00886EC7" w:rsidRDefault="00F04EE5" w:rsidP="004455CC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672656">
        <w:rPr>
          <w:rFonts w:ascii="Century Gothic" w:hAnsi="Century Gothic"/>
          <w:color w:val="595959"/>
          <w:sz w:val="19"/>
          <w:szCs w:val="19"/>
        </w:rPr>
        <w:t>Sharing process improvements via the online tool to ensure regular process developments</w:t>
      </w:r>
    </w:p>
    <w:p w14:paraId="7EB58536" w14:textId="14C4581D" w:rsidR="0041552B" w:rsidRDefault="0041552B" w:rsidP="0041552B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4B750ECD" w14:textId="64C5A623" w:rsidR="0041552B" w:rsidRDefault="0041552B" w:rsidP="0041552B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0D837A7D" w14:textId="07FEC4DC" w:rsidR="0041552B" w:rsidRDefault="0041552B" w:rsidP="0041552B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53D2EF48" w14:textId="67E10639" w:rsidR="0041552B" w:rsidRDefault="0041552B" w:rsidP="0041552B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3EB8B889" w14:textId="77777777" w:rsidR="00407B74" w:rsidRDefault="00407B74" w:rsidP="0041552B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52BDF2C8" w14:textId="5C17B394" w:rsidR="0041552B" w:rsidRDefault="0041552B" w:rsidP="0041552B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14511534" w14:textId="05A7169B" w:rsidR="0041552B" w:rsidRDefault="0041552B" w:rsidP="0041552B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761AD9F3" w14:textId="7F282E78" w:rsidR="0041552B" w:rsidRDefault="0041552B" w:rsidP="0041552B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5B713A47" w14:textId="77777777" w:rsidR="00672656" w:rsidRPr="00672656" w:rsidRDefault="00672656" w:rsidP="00672656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21D58DC3" w14:textId="77777777" w:rsidR="00D52FAC" w:rsidRPr="00886EC7" w:rsidRDefault="00F04EE5" w:rsidP="00886EC7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  <w:r w:rsidRPr="00886EC7">
        <w:rPr>
          <w:rFonts w:ascii="Century Gothic" w:hAnsi="Century Gothic"/>
          <w:b/>
          <w:i/>
          <w:color w:val="002060"/>
          <w:sz w:val="20"/>
          <w:szCs w:val="20"/>
        </w:rPr>
        <w:t>Worked in Gaap Education Limited as a Career Advisor</w:t>
      </w:r>
      <w:r w:rsidR="005D25A3" w:rsidRPr="00886EC7">
        <w:rPr>
          <w:rFonts w:ascii="Century Gothic" w:hAnsi="Century Gothic"/>
          <w:b/>
          <w:i/>
          <w:color w:val="002060"/>
          <w:sz w:val="20"/>
          <w:szCs w:val="20"/>
        </w:rPr>
        <w:t xml:space="preserve"> since M</w:t>
      </w:r>
      <w:r w:rsidR="00B64562" w:rsidRPr="00886EC7">
        <w:rPr>
          <w:rFonts w:ascii="Century Gothic" w:hAnsi="Century Gothic"/>
          <w:b/>
          <w:i/>
          <w:color w:val="002060"/>
          <w:sz w:val="20"/>
          <w:szCs w:val="20"/>
        </w:rPr>
        <w:t>arch 201</w:t>
      </w:r>
      <w:r w:rsidR="003F1CAF">
        <w:rPr>
          <w:rFonts w:ascii="Century Gothic" w:hAnsi="Century Gothic"/>
          <w:b/>
          <w:i/>
          <w:color w:val="002060"/>
          <w:sz w:val="20"/>
          <w:szCs w:val="20"/>
        </w:rPr>
        <w:t>0 -</w:t>
      </w:r>
      <w:r w:rsidR="007459B5" w:rsidRPr="00886EC7">
        <w:rPr>
          <w:rFonts w:ascii="Century Gothic" w:hAnsi="Century Gothic"/>
          <w:b/>
          <w:i/>
          <w:color w:val="002060"/>
          <w:sz w:val="20"/>
          <w:szCs w:val="20"/>
        </w:rPr>
        <w:t xml:space="preserve"> May </w:t>
      </w:r>
      <w:r w:rsidRPr="00886EC7">
        <w:rPr>
          <w:rFonts w:ascii="Century Gothic" w:hAnsi="Century Gothic"/>
          <w:b/>
          <w:i/>
          <w:color w:val="002060"/>
          <w:sz w:val="20"/>
          <w:szCs w:val="20"/>
        </w:rPr>
        <w:t>2011</w:t>
      </w:r>
    </w:p>
    <w:p w14:paraId="18AC2EC2" w14:textId="77777777" w:rsidR="007E40E9" w:rsidRPr="00F845FB" w:rsidRDefault="00F04EE5" w:rsidP="005F56D8">
      <w:pPr>
        <w:spacing w:after="0"/>
        <w:rPr>
          <w:rFonts w:ascii="Century Gothic" w:hAnsi="Century Gothic"/>
          <w:color w:val="595959"/>
          <w:sz w:val="19"/>
          <w:szCs w:val="19"/>
          <w:u w:val="single"/>
        </w:rPr>
      </w:pPr>
      <w:r w:rsidRPr="00F845FB">
        <w:rPr>
          <w:rFonts w:ascii="Century Gothic" w:hAnsi="Century Gothic"/>
          <w:color w:val="595959"/>
          <w:sz w:val="19"/>
          <w:szCs w:val="19"/>
          <w:u w:val="single"/>
        </w:rPr>
        <w:t>Job Responsibilities</w:t>
      </w:r>
    </w:p>
    <w:p w14:paraId="208A95CE" w14:textId="77777777" w:rsidR="00D52FAC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 xml:space="preserve">Handling </w:t>
      </w:r>
      <w:r w:rsidRPr="00F845FB">
        <w:rPr>
          <w:rFonts w:ascii="Century Gothic" w:hAnsi="Century Gothic"/>
          <w:color w:val="595959"/>
          <w:sz w:val="19"/>
          <w:szCs w:val="19"/>
        </w:rPr>
        <w:t>walk-in queries, informing them about different courses, providing the requisite study package</w:t>
      </w:r>
    </w:p>
    <w:p w14:paraId="7FA1C4B1" w14:textId="77777777" w:rsidR="002335E7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>Conducting seminars in different Schools and Colleges as a part of the Marketing Activity.</w:t>
      </w:r>
    </w:p>
    <w:p w14:paraId="7C03B7BA" w14:textId="77777777" w:rsidR="007E40E9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>Maintaining GAAP Software</w:t>
      </w:r>
    </w:p>
    <w:p w14:paraId="35AC5D79" w14:textId="77777777" w:rsidR="007E40E9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 xml:space="preserve">Preparing different Conversion, Fees </w:t>
      </w:r>
      <w:r w:rsidRPr="00F845FB">
        <w:rPr>
          <w:rFonts w:ascii="Century Gothic" w:hAnsi="Century Gothic"/>
          <w:color w:val="595959"/>
          <w:sz w:val="19"/>
          <w:szCs w:val="19"/>
        </w:rPr>
        <w:t>Collection and batch opening reports</w:t>
      </w:r>
    </w:p>
    <w:p w14:paraId="308AAB06" w14:textId="77777777" w:rsidR="007E40E9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 xml:space="preserve">Handled a complete Call Centre Set-up for the Reputed DDA-Axis Project from </w:t>
      </w:r>
      <w:r w:rsidR="009111BC" w:rsidRPr="00F845FB">
        <w:rPr>
          <w:rFonts w:ascii="Century Gothic" w:hAnsi="Century Gothic"/>
          <w:color w:val="595959"/>
          <w:sz w:val="19"/>
          <w:szCs w:val="19"/>
        </w:rPr>
        <w:t>appointment</w:t>
      </w:r>
      <w:r w:rsidR="009F4C0A" w:rsidRPr="00F845FB">
        <w:rPr>
          <w:rFonts w:ascii="Century Gothic" w:hAnsi="Century Gothic"/>
          <w:color w:val="595959"/>
          <w:sz w:val="19"/>
          <w:szCs w:val="19"/>
        </w:rPr>
        <w:t>, escalations</w:t>
      </w:r>
      <w:r w:rsidRPr="00F845FB">
        <w:rPr>
          <w:rFonts w:ascii="Century Gothic" w:hAnsi="Century Gothic"/>
          <w:color w:val="595959"/>
          <w:sz w:val="19"/>
          <w:szCs w:val="19"/>
        </w:rPr>
        <w:t>, maintaining rosters till complete end to end reporting</w:t>
      </w:r>
    </w:p>
    <w:p w14:paraId="52CFC445" w14:textId="77777777" w:rsidR="00282CEF" w:rsidRPr="00F845FB" w:rsidRDefault="00F04EE5" w:rsidP="00886EC7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>Hiring new staff as and when required</w:t>
      </w:r>
    </w:p>
    <w:p w14:paraId="72836299" w14:textId="77777777" w:rsidR="00C20906" w:rsidRDefault="00C20906" w:rsidP="00C20906">
      <w:pPr>
        <w:pStyle w:val="ListParagraph"/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7E981B01" w14:textId="77777777" w:rsidR="00F17B05" w:rsidRPr="00F43EDD" w:rsidRDefault="00F17B05" w:rsidP="00F17B05">
      <w:pPr>
        <w:pStyle w:val="ListParagraph"/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7564D8F4" w14:textId="77777777" w:rsidR="00FF2B8B" w:rsidRPr="00EC678E" w:rsidRDefault="00F04EE5" w:rsidP="00FF2B8B">
      <w:pPr>
        <w:tabs>
          <w:tab w:val="left" w:pos="7150"/>
        </w:tabs>
        <w:rPr>
          <w:rFonts w:ascii="Century Gothic" w:hAnsi="Century Gothic"/>
        </w:rPr>
      </w:pPr>
      <w:r w:rsidRPr="00263FB1">
        <w:rPr>
          <w:rFonts w:ascii="Century Gothic" w:hAnsi="Century Gothic"/>
          <w:b/>
          <w:i/>
          <w:color w:val="002060"/>
          <w:sz w:val="20"/>
          <w:szCs w:val="20"/>
        </w:rPr>
        <w:t>Educational Qualificat</w:t>
      </w:r>
      <w:r w:rsidRPr="00263FB1">
        <w:rPr>
          <w:rFonts w:ascii="Century Gothic" w:hAnsi="Century Gothic"/>
          <w:b/>
          <w:i/>
          <w:color w:val="002060"/>
          <w:sz w:val="20"/>
          <w:szCs w:val="20"/>
        </w:rPr>
        <w:t>ion</w:t>
      </w:r>
      <w:r w:rsidRPr="00EC678E">
        <w:rPr>
          <w:rFonts w:ascii="Century Gothic" w:hAnsi="Century Gothic"/>
        </w:rPr>
        <w:tab/>
      </w:r>
    </w:p>
    <w:p w14:paraId="38E41056" w14:textId="77777777" w:rsidR="00FF2B8B" w:rsidRDefault="00F04EE5" w:rsidP="00FF2B8B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263FB1">
        <w:rPr>
          <w:rFonts w:ascii="Century Gothic" w:hAnsi="Century Gothic"/>
          <w:color w:val="595959"/>
          <w:sz w:val="19"/>
          <w:szCs w:val="19"/>
        </w:rPr>
        <w:t xml:space="preserve">B.B.M from </w:t>
      </w:r>
      <w:r>
        <w:rPr>
          <w:rFonts w:ascii="Century Gothic" w:hAnsi="Century Gothic"/>
          <w:color w:val="595959"/>
          <w:sz w:val="19"/>
          <w:szCs w:val="19"/>
        </w:rPr>
        <w:t>JRN Rajasthan Vidyapeeth University</w:t>
      </w:r>
    </w:p>
    <w:p w14:paraId="20538B49" w14:textId="77777777" w:rsidR="00FF2B8B" w:rsidRDefault="00F04EE5" w:rsidP="00FF2B8B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263FB1">
        <w:rPr>
          <w:rFonts w:ascii="Century Gothic" w:hAnsi="Century Gothic"/>
          <w:color w:val="595959"/>
          <w:sz w:val="19"/>
          <w:szCs w:val="19"/>
        </w:rPr>
        <w:t>A.I.S.S.C.E from Shrimanta Sankar Academy, Guwahati</w:t>
      </w:r>
    </w:p>
    <w:p w14:paraId="40133368" w14:textId="77777777" w:rsidR="00FF2B8B" w:rsidRDefault="00F04EE5" w:rsidP="00FF2B8B">
      <w:pPr>
        <w:numPr>
          <w:ilvl w:val="0"/>
          <w:numId w:val="19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263FB1">
        <w:rPr>
          <w:rFonts w:ascii="Century Gothic" w:hAnsi="Century Gothic"/>
          <w:color w:val="595959"/>
          <w:sz w:val="19"/>
          <w:szCs w:val="19"/>
        </w:rPr>
        <w:t>H.S.L.C from Holy Cross School, Silchar</w:t>
      </w:r>
    </w:p>
    <w:p w14:paraId="3BA7E5FD" w14:textId="77777777" w:rsidR="00FF2B8B" w:rsidRDefault="00FF2B8B" w:rsidP="00FF2B8B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332EE025" w14:textId="77777777" w:rsidR="00FF2B8B" w:rsidRDefault="00F04EE5" w:rsidP="00FF2B8B">
      <w:pPr>
        <w:spacing w:after="0"/>
        <w:rPr>
          <w:rFonts w:ascii="Century Gothic" w:hAnsi="Century Gothic"/>
          <w:b/>
          <w:i/>
          <w:color w:val="002060"/>
          <w:sz w:val="20"/>
          <w:szCs w:val="20"/>
        </w:rPr>
      </w:pPr>
      <w:r w:rsidRPr="00CD3ADB">
        <w:rPr>
          <w:rFonts w:ascii="Century Gothic" w:hAnsi="Century Gothic"/>
          <w:b/>
          <w:i/>
          <w:color w:val="002060"/>
          <w:sz w:val="20"/>
          <w:szCs w:val="20"/>
        </w:rPr>
        <w:t>Awards and Recognition</w:t>
      </w:r>
    </w:p>
    <w:p w14:paraId="2859BEFD" w14:textId="77777777" w:rsidR="00FF2B8B" w:rsidRDefault="00F04EE5" w:rsidP="00FF2B8B">
      <w:pPr>
        <w:pStyle w:val="ListParagraph"/>
        <w:numPr>
          <w:ilvl w:val="0"/>
          <w:numId w:val="21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Employee of the quarter at Fidelity Investments</w:t>
      </w:r>
    </w:p>
    <w:p w14:paraId="1600B7B2" w14:textId="77777777" w:rsidR="00FF2B8B" w:rsidRDefault="00F04EE5" w:rsidP="00FF2B8B">
      <w:pPr>
        <w:pStyle w:val="ListParagraph"/>
        <w:numPr>
          <w:ilvl w:val="0"/>
          <w:numId w:val="21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 w:rsidRPr="00CD3ADB">
        <w:rPr>
          <w:rFonts w:ascii="Century Gothic" w:hAnsi="Century Gothic"/>
          <w:color w:val="595959"/>
          <w:sz w:val="19"/>
          <w:szCs w:val="19"/>
        </w:rPr>
        <w:t xml:space="preserve">Quality achiever award at JP </w:t>
      </w:r>
      <w:r w:rsidRPr="00CD3ADB">
        <w:rPr>
          <w:rFonts w:ascii="Century Gothic" w:hAnsi="Century Gothic"/>
          <w:color w:val="595959"/>
          <w:sz w:val="19"/>
          <w:szCs w:val="19"/>
        </w:rPr>
        <w:t>Morgan Chase</w:t>
      </w:r>
    </w:p>
    <w:p w14:paraId="3493DB97" w14:textId="77777777" w:rsidR="00FF2B8B" w:rsidRDefault="00F04EE5" w:rsidP="00FF2B8B">
      <w:pPr>
        <w:pStyle w:val="ListParagraph"/>
        <w:numPr>
          <w:ilvl w:val="0"/>
          <w:numId w:val="21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 xml:space="preserve">5 Key achievers </w:t>
      </w:r>
      <w:r w:rsidRPr="00CD3ADB">
        <w:rPr>
          <w:rFonts w:ascii="Century Gothic" w:hAnsi="Century Gothic"/>
          <w:color w:val="595959"/>
          <w:sz w:val="19"/>
          <w:szCs w:val="19"/>
        </w:rPr>
        <w:t>at JP Morgan Chase</w:t>
      </w:r>
    </w:p>
    <w:p w14:paraId="275C04FA" w14:textId="77777777" w:rsidR="00FF2B8B" w:rsidRPr="00CD3ADB" w:rsidRDefault="00F04EE5" w:rsidP="00FF2B8B">
      <w:pPr>
        <w:pStyle w:val="ListParagraph"/>
        <w:numPr>
          <w:ilvl w:val="0"/>
          <w:numId w:val="21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Process Improvement Award at JP Morgan</w:t>
      </w:r>
    </w:p>
    <w:p w14:paraId="1037AB7D" w14:textId="7C14F862" w:rsidR="00FF2B8B" w:rsidRDefault="00FF2B8B" w:rsidP="00FF2B8B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4B89B06D" w14:textId="77777777" w:rsidR="00087399" w:rsidRDefault="00087399" w:rsidP="00FF2B8B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42BA8485" w14:textId="77777777" w:rsidR="00FF2B8B" w:rsidRPr="00AE43AE" w:rsidRDefault="00F04EE5" w:rsidP="00AE43AE">
      <w:pPr>
        <w:shd w:val="clear" w:color="auto" w:fill="DDDDDD"/>
        <w:rPr>
          <w:rFonts w:ascii="Century Gothic" w:hAnsi="Century Gothic" w:cs="Tahoma"/>
          <w:b/>
          <w:bCs/>
          <w:color w:val="002060"/>
          <w:sz w:val="20"/>
          <w:szCs w:val="20"/>
        </w:rPr>
      </w:pPr>
      <w:r w:rsidRPr="00AE43AE">
        <w:rPr>
          <w:rFonts w:ascii="Century Gothic" w:hAnsi="Century Gothic" w:cs="Tahoma"/>
          <w:b/>
          <w:bCs/>
          <w:color w:val="002060"/>
          <w:sz w:val="20"/>
          <w:szCs w:val="20"/>
        </w:rPr>
        <w:t>TOOLS/SKILLS</w:t>
      </w:r>
    </w:p>
    <w:p w14:paraId="4670C493" w14:textId="045243C9" w:rsidR="00C20906" w:rsidRDefault="00F04EE5" w:rsidP="00FF2B8B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JIRA</w:t>
      </w:r>
    </w:p>
    <w:p w14:paraId="62FF1676" w14:textId="47BA0CE6" w:rsidR="001800F2" w:rsidRDefault="00F04EE5" w:rsidP="00FF2B8B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Confluence</w:t>
      </w:r>
    </w:p>
    <w:p w14:paraId="087ABF4E" w14:textId="685600FC" w:rsidR="00FF2B8B" w:rsidRDefault="00F04EE5" w:rsidP="00FF2B8B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MS Excel</w:t>
      </w:r>
    </w:p>
    <w:p w14:paraId="6809D6C5" w14:textId="77777777" w:rsidR="00FF2B8B" w:rsidRDefault="00F04EE5" w:rsidP="00FF2B8B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MS PowerPoint</w:t>
      </w:r>
    </w:p>
    <w:p w14:paraId="5C812FB0" w14:textId="77777777" w:rsidR="00FF2B8B" w:rsidRDefault="00F04EE5" w:rsidP="00FF2B8B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MS Visio</w:t>
      </w:r>
    </w:p>
    <w:p w14:paraId="5D9F58DA" w14:textId="77777777" w:rsidR="00FF2B8B" w:rsidRPr="00672656" w:rsidRDefault="00F04EE5" w:rsidP="00FF2B8B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  <w:color w:val="595959"/>
          <w:sz w:val="19"/>
          <w:szCs w:val="19"/>
        </w:rPr>
      </w:pPr>
      <w:r>
        <w:rPr>
          <w:rFonts w:ascii="Century Gothic" w:hAnsi="Century Gothic"/>
          <w:color w:val="595959"/>
          <w:sz w:val="19"/>
          <w:szCs w:val="19"/>
        </w:rPr>
        <w:t>MiniTab</w:t>
      </w:r>
    </w:p>
    <w:p w14:paraId="4520801B" w14:textId="77777777" w:rsidR="00FF2B8B" w:rsidRPr="00F845FB" w:rsidRDefault="00FF2B8B" w:rsidP="00886EC7">
      <w:pPr>
        <w:spacing w:after="0"/>
        <w:rPr>
          <w:rFonts w:ascii="Century Gothic" w:hAnsi="Century Gothic"/>
          <w:color w:val="595959"/>
          <w:sz w:val="19"/>
          <w:szCs w:val="19"/>
        </w:rPr>
      </w:pPr>
    </w:p>
    <w:p w14:paraId="0ADF6EA5" w14:textId="77777777" w:rsidR="0053061F" w:rsidRPr="00AE43AE" w:rsidRDefault="00F04EE5" w:rsidP="00AE43AE">
      <w:pPr>
        <w:shd w:val="clear" w:color="auto" w:fill="DDDDDD"/>
        <w:rPr>
          <w:rFonts w:ascii="Century Gothic" w:hAnsi="Century Gothic" w:cs="Tahoma"/>
          <w:b/>
          <w:bCs/>
          <w:color w:val="002060"/>
          <w:sz w:val="20"/>
          <w:szCs w:val="20"/>
        </w:rPr>
      </w:pPr>
      <w:r w:rsidRPr="00AE43AE">
        <w:rPr>
          <w:rFonts w:ascii="Century Gothic" w:hAnsi="Century Gothic" w:cs="Tahoma"/>
          <w:b/>
          <w:bCs/>
          <w:color w:val="002060"/>
          <w:sz w:val="20"/>
          <w:szCs w:val="20"/>
        </w:rPr>
        <w:t>PERSONAL DETAILS</w:t>
      </w:r>
    </w:p>
    <w:p w14:paraId="38A45375" w14:textId="77777777" w:rsidR="0053061F" w:rsidRPr="00F845FB" w:rsidRDefault="00F04EE5" w:rsidP="00F92B8E">
      <w:p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 xml:space="preserve">Name: </w:t>
      </w:r>
      <w:r w:rsidR="00C54D8C" w:rsidRPr="00F845FB">
        <w:rPr>
          <w:rFonts w:ascii="Century Gothic" w:hAnsi="Century Gothic"/>
          <w:color w:val="595959"/>
          <w:sz w:val="19"/>
          <w:szCs w:val="19"/>
        </w:rPr>
        <w:tab/>
      </w:r>
      <w:r w:rsidR="00C54D8C" w:rsidRPr="00F845FB">
        <w:rPr>
          <w:rFonts w:ascii="Century Gothic" w:hAnsi="Century Gothic"/>
          <w:color w:val="595959"/>
          <w:sz w:val="19"/>
          <w:szCs w:val="19"/>
        </w:rPr>
        <w:tab/>
      </w:r>
      <w:r w:rsidR="00C54D8C" w:rsidRPr="00F845FB">
        <w:rPr>
          <w:rFonts w:ascii="Century Gothic" w:hAnsi="Century Gothic"/>
          <w:color w:val="595959"/>
          <w:sz w:val="19"/>
          <w:szCs w:val="19"/>
        </w:rPr>
        <w:tab/>
      </w:r>
      <w:r w:rsidR="009F72F4" w:rsidRPr="00F845FB">
        <w:rPr>
          <w:rFonts w:ascii="Century Gothic" w:hAnsi="Century Gothic"/>
          <w:color w:val="595959"/>
          <w:sz w:val="19"/>
          <w:szCs w:val="19"/>
        </w:rPr>
        <w:t xml:space="preserve">         </w:t>
      </w:r>
      <w:r w:rsidRPr="00F845FB">
        <w:rPr>
          <w:rFonts w:ascii="Century Gothic" w:hAnsi="Century Gothic"/>
          <w:color w:val="595959"/>
          <w:sz w:val="19"/>
          <w:szCs w:val="19"/>
        </w:rPr>
        <w:t>Momi Choubey</w:t>
      </w:r>
    </w:p>
    <w:p w14:paraId="13228D18" w14:textId="77777777" w:rsidR="0053061F" w:rsidRPr="00F845FB" w:rsidRDefault="00F04EE5" w:rsidP="00F92B8E">
      <w:p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 xml:space="preserve">Date of Birth: </w:t>
      </w:r>
      <w:r w:rsidR="00EC678E" w:rsidRPr="00F845FB">
        <w:rPr>
          <w:rFonts w:ascii="Century Gothic" w:hAnsi="Century Gothic"/>
          <w:color w:val="595959"/>
          <w:sz w:val="19"/>
          <w:szCs w:val="19"/>
        </w:rPr>
        <w:tab/>
      </w:r>
      <w:r w:rsidR="00EC678E" w:rsidRPr="00F845FB">
        <w:rPr>
          <w:rFonts w:ascii="Century Gothic" w:hAnsi="Century Gothic"/>
          <w:color w:val="595959"/>
          <w:sz w:val="19"/>
          <w:szCs w:val="19"/>
        </w:rPr>
        <w:tab/>
        <w:t xml:space="preserve">         </w:t>
      </w:r>
      <w:r w:rsidRPr="00F845FB">
        <w:rPr>
          <w:rFonts w:ascii="Century Gothic" w:hAnsi="Century Gothic"/>
          <w:color w:val="595959"/>
          <w:sz w:val="19"/>
          <w:szCs w:val="19"/>
        </w:rPr>
        <w:t xml:space="preserve">31-08-1987 </w:t>
      </w:r>
    </w:p>
    <w:p w14:paraId="2F8B802D" w14:textId="77777777" w:rsidR="00F33B3B" w:rsidRPr="00F845FB" w:rsidRDefault="00F04EE5" w:rsidP="00F92B8E">
      <w:p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>Marital Status:</w:t>
      </w:r>
      <w:r w:rsidRPr="00F845FB">
        <w:rPr>
          <w:rFonts w:ascii="Century Gothic" w:hAnsi="Century Gothic"/>
          <w:color w:val="595959"/>
          <w:sz w:val="19"/>
          <w:szCs w:val="19"/>
        </w:rPr>
        <w:tab/>
      </w:r>
      <w:r w:rsidRPr="00F845FB">
        <w:rPr>
          <w:rFonts w:ascii="Century Gothic" w:hAnsi="Century Gothic"/>
          <w:color w:val="595959"/>
          <w:sz w:val="19"/>
          <w:szCs w:val="19"/>
        </w:rPr>
        <w:tab/>
        <w:t xml:space="preserve">         </w:t>
      </w:r>
      <w:r w:rsidR="004429AD" w:rsidRPr="00F845FB">
        <w:rPr>
          <w:rFonts w:ascii="Century Gothic" w:hAnsi="Century Gothic"/>
          <w:color w:val="595959"/>
          <w:sz w:val="19"/>
          <w:szCs w:val="19"/>
        </w:rPr>
        <w:t>M</w:t>
      </w:r>
      <w:r w:rsidRPr="00F845FB">
        <w:rPr>
          <w:rFonts w:ascii="Century Gothic" w:hAnsi="Century Gothic"/>
          <w:color w:val="595959"/>
          <w:sz w:val="19"/>
          <w:szCs w:val="19"/>
        </w:rPr>
        <w:t>arried</w:t>
      </w:r>
    </w:p>
    <w:p w14:paraId="15C10981" w14:textId="77777777" w:rsidR="00052D92" w:rsidRPr="00F845FB" w:rsidRDefault="00F04EE5" w:rsidP="00F92B8E">
      <w:pPr>
        <w:spacing w:after="0"/>
        <w:rPr>
          <w:rFonts w:ascii="Century Gothic" w:hAnsi="Century Gothic"/>
          <w:color w:val="595959"/>
          <w:sz w:val="19"/>
          <w:szCs w:val="19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 xml:space="preserve">Languages Known: </w:t>
      </w:r>
      <w:r w:rsidR="000022E2" w:rsidRPr="00F845FB">
        <w:rPr>
          <w:rFonts w:ascii="Century Gothic" w:hAnsi="Century Gothic"/>
          <w:color w:val="595959"/>
          <w:sz w:val="19"/>
          <w:szCs w:val="19"/>
        </w:rPr>
        <w:tab/>
      </w:r>
      <w:r w:rsidR="009F72F4" w:rsidRPr="00F845FB">
        <w:rPr>
          <w:rFonts w:ascii="Century Gothic" w:hAnsi="Century Gothic"/>
          <w:color w:val="595959"/>
          <w:sz w:val="19"/>
          <w:szCs w:val="19"/>
        </w:rPr>
        <w:t xml:space="preserve">         </w:t>
      </w:r>
      <w:r w:rsidRPr="00F845FB">
        <w:rPr>
          <w:rFonts w:ascii="Century Gothic" w:hAnsi="Century Gothic"/>
          <w:color w:val="595959"/>
          <w:sz w:val="19"/>
          <w:szCs w:val="19"/>
        </w:rPr>
        <w:t xml:space="preserve">English, </w:t>
      </w:r>
      <w:r w:rsidR="00FB0FD0" w:rsidRPr="00F845FB">
        <w:rPr>
          <w:rFonts w:ascii="Century Gothic" w:hAnsi="Century Gothic"/>
          <w:color w:val="595959"/>
          <w:sz w:val="19"/>
          <w:szCs w:val="19"/>
        </w:rPr>
        <w:t xml:space="preserve">Spanish, </w:t>
      </w:r>
      <w:r w:rsidRPr="00F845FB">
        <w:rPr>
          <w:rFonts w:ascii="Century Gothic" w:hAnsi="Century Gothic"/>
          <w:color w:val="595959"/>
          <w:sz w:val="19"/>
          <w:szCs w:val="19"/>
        </w:rPr>
        <w:t>Hindi, Bengali</w:t>
      </w:r>
      <w:r w:rsidR="00FB0FD0" w:rsidRPr="00F845FB">
        <w:rPr>
          <w:rFonts w:ascii="Century Gothic" w:hAnsi="Century Gothic"/>
          <w:color w:val="595959"/>
          <w:sz w:val="19"/>
          <w:szCs w:val="19"/>
        </w:rPr>
        <w:t xml:space="preserve"> and</w:t>
      </w:r>
      <w:r w:rsidR="00BF3287" w:rsidRPr="00F845FB">
        <w:rPr>
          <w:rFonts w:ascii="Century Gothic" w:hAnsi="Century Gothic"/>
          <w:color w:val="595959"/>
          <w:sz w:val="19"/>
          <w:szCs w:val="19"/>
        </w:rPr>
        <w:t xml:space="preserve"> </w:t>
      </w:r>
      <w:r w:rsidRPr="00F845FB">
        <w:rPr>
          <w:rFonts w:ascii="Century Gothic" w:hAnsi="Century Gothic"/>
          <w:color w:val="595959"/>
          <w:sz w:val="19"/>
          <w:szCs w:val="19"/>
        </w:rPr>
        <w:t>Assamese</w:t>
      </w:r>
      <w:r w:rsidR="00BF3287" w:rsidRPr="00F845FB">
        <w:rPr>
          <w:rFonts w:ascii="Century Gothic" w:hAnsi="Century Gothic"/>
          <w:color w:val="595959"/>
          <w:sz w:val="19"/>
          <w:szCs w:val="19"/>
        </w:rPr>
        <w:t xml:space="preserve"> </w:t>
      </w:r>
    </w:p>
    <w:p w14:paraId="29965475" w14:textId="77777777" w:rsidR="00001FD0" w:rsidRDefault="00F04EE5" w:rsidP="00F92B8E">
      <w:pPr>
        <w:spacing w:after="0"/>
        <w:rPr>
          <w:rFonts w:ascii="Century Gothic" w:hAnsi="Century Gothic"/>
        </w:rPr>
      </w:pPr>
      <w:r w:rsidRPr="00F845FB">
        <w:rPr>
          <w:rFonts w:ascii="Century Gothic" w:hAnsi="Century Gothic"/>
          <w:color w:val="595959"/>
          <w:sz w:val="19"/>
          <w:szCs w:val="19"/>
        </w:rPr>
        <w:t xml:space="preserve">Hobbies: </w:t>
      </w:r>
      <w:r w:rsidR="007E40E9" w:rsidRPr="00F845FB">
        <w:rPr>
          <w:rFonts w:ascii="Century Gothic" w:hAnsi="Century Gothic"/>
          <w:color w:val="595959"/>
          <w:sz w:val="19"/>
          <w:szCs w:val="19"/>
        </w:rPr>
        <w:tab/>
      </w:r>
      <w:r w:rsidR="007E40E9" w:rsidRPr="00F845FB">
        <w:rPr>
          <w:rFonts w:ascii="Century Gothic" w:hAnsi="Century Gothic"/>
          <w:color w:val="595959"/>
          <w:sz w:val="19"/>
          <w:szCs w:val="19"/>
        </w:rPr>
        <w:tab/>
      </w:r>
      <w:r w:rsidR="009F72F4" w:rsidRPr="00F845FB">
        <w:rPr>
          <w:rFonts w:ascii="Century Gothic" w:hAnsi="Century Gothic"/>
          <w:color w:val="595959"/>
          <w:sz w:val="19"/>
          <w:szCs w:val="19"/>
        </w:rPr>
        <w:t xml:space="preserve">         </w:t>
      </w:r>
      <w:r w:rsidRPr="00F845FB">
        <w:rPr>
          <w:rFonts w:ascii="Century Gothic" w:hAnsi="Century Gothic"/>
          <w:color w:val="595959"/>
          <w:sz w:val="19"/>
          <w:szCs w:val="19"/>
        </w:rPr>
        <w:t>Learning New Languages</w:t>
      </w:r>
      <w:r w:rsidR="00BF3287" w:rsidRPr="00F845FB">
        <w:rPr>
          <w:rFonts w:ascii="Century Gothic" w:hAnsi="Century Gothic"/>
          <w:color w:val="595959"/>
          <w:sz w:val="19"/>
          <w:szCs w:val="19"/>
        </w:rPr>
        <w:t xml:space="preserve"> and </w:t>
      </w:r>
      <w:r w:rsidR="000022E2" w:rsidRPr="00F845FB">
        <w:rPr>
          <w:rFonts w:ascii="Century Gothic" w:hAnsi="Century Gothic"/>
          <w:color w:val="595959"/>
          <w:sz w:val="19"/>
          <w:szCs w:val="19"/>
        </w:rPr>
        <w:t>Travelling</w:t>
      </w:r>
      <w:r>
        <w:pict w14:anchorId="6093E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6"/>
          </v:shape>
        </w:pict>
      </w:r>
    </w:p>
    <w:sectPr w:rsidR="00001FD0" w:rsidSect="00F845FB">
      <w:pgSz w:w="11909" w:h="16834" w:code="9"/>
      <w:pgMar w:top="720" w:right="720" w:bottom="720" w:left="720" w:header="720" w:footer="720" w:gutter="0"/>
      <w:pgBorders w:offsetFrom="page">
        <w:top w:val="single" w:sz="4" w:space="24" w:color="A6A6A6"/>
        <w:left w:val="single" w:sz="4" w:space="24" w:color="A6A6A6"/>
        <w:bottom w:val="single" w:sz="4" w:space="24" w:color="A6A6A6"/>
        <w:right w:val="single" w:sz="4" w:space="24" w:color="A6A6A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0"/>
        <w:lang w:val="en-IN"/>
      </w:rPr>
    </w:lvl>
  </w:abstractNum>
  <w:abstractNum w:abstractNumId="1" w15:restartNumberingAfterBreak="0">
    <w:nsid w:val="04770984"/>
    <w:multiLevelType w:val="hybridMultilevel"/>
    <w:tmpl w:val="81122174"/>
    <w:lvl w:ilvl="0" w:tplc="2BE8F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0DA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55883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6C6B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A669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20CD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9A38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66AD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707D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A46C8"/>
    <w:multiLevelType w:val="hybridMultilevel"/>
    <w:tmpl w:val="39A847DC"/>
    <w:lvl w:ilvl="0" w:tplc="964EC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E7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42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8C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EB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E6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EB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AF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20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6CE5"/>
    <w:multiLevelType w:val="hybridMultilevel"/>
    <w:tmpl w:val="C8724764"/>
    <w:lvl w:ilvl="0" w:tplc="927C3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09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62B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05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82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49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D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C4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8C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14A1"/>
    <w:multiLevelType w:val="hybridMultilevel"/>
    <w:tmpl w:val="30082278"/>
    <w:lvl w:ilvl="0" w:tplc="FF10A44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262476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5F0833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74880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58E5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0BC0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67E0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9B1022C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98F0DA1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5E02BF"/>
    <w:multiLevelType w:val="hybridMultilevel"/>
    <w:tmpl w:val="0BB458AA"/>
    <w:lvl w:ilvl="0" w:tplc="3486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E1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AF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05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46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2B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67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00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07BEE"/>
    <w:multiLevelType w:val="hybridMultilevel"/>
    <w:tmpl w:val="38C09B7C"/>
    <w:lvl w:ilvl="0" w:tplc="A0E86C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FE4E3F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1707BA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6A8D21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9D24FC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A28B86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72C212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6C2581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7941A1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930C43"/>
    <w:multiLevelType w:val="hybridMultilevel"/>
    <w:tmpl w:val="273473E6"/>
    <w:lvl w:ilvl="0" w:tplc="5736369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6E6EF6C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E6E07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D9E547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E9A2A8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ECCF49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ECAD76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BB099C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DF051E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8F36EA"/>
    <w:multiLevelType w:val="hybridMultilevel"/>
    <w:tmpl w:val="FFDAFB1A"/>
    <w:lvl w:ilvl="0" w:tplc="A9A4A68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69CCF6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1EC8C4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B09D9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64E4C3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7FC6A1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0080B7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2760CC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156283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104030"/>
    <w:multiLevelType w:val="multilevel"/>
    <w:tmpl w:val="52B0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AA5641"/>
    <w:multiLevelType w:val="hybridMultilevel"/>
    <w:tmpl w:val="8AF2D966"/>
    <w:lvl w:ilvl="0" w:tplc="C16E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E90DC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C9271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00EF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F0E7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36BC3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714A9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3D6985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412C71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EC6521"/>
    <w:multiLevelType w:val="hybridMultilevel"/>
    <w:tmpl w:val="DD0E1628"/>
    <w:lvl w:ilvl="0" w:tplc="39528A9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4D0057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65643C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A3AA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B3E05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65F01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8F4D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465EDE9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56F464A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9229C6"/>
    <w:multiLevelType w:val="hybridMultilevel"/>
    <w:tmpl w:val="B7B42C58"/>
    <w:lvl w:ilvl="0" w:tplc="AC2E0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7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400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48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43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27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AE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A9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01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91347"/>
    <w:multiLevelType w:val="hybridMultilevel"/>
    <w:tmpl w:val="5BB80DCA"/>
    <w:lvl w:ilvl="0" w:tplc="DB34E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4A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6F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D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E4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09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A5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81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B40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A5091"/>
    <w:multiLevelType w:val="hybridMultilevel"/>
    <w:tmpl w:val="2D0C7834"/>
    <w:lvl w:ilvl="0" w:tplc="1B4EF0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146669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4D8646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1BC34D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BEC529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1A818C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48540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D70E8D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EA065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8F49C6"/>
    <w:multiLevelType w:val="hybridMultilevel"/>
    <w:tmpl w:val="08A048FA"/>
    <w:lvl w:ilvl="0" w:tplc="4C40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AD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ED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CF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80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3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ED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C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174CC"/>
    <w:multiLevelType w:val="hybridMultilevel"/>
    <w:tmpl w:val="08948B96"/>
    <w:lvl w:ilvl="0" w:tplc="6E16CF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38C095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A58642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DDEF61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2AA12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9418F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178EF8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5669BE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C62554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D37279"/>
    <w:multiLevelType w:val="hybridMultilevel"/>
    <w:tmpl w:val="C010A486"/>
    <w:lvl w:ilvl="0" w:tplc="06986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62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4C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A2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A7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C6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2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21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24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32AE6"/>
    <w:multiLevelType w:val="hybridMultilevel"/>
    <w:tmpl w:val="F490E894"/>
    <w:lvl w:ilvl="0" w:tplc="7B74A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AA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C5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C5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EA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CF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09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E0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2F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54FF8"/>
    <w:multiLevelType w:val="multilevel"/>
    <w:tmpl w:val="22FE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243695"/>
    <w:multiLevelType w:val="hybridMultilevel"/>
    <w:tmpl w:val="6A047F36"/>
    <w:lvl w:ilvl="0" w:tplc="58DEB4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A76BD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92FC6F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A09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7404D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61289F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BF071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2792580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7F28B2A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117E20"/>
    <w:multiLevelType w:val="hybridMultilevel"/>
    <w:tmpl w:val="DBBEB540"/>
    <w:lvl w:ilvl="0" w:tplc="50D45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E4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AD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8C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6D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C1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EC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21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A2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B1897"/>
    <w:multiLevelType w:val="multilevel"/>
    <w:tmpl w:val="8AF2D96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3F16FA"/>
    <w:multiLevelType w:val="hybridMultilevel"/>
    <w:tmpl w:val="56DA619A"/>
    <w:lvl w:ilvl="0" w:tplc="A71EC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E9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EF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03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29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C8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2A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AD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6F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D1052"/>
    <w:multiLevelType w:val="hybridMultilevel"/>
    <w:tmpl w:val="9962CF44"/>
    <w:lvl w:ilvl="0" w:tplc="917E189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164179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186C0C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370FEF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F6E403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ED056C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9768A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E02524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919C76F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7D0220"/>
    <w:multiLevelType w:val="hybridMultilevel"/>
    <w:tmpl w:val="5260A728"/>
    <w:lvl w:ilvl="0" w:tplc="C4545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2E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9AD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CF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00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00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6C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4B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49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A2745"/>
    <w:multiLevelType w:val="hybridMultilevel"/>
    <w:tmpl w:val="67FA7600"/>
    <w:lvl w:ilvl="0" w:tplc="F852E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88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E7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41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A7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29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6F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65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04C5F"/>
    <w:multiLevelType w:val="hybridMultilevel"/>
    <w:tmpl w:val="49FEF72E"/>
    <w:lvl w:ilvl="0" w:tplc="5CA0E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AC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E0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4D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AB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22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87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66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45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07A9A"/>
    <w:multiLevelType w:val="hybridMultilevel"/>
    <w:tmpl w:val="53600DC8"/>
    <w:lvl w:ilvl="0" w:tplc="2228E41C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8B582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2AB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68946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6AB65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77C88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6D2BCF2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ECD3A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BC1C01AE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4966D84"/>
    <w:multiLevelType w:val="multilevel"/>
    <w:tmpl w:val="44E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3F3A8A"/>
    <w:multiLevelType w:val="multilevel"/>
    <w:tmpl w:val="EF9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5B6168"/>
    <w:multiLevelType w:val="hybridMultilevel"/>
    <w:tmpl w:val="200AA7E2"/>
    <w:lvl w:ilvl="0" w:tplc="2FD44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29E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85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A5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5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46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1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27B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0F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D85"/>
    <w:multiLevelType w:val="hybridMultilevel"/>
    <w:tmpl w:val="A3BCD03C"/>
    <w:lvl w:ilvl="0" w:tplc="732A8AA4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4D7CD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5F6E8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E4BE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80F82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D103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1E27BA4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E3F84A9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2E85022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5"/>
  </w:num>
  <w:num w:numId="5">
    <w:abstractNumId w:val="32"/>
  </w:num>
  <w:num w:numId="6">
    <w:abstractNumId w:val="28"/>
  </w:num>
  <w:num w:numId="7">
    <w:abstractNumId w:val="26"/>
  </w:num>
  <w:num w:numId="8">
    <w:abstractNumId w:val="15"/>
  </w:num>
  <w:num w:numId="9">
    <w:abstractNumId w:val="23"/>
  </w:num>
  <w:num w:numId="10">
    <w:abstractNumId w:val="24"/>
  </w:num>
  <w:num w:numId="11">
    <w:abstractNumId w:val="8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16"/>
  </w:num>
  <w:num w:numId="17">
    <w:abstractNumId w:val="20"/>
  </w:num>
  <w:num w:numId="18">
    <w:abstractNumId w:val="12"/>
  </w:num>
  <w:num w:numId="19">
    <w:abstractNumId w:val="2"/>
  </w:num>
  <w:num w:numId="20">
    <w:abstractNumId w:val="18"/>
  </w:num>
  <w:num w:numId="21">
    <w:abstractNumId w:val="3"/>
  </w:num>
  <w:num w:numId="22">
    <w:abstractNumId w:val="27"/>
  </w:num>
  <w:num w:numId="23">
    <w:abstractNumId w:val="25"/>
  </w:num>
  <w:num w:numId="24">
    <w:abstractNumId w:val="1"/>
  </w:num>
  <w:num w:numId="25">
    <w:abstractNumId w:val="17"/>
  </w:num>
  <w:num w:numId="26">
    <w:abstractNumId w:val="21"/>
  </w:num>
  <w:num w:numId="27">
    <w:abstractNumId w:val="31"/>
  </w:num>
  <w:num w:numId="28">
    <w:abstractNumId w:val="0"/>
  </w:num>
  <w:num w:numId="29">
    <w:abstractNumId w:val="29"/>
  </w:num>
  <w:num w:numId="30">
    <w:abstractNumId w:val="30"/>
  </w:num>
  <w:num w:numId="31">
    <w:abstractNumId w:val="9"/>
  </w:num>
  <w:num w:numId="32">
    <w:abstractNumId w:val="1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1F"/>
    <w:rsid w:val="00001FD0"/>
    <w:rsid w:val="000022E2"/>
    <w:rsid w:val="00025C1B"/>
    <w:rsid w:val="00050BA0"/>
    <w:rsid w:val="00052D92"/>
    <w:rsid w:val="00056076"/>
    <w:rsid w:val="00087399"/>
    <w:rsid w:val="000951C9"/>
    <w:rsid w:val="000A6B0A"/>
    <w:rsid w:val="000B7B80"/>
    <w:rsid w:val="000E6667"/>
    <w:rsid w:val="000F009A"/>
    <w:rsid w:val="000F176F"/>
    <w:rsid w:val="000F3D82"/>
    <w:rsid w:val="0013082F"/>
    <w:rsid w:val="00133F4F"/>
    <w:rsid w:val="00141380"/>
    <w:rsid w:val="001558EC"/>
    <w:rsid w:val="00162158"/>
    <w:rsid w:val="001800F2"/>
    <w:rsid w:val="00192943"/>
    <w:rsid w:val="00195E92"/>
    <w:rsid w:val="001A17EF"/>
    <w:rsid w:val="001B5C59"/>
    <w:rsid w:val="001D3D49"/>
    <w:rsid w:val="00212C8D"/>
    <w:rsid w:val="00215EE5"/>
    <w:rsid w:val="00220AFF"/>
    <w:rsid w:val="002335E7"/>
    <w:rsid w:val="00251B2E"/>
    <w:rsid w:val="00263FB1"/>
    <w:rsid w:val="00282CEF"/>
    <w:rsid w:val="00292DB2"/>
    <w:rsid w:val="002B2B3E"/>
    <w:rsid w:val="002B6239"/>
    <w:rsid w:val="002B7B77"/>
    <w:rsid w:val="002D767A"/>
    <w:rsid w:val="002E757B"/>
    <w:rsid w:val="0031587A"/>
    <w:rsid w:val="00326E61"/>
    <w:rsid w:val="00353349"/>
    <w:rsid w:val="00375595"/>
    <w:rsid w:val="003826F5"/>
    <w:rsid w:val="00395B34"/>
    <w:rsid w:val="003B1FA7"/>
    <w:rsid w:val="003C2F08"/>
    <w:rsid w:val="003C447E"/>
    <w:rsid w:val="003C4648"/>
    <w:rsid w:val="003E02B0"/>
    <w:rsid w:val="003E34CD"/>
    <w:rsid w:val="003F1CAF"/>
    <w:rsid w:val="00405BC9"/>
    <w:rsid w:val="00407B74"/>
    <w:rsid w:val="0041552B"/>
    <w:rsid w:val="00416245"/>
    <w:rsid w:val="00422588"/>
    <w:rsid w:val="004429AD"/>
    <w:rsid w:val="004455CC"/>
    <w:rsid w:val="0045388E"/>
    <w:rsid w:val="00460BB0"/>
    <w:rsid w:val="00483AA2"/>
    <w:rsid w:val="004C0E84"/>
    <w:rsid w:val="004C2046"/>
    <w:rsid w:val="004C6539"/>
    <w:rsid w:val="00505E13"/>
    <w:rsid w:val="00515EC8"/>
    <w:rsid w:val="0053061F"/>
    <w:rsid w:val="005363CD"/>
    <w:rsid w:val="005457F7"/>
    <w:rsid w:val="00572B5C"/>
    <w:rsid w:val="005735FE"/>
    <w:rsid w:val="0058330C"/>
    <w:rsid w:val="005A1559"/>
    <w:rsid w:val="005B7618"/>
    <w:rsid w:val="005D23F6"/>
    <w:rsid w:val="005D25A3"/>
    <w:rsid w:val="005F37A3"/>
    <w:rsid w:val="005F56D8"/>
    <w:rsid w:val="00637945"/>
    <w:rsid w:val="00646C00"/>
    <w:rsid w:val="006674BC"/>
    <w:rsid w:val="00670731"/>
    <w:rsid w:val="00672656"/>
    <w:rsid w:val="0067345C"/>
    <w:rsid w:val="0068412D"/>
    <w:rsid w:val="006970F3"/>
    <w:rsid w:val="006A5D41"/>
    <w:rsid w:val="006A6E3F"/>
    <w:rsid w:val="006B2105"/>
    <w:rsid w:val="006B26A9"/>
    <w:rsid w:val="006D575B"/>
    <w:rsid w:val="006E19EE"/>
    <w:rsid w:val="00722D8D"/>
    <w:rsid w:val="00735F42"/>
    <w:rsid w:val="007411A4"/>
    <w:rsid w:val="007459B5"/>
    <w:rsid w:val="007659D0"/>
    <w:rsid w:val="007924B1"/>
    <w:rsid w:val="007C0D00"/>
    <w:rsid w:val="007E40E9"/>
    <w:rsid w:val="007F725E"/>
    <w:rsid w:val="00832456"/>
    <w:rsid w:val="00834F4A"/>
    <w:rsid w:val="00852BE8"/>
    <w:rsid w:val="0085327C"/>
    <w:rsid w:val="00854CFA"/>
    <w:rsid w:val="008570F3"/>
    <w:rsid w:val="00874425"/>
    <w:rsid w:val="00885ACF"/>
    <w:rsid w:val="00885CE7"/>
    <w:rsid w:val="00886EC7"/>
    <w:rsid w:val="0089302F"/>
    <w:rsid w:val="008A4A5B"/>
    <w:rsid w:val="008B0B49"/>
    <w:rsid w:val="008C25BA"/>
    <w:rsid w:val="008E5364"/>
    <w:rsid w:val="008F1634"/>
    <w:rsid w:val="008F546A"/>
    <w:rsid w:val="008F69C0"/>
    <w:rsid w:val="00901EC7"/>
    <w:rsid w:val="0090407E"/>
    <w:rsid w:val="00904683"/>
    <w:rsid w:val="009111BC"/>
    <w:rsid w:val="009154E7"/>
    <w:rsid w:val="00943883"/>
    <w:rsid w:val="00945AFD"/>
    <w:rsid w:val="0096052A"/>
    <w:rsid w:val="009645B1"/>
    <w:rsid w:val="00966E92"/>
    <w:rsid w:val="009902FA"/>
    <w:rsid w:val="009A0F52"/>
    <w:rsid w:val="009A457C"/>
    <w:rsid w:val="009A4993"/>
    <w:rsid w:val="009E1FE9"/>
    <w:rsid w:val="009F4C0A"/>
    <w:rsid w:val="009F72F4"/>
    <w:rsid w:val="00A36279"/>
    <w:rsid w:val="00A6115B"/>
    <w:rsid w:val="00A70FE9"/>
    <w:rsid w:val="00A813FF"/>
    <w:rsid w:val="00AA0077"/>
    <w:rsid w:val="00AA6D30"/>
    <w:rsid w:val="00AB26FA"/>
    <w:rsid w:val="00AE43AE"/>
    <w:rsid w:val="00AF3759"/>
    <w:rsid w:val="00AF6D39"/>
    <w:rsid w:val="00B0175B"/>
    <w:rsid w:val="00B054BF"/>
    <w:rsid w:val="00B476A0"/>
    <w:rsid w:val="00B64562"/>
    <w:rsid w:val="00B97A06"/>
    <w:rsid w:val="00BB1BEF"/>
    <w:rsid w:val="00BC162C"/>
    <w:rsid w:val="00BE4500"/>
    <w:rsid w:val="00BF3287"/>
    <w:rsid w:val="00BF3813"/>
    <w:rsid w:val="00BF5401"/>
    <w:rsid w:val="00C12CCB"/>
    <w:rsid w:val="00C20906"/>
    <w:rsid w:val="00C3185C"/>
    <w:rsid w:val="00C54D8C"/>
    <w:rsid w:val="00C673F0"/>
    <w:rsid w:val="00C71982"/>
    <w:rsid w:val="00C822AC"/>
    <w:rsid w:val="00C925C5"/>
    <w:rsid w:val="00CA39DC"/>
    <w:rsid w:val="00CB1174"/>
    <w:rsid w:val="00CD3ADB"/>
    <w:rsid w:val="00CE4955"/>
    <w:rsid w:val="00CE4A93"/>
    <w:rsid w:val="00CF2613"/>
    <w:rsid w:val="00D26156"/>
    <w:rsid w:val="00D52FAC"/>
    <w:rsid w:val="00D824F8"/>
    <w:rsid w:val="00D82F7D"/>
    <w:rsid w:val="00D95281"/>
    <w:rsid w:val="00DA3BAF"/>
    <w:rsid w:val="00DC24FC"/>
    <w:rsid w:val="00DC2741"/>
    <w:rsid w:val="00DC2840"/>
    <w:rsid w:val="00DE633F"/>
    <w:rsid w:val="00DE69FB"/>
    <w:rsid w:val="00E24F43"/>
    <w:rsid w:val="00E7189A"/>
    <w:rsid w:val="00E8358F"/>
    <w:rsid w:val="00E87123"/>
    <w:rsid w:val="00EA300A"/>
    <w:rsid w:val="00EA5726"/>
    <w:rsid w:val="00EC678E"/>
    <w:rsid w:val="00EC6EC2"/>
    <w:rsid w:val="00EC7789"/>
    <w:rsid w:val="00ED2045"/>
    <w:rsid w:val="00ED3D4F"/>
    <w:rsid w:val="00ED6E15"/>
    <w:rsid w:val="00F01FA5"/>
    <w:rsid w:val="00F03B0B"/>
    <w:rsid w:val="00F04EE5"/>
    <w:rsid w:val="00F07A12"/>
    <w:rsid w:val="00F17B05"/>
    <w:rsid w:val="00F23747"/>
    <w:rsid w:val="00F33B3B"/>
    <w:rsid w:val="00F43EDD"/>
    <w:rsid w:val="00F47EBA"/>
    <w:rsid w:val="00F50399"/>
    <w:rsid w:val="00F74D9C"/>
    <w:rsid w:val="00F80AA8"/>
    <w:rsid w:val="00F845FB"/>
    <w:rsid w:val="00F91729"/>
    <w:rsid w:val="00F92B8E"/>
    <w:rsid w:val="00FB0FD0"/>
    <w:rsid w:val="00FC1856"/>
    <w:rsid w:val="00FE09A6"/>
    <w:rsid w:val="00FE5EFF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787E096-B240-446D-9D68-B42F405C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17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7B77"/>
    <w:rPr>
      <w:color w:val="0000FF"/>
      <w:u w:val="single"/>
    </w:rPr>
  </w:style>
  <w:style w:type="character" w:customStyle="1" w:styleId="f12">
    <w:name w:val="f12"/>
    <w:basedOn w:val="DefaultParagraphFont"/>
    <w:rsid w:val="00834F4A"/>
  </w:style>
  <w:style w:type="character" w:customStyle="1" w:styleId="Heading1Char">
    <w:name w:val="Heading 1 Char"/>
    <w:link w:val="Heading1"/>
    <w:uiPriority w:val="9"/>
    <w:rsid w:val="00CB1174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672656"/>
    <w:pPr>
      <w:ind w:left="720"/>
      <w:contextualSpacing/>
    </w:pPr>
  </w:style>
  <w:style w:type="paragraph" w:customStyle="1" w:styleId="m1183130604797103489default">
    <w:name w:val="m_1183130604797103489default"/>
    <w:basedOn w:val="Normal"/>
    <w:rsid w:val="008F163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IN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719d79ee4b101a0c2f410774b04bbf20134f530e18705c4458440321091b5b58100e130111435d5e1b4d58515c424154181c084b281e010303071941515e0f59580f1b425c4c01090340281e0103140a14405d5e014d584b50535a4f162e024b4340010d120213105b5c0c004d145c455715445a5c5d57421a081105431458090d074b100a12031753444f4a081e0103030715495b5b0d5742170c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D581-2538-47DA-B96E-111B26D6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Guwahati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</dc:creator>
  <cp:lastModifiedBy>Microsoft Office User</cp:lastModifiedBy>
  <cp:revision>2</cp:revision>
  <dcterms:created xsi:type="dcterms:W3CDTF">2021-06-16T12:37:00Z</dcterms:created>
  <dcterms:modified xsi:type="dcterms:W3CDTF">2021-06-16T12:37:00Z</dcterms:modified>
</cp:coreProperties>
</file>