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  <w:sz w:val="22"/>
          <w:szCs w:val="22"/>
        </w:rPr>
      </w:pPr>
      <w:r>
        <w:rPr>
          <w:rFonts w:eastAsia="Calibri" w:cs="Calibri"/>
          <w:b/>
          <w:color w:val="8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  <w:sz w:val="22"/>
          <w:szCs w:val="22"/>
        </w:rPr>
      </w:pPr>
      <w:r>
        <w:rPr>
          <w:rFonts w:eastAsia="Calibri" w:cs="Calibri"/>
          <w:b/>
          <w:color w:val="800000"/>
          <w:sz w:val="22"/>
          <w:szCs w:val="22"/>
        </w:rPr>
        <w:t xml:space="preserve">Akshay Mourya </w:t>
        <w:tab/>
        <w:tab/>
        <w:tab/>
        <w:tab/>
        <w:tab/>
        <w:t xml:space="preserve">             </w:t>
      </w:r>
      <w:r>
        <w:rPr>
          <w:rFonts w:eastAsia="Calibri" w:cs="Calibri"/>
          <w:color w:val="000000"/>
          <w:sz w:val="22"/>
          <w:szCs w:val="22"/>
        </w:rPr>
        <w:t>Contact Details: +91-7249514381</w:t>
      </w:r>
    </w:p>
    <w:p>
      <w:pPr>
        <w:pStyle w:val="Normal"/>
        <w:ind w:left="-45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Python Developer                       </w:t>
        <w:tab/>
        <w:tab/>
        <w:tab/>
        <w:tab/>
        <w:t xml:space="preserve">             </w:t>
      </w:r>
      <w:r>
        <w:rPr>
          <w:rFonts w:eastAsia="Calibri" w:cs="Calibri"/>
          <w:color w:val="000000"/>
          <w:sz w:val="22"/>
          <w:szCs w:val="22"/>
        </w:rPr>
        <w:t xml:space="preserve">Email Id:  </w:t>
      </w:r>
      <w:r>
        <w:rPr>
          <w:rFonts w:eastAsia="Calibri" w:cs="Calibri"/>
          <w:color w:val="0000FF"/>
          <w:sz w:val="22"/>
          <w:szCs w:val="22"/>
          <w:u w:val="single"/>
        </w:rPr>
        <w:t>mouryaakshay5@gmail.com</w:t>
      </w:r>
    </w:p>
    <w:p>
      <w:pPr>
        <w:pStyle w:val="Normal"/>
        <w:ind w:left="-450" w:hanging="0"/>
        <w:rPr>
          <w:rFonts w:ascii="Calibri" w:hAnsi="Calibri" w:eastAsia="Calibri" w:cs="Calibri"/>
          <w:color w:val="0000FF"/>
          <w:sz w:val="22"/>
          <w:szCs w:val="22"/>
          <w:u w:val="single"/>
        </w:rPr>
      </w:pPr>
      <w:r>
        <w:rPr>
          <w:rFonts w:eastAsia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</w:p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  <w:t>CAREER OBJECTIVE:</w:t>
      </w:r>
    </w:p>
    <w:p>
      <w:pPr>
        <w:pStyle w:val="Normal"/>
        <w:ind w:left="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To gain a challenging and responsible position where my proficiency and experience in software Automated Configuration Management to contribute effectively in an established organization.</w:t>
      </w:r>
    </w:p>
    <w:p>
      <w:pPr>
        <w:pStyle w:val="Normal"/>
        <w:ind w:left="-45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color w:val="800000"/>
        </w:rPr>
        <w:t>PROFESSIONAL SUMMARY:</w:t>
      </w:r>
      <w:r>
        <w:rPr>
          <w:rFonts w:eastAsia="Calibri" w:cs="Calibri"/>
          <w:color w:val="000000"/>
        </w:rPr>
        <w:t xml:space="preserve"> 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Having </w:t>
      </w:r>
      <w:r>
        <w:rPr>
          <w:rFonts w:eastAsia="Calibri" w:cs="Calibri"/>
          <w:color w:val="000000"/>
          <w:sz w:val="22"/>
          <w:szCs w:val="22"/>
        </w:rPr>
        <w:t>6</w:t>
      </w:r>
      <w:r>
        <w:rPr>
          <w:rFonts w:eastAsia="Calibri" w:cs="Calibri"/>
          <w:color w:val="000000"/>
          <w:sz w:val="22"/>
          <w:szCs w:val="22"/>
        </w:rPr>
        <w:t xml:space="preserve"> years of experience in Python Django development.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b/>
          <w:b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Strong Experience to design Web Application using Python with Django.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Experience in branching, tagging and maintaining the version control and source code management tool like GIT Linux platforms.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Quality oriented mind set-up. 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>Knowledge of user authentication and authorization between multiple systems, servers, and environments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Excellent communication and interpersonal skills with strong work ethics.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Team player, highly productive, Commitment and Result driven in team and Individual Projects.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Excellent Exposure </w:t>
      </w:r>
      <w:r>
        <w:rPr>
          <w:rFonts w:eastAsia="Calibri" w:cs="Calibri"/>
          <w:b/>
          <w:color w:val="000000"/>
          <w:sz w:val="22"/>
          <w:szCs w:val="22"/>
        </w:rPr>
        <w:t>in Python Django Framework and Scripts</w:t>
      </w:r>
      <w:r>
        <w:rPr>
          <w:rFonts w:eastAsia="Calibri" w:cs="Calibri"/>
          <w:color w:val="000000"/>
          <w:sz w:val="22"/>
          <w:szCs w:val="22"/>
        </w:rPr>
        <w:t xml:space="preserve"> Development.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color w:val="000000"/>
          <w:sz w:val="22"/>
          <w:szCs w:val="22"/>
          <w:u w:val="none"/>
        </w:rPr>
      </w:pPr>
      <w:r>
        <w:rPr>
          <w:rFonts w:eastAsia="Calibri" w:cs="Calibri"/>
          <w:color w:val="000000"/>
          <w:sz w:val="22"/>
          <w:szCs w:val="22"/>
        </w:rPr>
        <w:t>Excellent in problem solving and troubleshooting capabilities, highly motivated, result oriented.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color w:val="000000"/>
          <w:sz w:val="22"/>
          <w:szCs w:val="22"/>
          <w:u w:val="none"/>
        </w:rPr>
      </w:pPr>
      <w:r>
        <w:rPr>
          <w:rFonts w:eastAsia="Calibri" w:cs="Calibri"/>
          <w:color w:val="000000"/>
          <w:sz w:val="22"/>
          <w:szCs w:val="22"/>
        </w:rPr>
        <w:t>Proficient understanding of code versioning tools such as Git.</w:t>
      </w:r>
    </w:p>
    <w:p>
      <w:pPr>
        <w:pStyle w:val="Normal"/>
        <w:numPr>
          <w:ilvl w:val="0"/>
          <w:numId w:val="2"/>
        </w:numPr>
        <w:ind w:left="270" w:hanging="360"/>
        <w:jc w:val="both"/>
        <w:rPr>
          <w:color w:val="000000"/>
          <w:sz w:val="22"/>
          <w:szCs w:val="22"/>
          <w:u w:val="none"/>
        </w:rPr>
      </w:pPr>
      <w:r>
        <w:rPr>
          <w:rFonts w:eastAsia="Calibri" w:cs="Calibri"/>
          <w:color w:val="000000"/>
          <w:sz w:val="22"/>
          <w:szCs w:val="22"/>
        </w:rPr>
        <w:t>Working knowledge of Apache solr.</w:t>
      </w:r>
    </w:p>
    <w:p>
      <w:pPr>
        <w:pStyle w:val="Normal"/>
        <w:ind w:left="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27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color w:val="800000"/>
        </w:rPr>
        <w:t>TECHNICAL COMPETENCIES:</w:t>
      </w:r>
      <w:r>
        <w:rPr>
          <w:rFonts w:eastAsia="Calibri" w:cs="Calibri"/>
          <w:color w:val="000000"/>
        </w:rPr>
        <w:t xml:space="preserve"> </w:t>
      </w:r>
    </w:p>
    <w:p>
      <w:pPr>
        <w:pStyle w:val="Normal"/>
        <w:ind w:left="-450" w:hanging="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</w:r>
    </w:p>
    <w:tbl>
      <w:tblPr>
        <w:tblStyle w:val="TableNormal"/>
        <w:tblW w:w="9742" w:type="dxa"/>
        <w:jc w:val="left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108" w:type="dxa"/>
        </w:tblCellMar>
        <w:tblLook w:val="0400"/>
      </w:tblPr>
      <w:tblGrid>
        <w:gridCol w:w="3662"/>
        <w:gridCol w:w="6079"/>
      </w:tblGrid>
      <w:tr>
        <w:trPr>
          <w:trHeight w:val="320" w:hRule="atLeast"/>
        </w:trPr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Python , Core Java</w:t>
            </w:r>
          </w:p>
        </w:tc>
      </w:tr>
      <w:tr>
        <w:trPr>
          <w:trHeight w:val="320" w:hRule="atLeast"/>
        </w:trPr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MySQL, Postgres, Apache Solr</w:t>
            </w:r>
          </w:p>
        </w:tc>
      </w:tr>
      <w:tr>
        <w:trPr>
          <w:trHeight w:val="300" w:hRule="atLeast"/>
        </w:trPr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Operating System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Windows, Linux</w:t>
            </w:r>
          </w:p>
        </w:tc>
      </w:tr>
      <w:tr>
        <w:trPr>
          <w:trHeight w:val="60" w:hRule="atLeast"/>
        </w:trPr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Web framework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Django</w:t>
            </w:r>
          </w:p>
        </w:tc>
      </w:tr>
      <w:tr>
        <w:trPr>
          <w:trHeight w:val="60" w:hRule="atLeast"/>
        </w:trPr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Pycharm, HP ALM, Bugzilla, GIT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</w:r>
    </w:p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</w:r>
    </w:p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color w:val="800000"/>
        </w:rPr>
        <w:t>PROFESSIONAL EXPERIENCE:</w:t>
      </w:r>
      <w:r>
        <w:rPr>
          <w:rFonts w:eastAsia="Calibri" w:cs="Calibri"/>
          <w:color w:val="000000"/>
        </w:rPr>
        <w:t xml:space="preserve"> 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-90" w:hanging="360"/>
        <w:rPr/>
      </w:pPr>
      <w:r>
        <w:rPr>
          <w:rFonts w:eastAsia="Calibri" w:cs="Calibri"/>
          <w:color w:val="000000"/>
          <w:sz w:val="22"/>
          <w:szCs w:val="22"/>
        </w:rPr>
        <w:t xml:space="preserve">Worked as Software Engineer in </w:t>
      </w:r>
      <w:r>
        <w:rPr>
          <w:rFonts w:eastAsia="Calibri" w:cs="Calibri"/>
          <w:b/>
          <w:color w:val="000000"/>
          <w:sz w:val="22"/>
          <w:szCs w:val="22"/>
        </w:rPr>
        <w:t>Tata Consultancy Services</w:t>
      </w:r>
      <w:r>
        <w:rPr>
          <w:rFonts w:eastAsia="Calibri" w:cs="Calibri"/>
          <w:color w:val="000000"/>
          <w:sz w:val="22"/>
          <w:szCs w:val="22"/>
        </w:rPr>
        <w:t xml:space="preserve"> from Feb 2014 till 9</w:t>
      </w:r>
      <w:r>
        <w:rPr>
          <w:rFonts w:eastAsia="Calibri" w:cs="Calibri"/>
          <w:color w:val="000000"/>
          <w:sz w:val="22"/>
          <w:szCs w:val="22"/>
          <w:vertAlign w:val="superscript"/>
        </w:rPr>
        <w:t>th</w:t>
      </w:r>
      <w:r>
        <w:rPr>
          <w:rFonts w:eastAsia="Calibri" w:cs="Calibri"/>
          <w:color w:val="000000"/>
          <w:sz w:val="22"/>
          <w:szCs w:val="22"/>
        </w:rPr>
        <w:t xml:space="preserve"> Mar 2018.</w:t>
      </w:r>
    </w:p>
    <w:p>
      <w:pPr>
        <w:pStyle w:val="Normal"/>
        <w:numPr>
          <w:ilvl w:val="0"/>
          <w:numId w:val="0"/>
        </w:numPr>
        <w:ind w:left="-54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-9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Working as Software Engineer in </w:t>
      </w:r>
      <w:r>
        <w:rPr>
          <w:rFonts w:eastAsia="Calibri" w:cs="Calibri"/>
          <w:b/>
          <w:color w:val="000000"/>
          <w:sz w:val="22"/>
          <w:szCs w:val="22"/>
        </w:rPr>
        <w:t>Audetemi Technology India Pvt Ltd.</w:t>
      </w:r>
      <w:r>
        <w:rPr>
          <w:rFonts w:eastAsia="Calibri" w:cs="Calibri"/>
          <w:color w:val="000000"/>
          <w:sz w:val="22"/>
          <w:szCs w:val="22"/>
        </w:rPr>
        <w:t xml:space="preserve"> from Aug 2018 till now.</w:t>
      </w:r>
    </w:p>
    <w:p>
      <w:pPr>
        <w:pStyle w:val="Normal"/>
        <w:ind w:left="-9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color w:val="800000"/>
        </w:rPr>
        <w:t>PROJECT SUMMARY:</w:t>
      </w:r>
      <w:r>
        <w:rPr>
          <w:rFonts w:eastAsia="Calibri" w:cs="Calibri"/>
          <w:color w:val="000000"/>
        </w:rPr>
        <w:t xml:space="preserve"> 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sz w:val="22"/>
          <w:szCs w:val="22"/>
        </w:rPr>
        <w:t>Company</w:t>
      </w:r>
      <w:r>
        <w:rPr>
          <w:rFonts w:eastAsia="Calibri" w:cs="Calibri"/>
          <w:color w:val="000000"/>
        </w:rPr>
        <w:t xml:space="preserve">                  :  </w:t>
      </w:r>
      <w:r>
        <w:rPr>
          <w:rFonts w:eastAsia="Calibri" w:cs="Calibri"/>
          <w:sz w:val="22"/>
          <w:szCs w:val="22"/>
        </w:rPr>
        <w:t>TCS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Project </w:t>
      </w:r>
      <w:r>
        <w:rPr>
          <w:rFonts w:eastAsia="Calibri" w:cs="Calibri"/>
          <w:sz w:val="22"/>
          <w:szCs w:val="22"/>
        </w:rPr>
        <w:tab/>
        <w:tab/>
        <w:t xml:space="preserve">        :  United Parcel Services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Role</w:t>
        <w:tab/>
        <w:tab/>
        <w:t xml:space="preserve">        </w:t>
      </w:r>
      <w:r>
        <w:rPr>
          <w:rFonts w:eastAsia="Calibri" w:cs="Calibri"/>
          <w:color w:val="000000"/>
          <w:sz w:val="22"/>
          <w:szCs w:val="22"/>
        </w:rPr>
        <w:t>:  Python Developer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Project Domain</w:t>
      </w:r>
      <w:r>
        <w:rPr>
          <w:rFonts w:eastAsia="Calibri" w:cs="Calibri"/>
          <w:color w:val="000000"/>
          <w:sz w:val="22"/>
          <w:szCs w:val="22"/>
        </w:rPr>
        <w:t xml:space="preserve">         :  Travel and Transport  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  <w:t>Responsibilities: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spacing w:lineRule="auto" w:line="240" w:before="0" w:after="0"/>
        <w:ind w:left="27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Understanding the requirements and gathering the project information.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spacing w:lineRule="auto" w:line="240" w:before="0" w:after="0"/>
        <w:ind w:left="270" w:right="0" w:hanging="360"/>
        <w:jc w:val="left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Implementation business logic as per story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spacing w:lineRule="auto" w:line="240" w:before="0" w:after="0"/>
        <w:ind w:left="270" w:right="0" w:hanging="360"/>
        <w:jc w:val="left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Working as Python Script Developer.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spacing w:lineRule="auto" w:line="240" w:before="0" w:after="0"/>
        <w:ind w:left="270" w:right="0" w:hanging="360"/>
        <w:jc w:val="left"/>
        <w:rPr>
          <w:color w:val="000000"/>
          <w:sz w:val="22"/>
          <w:szCs w:val="22"/>
          <w:u w:val="none"/>
        </w:rPr>
      </w:pPr>
      <w:r>
        <w:rPr>
          <w:rFonts w:eastAsia="Calibri" w:cs="Calibri"/>
          <w:color w:val="000000"/>
          <w:sz w:val="22"/>
          <w:szCs w:val="22"/>
        </w:rPr>
        <w:t>Developing automation scripts using python.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spacing w:lineRule="auto" w:line="240" w:before="0" w:after="0"/>
        <w:ind w:left="270" w:right="0" w:hanging="36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Prepare effort estimate for different modules.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spacing w:lineRule="auto" w:line="240" w:before="0" w:after="0"/>
        <w:ind w:left="270" w:right="0" w:hanging="360"/>
        <w:jc w:val="left"/>
        <w:rPr>
          <w:color w:val="000000"/>
          <w:sz w:val="22"/>
          <w:szCs w:val="22"/>
          <w:u w:val="none"/>
        </w:rPr>
      </w:pPr>
      <w:r>
        <w:rPr>
          <w:rFonts w:eastAsia="Calibri" w:cs="Calibri"/>
          <w:color w:val="000000"/>
          <w:sz w:val="22"/>
          <w:szCs w:val="22"/>
        </w:rPr>
        <w:t>Hand over and provide training to client for supporting data and activities on their server as part of implementation</w:t>
      </w:r>
    </w:p>
    <w:p>
      <w:pPr>
        <w:pStyle w:val="Normal"/>
        <w:keepNext w:val="false"/>
        <w:keepLines w:val="false"/>
        <w:widowControl w:val="false"/>
        <w:shd w:val="clear" w:color="auto" w:fill="auto"/>
        <w:spacing w:lineRule="auto" w:line="240" w:before="0" w:after="0"/>
        <w:ind w:left="27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color w:val="800000"/>
        </w:rPr>
        <w:t>PROJECT SUMMARY:</w:t>
      </w:r>
      <w:r>
        <w:rPr>
          <w:rFonts w:eastAsia="Calibri" w:cs="Calibri"/>
          <w:color w:val="000000"/>
        </w:rPr>
        <w:t xml:space="preserve"> 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sz w:val="22"/>
          <w:szCs w:val="22"/>
        </w:rPr>
        <w:t>Company</w:t>
      </w:r>
      <w:r>
        <w:rPr>
          <w:rFonts w:eastAsia="Calibri" w:cs="Calibri"/>
          <w:color w:val="000000"/>
        </w:rPr>
        <w:t xml:space="preserve">                  :  </w:t>
      </w:r>
      <w:r>
        <w:rPr>
          <w:rFonts w:eastAsia="Calibri" w:cs="Calibri"/>
          <w:sz w:val="22"/>
          <w:szCs w:val="22"/>
        </w:rPr>
        <w:t>TCS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Project </w:t>
      </w:r>
      <w:r>
        <w:rPr>
          <w:rFonts w:eastAsia="Calibri" w:cs="Calibri"/>
          <w:sz w:val="22"/>
          <w:szCs w:val="22"/>
        </w:rPr>
        <w:tab/>
        <w:tab/>
        <w:t xml:space="preserve">        :  LBG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Role</w:t>
        <w:tab/>
        <w:tab/>
        <w:t xml:space="preserve">        </w:t>
      </w:r>
      <w:r>
        <w:rPr>
          <w:rFonts w:eastAsia="Calibri" w:cs="Calibri"/>
          <w:color w:val="000000"/>
          <w:sz w:val="22"/>
          <w:szCs w:val="22"/>
        </w:rPr>
        <w:t>:  Python Developer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Project Domain</w:t>
      </w:r>
      <w:r>
        <w:rPr>
          <w:rFonts w:eastAsia="Calibri" w:cs="Calibri"/>
          <w:color w:val="000000"/>
          <w:sz w:val="22"/>
          <w:szCs w:val="22"/>
        </w:rPr>
        <w:t xml:space="preserve">         :  Travel and Transport  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  <w:t>Responsibilities: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Understanding the requirements and gathering the project information.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Implementation business logic as per story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Implementation REST API and third party API service.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Working as back-end developer.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Prepare effort estimate for different modules.</w:t>
      </w:r>
    </w:p>
    <w:p>
      <w:pPr>
        <w:pStyle w:val="Normal"/>
        <w:keepNext w:val="false"/>
        <w:keepLines w:val="false"/>
        <w:widowControl w:val="false"/>
        <w:shd w:val="clear" w:color="auto" w:fill="auto"/>
        <w:spacing w:lineRule="auto" w:line="240" w:before="0" w:after="0"/>
        <w:ind w:left="27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shd w:val="clear" w:color="auto" w:fill="auto"/>
        <w:spacing w:lineRule="auto" w:line="240" w:before="0" w:after="0"/>
        <w:ind w:left="27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shd w:val="clear" w:color="auto" w:fill="auto"/>
        <w:spacing w:lineRule="auto" w:line="240" w:before="0" w:after="0"/>
        <w:ind w:left="27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color w:val="800000"/>
        </w:rPr>
        <w:t>PROJECT SUMMARY:</w:t>
      </w:r>
      <w:r>
        <w:rPr>
          <w:rFonts w:eastAsia="Calibri" w:cs="Calibri"/>
          <w:color w:val="000000"/>
        </w:rPr>
        <w:t xml:space="preserve"> 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b/>
          <w:sz w:val="22"/>
          <w:szCs w:val="22"/>
        </w:rPr>
        <w:t>Company</w:t>
      </w:r>
      <w:r>
        <w:rPr>
          <w:rFonts w:eastAsia="Calibri" w:cs="Calibri"/>
          <w:color w:val="000000"/>
        </w:rPr>
        <w:tab/>
        <w:t xml:space="preserve"> :  </w:t>
      </w:r>
      <w:r>
        <w:rPr>
          <w:rFonts w:eastAsia="Calibri" w:cs="Calibri"/>
          <w:sz w:val="22"/>
          <w:szCs w:val="22"/>
        </w:rPr>
        <w:t>Audetemi Technologies India Pvt. Ltd.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Project </w:t>
      </w:r>
      <w:r>
        <w:rPr>
          <w:rFonts w:eastAsia="Calibri" w:cs="Calibri"/>
          <w:sz w:val="22"/>
          <w:szCs w:val="22"/>
        </w:rPr>
        <w:tab/>
        <w:tab/>
        <w:t xml:space="preserve"> :  Tata Motors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Role</w:t>
        <w:tab/>
        <w:t xml:space="preserve">                </w:t>
      </w:r>
      <w:r>
        <w:rPr>
          <w:rFonts w:eastAsia="Calibri" w:cs="Calibri"/>
          <w:color w:val="000000"/>
          <w:sz w:val="22"/>
          <w:szCs w:val="22"/>
        </w:rPr>
        <w:t>:  Backend Developer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Project Domain</w:t>
      </w:r>
      <w:r>
        <w:rPr>
          <w:rFonts w:eastAsia="Calibri" w:cs="Calibri"/>
          <w:color w:val="000000"/>
          <w:sz w:val="22"/>
          <w:szCs w:val="22"/>
        </w:rPr>
        <w:t xml:space="preserve">  :  TTH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Tool </w:t>
      </w:r>
      <w:r>
        <w:rPr>
          <w:rFonts w:eastAsia="Calibri" w:cs="Calibri"/>
          <w:color w:val="000000"/>
          <w:sz w:val="22"/>
          <w:szCs w:val="22"/>
        </w:rPr>
        <w:t xml:space="preserve">   </w:t>
        <w:tab/>
        <w:t xml:space="preserve">                :  Pycharm, GITHUB, Bugzlia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  <w:t>Responsibilities:</w:t>
      </w:r>
    </w:p>
    <w:p>
      <w:pPr>
        <w:pStyle w:val="Normal"/>
        <w:widowControl w:val="false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Product Implementation and Post Implementation Support.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Involved in requirement Analysis and Technology Mapping.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Software modules development and customization.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Involved in Designing, Testing.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Involved application development using agile methodology.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Facilitated problem solving and collaboration</w:t>
      </w:r>
    </w:p>
    <w:p>
      <w:pPr>
        <w:pStyle w:val="Normal"/>
        <w:widowControl w:val="false"/>
        <w:numPr>
          <w:ilvl w:val="0"/>
          <w:numId w:val="1"/>
        </w:numPr>
        <w:ind w:left="270" w:hanging="360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Working knowledge of Apache solr.</w:t>
      </w:r>
    </w:p>
    <w:p>
      <w:pPr>
        <w:pStyle w:val="Normal"/>
        <w:widowControl w:val="false"/>
        <w:ind w:left="27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ind w:left="27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ind w:left="27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ind w:left="27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widowControl w:val="false"/>
        <w:ind w:left="27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800000"/>
        </w:rPr>
        <w:t>QUALIFICATIONS:</w:t>
      </w:r>
      <w:r>
        <w:rPr>
          <w:rFonts w:eastAsia="Calibri" w:cs="Calibri"/>
          <w:color w:val="000000"/>
          <w:sz w:val="22"/>
          <w:szCs w:val="22"/>
        </w:rPr>
        <w:t xml:space="preserve"> 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tbl>
      <w:tblPr>
        <w:tblStyle w:val="TableNormal"/>
        <w:tblW w:w="10664" w:type="dxa"/>
        <w:jc w:val="left"/>
        <w:tblInd w:w="-3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9" w:type="dxa"/>
          <w:bottom w:w="0" w:type="dxa"/>
          <w:right w:w="108" w:type="dxa"/>
        </w:tblCellMar>
        <w:tblLook w:val="0400"/>
      </w:tblPr>
      <w:tblGrid>
        <w:gridCol w:w="1633"/>
        <w:gridCol w:w="2498"/>
        <w:gridCol w:w="3123"/>
        <w:gridCol w:w="1990"/>
        <w:gridCol w:w="1420"/>
      </w:tblGrid>
      <w:tr>
        <w:trPr>
          <w:trHeight w:val="480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>DEGREE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>MAJOR SPECIALIZATION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>INSTITUTION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>UNIVERSITY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Calibri" w:cs="Calibri"/>
                <w:b/>
                <w:color w:val="000000"/>
                <w:sz w:val="16"/>
                <w:szCs w:val="16"/>
              </w:rPr>
              <w:t>Percentage</w:t>
            </w:r>
          </w:p>
        </w:tc>
      </w:tr>
      <w:tr>
        <w:trPr>
          <w:trHeight w:val="480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BCA 2013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Computer Application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DR.VSICS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CSJM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71.1%</w:t>
            </w:r>
          </w:p>
        </w:tc>
      </w:tr>
      <w:tr>
        <w:trPr>
          <w:trHeight w:val="620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HSC 2009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PCM 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SVM Inter College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U.P. Board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60. 01%</w:t>
            </w:r>
          </w:p>
        </w:tc>
      </w:tr>
      <w:tr>
        <w:trPr>
          <w:trHeight w:val="480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SSC 2007                          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center" w:pos="1005" w:leader="none"/>
              </w:tabs>
              <w:ind w:left="-45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 </w:t>
            </w:r>
            <w:r>
              <w:rPr>
                <w:rFonts w:eastAsia="Calibri" w:cs="Calibri"/>
                <w:sz w:val="16"/>
                <w:szCs w:val="16"/>
              </w:rPr>
              <w:t>All Subjects</w:t>
              <w:br/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SVM Inter College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U.P. Board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ind w:left="-450" w:hanging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66.1%</w:t>
            </w:r>
          </w:p>
        </w:tc>
      </w:tr>
    </w:tbl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  <w:sz w:val="22"/>
          <w:szCs w:val="22"/>
        </w:rPr>
      </w:pPr>
      <w:r>
        <w:rPr>
          <w:rFonts w:eastAsia="Calibri" w:cs="Calibri"/>
          <w:b/>
          <w:color w:val="8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  <w:sz w:val="22"/>
          <w:szCs w:val="22"/>
        </w:rPr>
      </w:pPr>
      <w:r>
        <w:rPr>
          <w:rFonts w:eastAsia="Calibri" w:cs="Calibri"/>
          <w:b/>
          <w:color w:val="800000"/>
          <w:sz w:val="22"/>
          <w:szCs w:val="22"/>
        </w:rPr>
      </w:r>
    </w:p>
    <w:p>
      <w:pPr>
        <w:pStyle w:val="Normal"/>
        <w:ind w:left="-450" w:hanging="0"/>
        <w:rPr>
          <w:rFonts w:ascii="Calibri" w:hAnsi="Calibri" w:eastAsia="Calibri" w:cs="Calibri"/>
          <w:b/>
          <w:b/>
          <w:color w:val="800000"/>
        </w:rPr>
      </w:pPr>
      <w:r>
        <w:rPr>
          <w:rFonts w:eastAsia="Calibri" w:cs="Calibri"/>
          <w:b/>
          <w:color w:val="800000"/>
        </w:rPr>
        <w:t xml:space="preserve">PERSONAL INFORMATION: </w:t>
      </w:r>
    </w:p>
    <w:p>
      <w:pPr>
        <w:pStyle w:val="Normal"/>
        <w:ind w:left="-450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tbl>
      <w:tblPr>
        <w:tblStyle w:val="TableNormal"/>
        <w:tblW w:w="9555" w:type="dxa"/>
        <w:jc w:val="left"/>
        <w:tblInd w:w="-3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9" w:type="dxa"/>
          <w:bottom w:w="0" w:type="dxa"/>
          <w:right w:w="108" w:type="dxa"/>
        </w:tblCellMar>
        <w:tblLook w:val="0400"/>
      </w:tblPr>
      <w:tblGrid>
        <w:gridCol w:w="2100"/>
        <w:gridCol w:w="7454"/>
      </w:tblGrid>
      <w:tr>
        <w:trPr>
          <w:trHeight w:val="420" w:hRule="atLeast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204 Gopal Nagar Kanpur.</w:t>
            </w:r>
          </w:p>
        </w:tc>
      </w:tr>
      <w:tr>
        <w:trPr>
          <w:trHeight w:val="280" w:hRule="atLeast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27 Dec 1993</w:t>
            </w:r>
          </w:p>
        </w:tc>
      </w:tr>
      <w:tr>
        <w:trPr>
          <w:trHeight w:val="320" w:hRule="atLeast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Male</w:t>
            </w:r>
          </w:p>
        </w:tc>
      </w:tr>
      <w:tr>
        <w:trPr>
          <w:trHeight w:val="400" w:hRule="atLeast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Single</w:t>
            </w:r>
          </w:p>
        </w:tc>
      </w:tr>
      <w:tr>
        <w:trPr>
          <w:trHeight w:val="360" w:hRule="atLeast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Hobbies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Willingness to learn new technologies and domain, Playing Cricket, TT</w:t>
            </w:r>
          </w:p>
        </w:tc>
      </w:tr>
      <w:tr>
        <w:trPr>
          <w:trHeight w:val="340" w:hRule="atLeast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sz w:val="20"/>
                <w:szCs w:val="20"/>
              </w:rPr>
              <w:t>Passport No</w:t>
            </w:r>
          </w:p>
        </w:tc>
        <w:tc>
          <w:tcPr>
            <w:tcW w:w="7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left="-45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    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L5174058</w:t>
            </w:r>
          </w:p>
        </w:tc>
      </w:tr>
    </w:tbl>
    <w:p>
      <w:pPr>
        <w:pStyle w:val="Normal"/>
        <w:ind w:left="-450" w:hanging="0"/>
        <w:rPr/>
      </w:pPr>
      <w:bookmarkStart w:id="0" w:name="_gjdgxs"/>
      <w:bookmarkEnd w:id="0"/>
      <w:r>
        <w:rPr>
          <w:rFonts w:eastAsia="Calibri" w:cs="Calibri"/>
          <w:b/>
          <w:color w:val="632423"/>
          <w:sz w:val="22"/>
          <w:szCs w:val="22"/>
        </w:rPr>
        <w:br/>
        <w:t>Place:</w:t>
      </w:r>
      <w:r>
        <w:rPr>
          <w:rFonts w:eastAsia="Calibri" w:cs="Calibri"/>
          <w:color w:val="000000"/>
          <w:sz w:val="22"/>
          <w:szCs w:val="22"/>
        </w:rPr>
        <w:t xml:space="preserve"> Pune</w:t>
        <w:tab/>
        <w:tab/>
        <w:tab/>
        <w:tab/>
        <w:tab/>
        <w:tab/>
        <w:tab/>
        <w:tab/>
      </w:r>
      <w:r>
        <w:rPr>
          <w:rFonts w:eastAsia="Calibri" w:cs="Calibri"/>
          <w:b/>
          <w:color w:val="632423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3335" cy="133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.05pt;margin-top:0pt;width:0.95pt;height:0.95pt" type="shapetype_75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r>
        <w:rPr>
          <w:rFonts w:eastAsia="Calibri" w:cs="Calibri"/>
          <w:b/>
          <w:color w:val="632423"/>
          <w:sz w:val="22"/>
          <w:szCs w:val="22"/>
        </w:rPr>
        <w:t xml:space="preserve">Akshay Mourya </w:t>
      </w:r>
    </w:p>
    <w:sectPr>
      <w:type w:val="nextPage"/>
      <w:pgSz w:w="12240" w:h="15840"/>
      <w:pgMar w:left="1800" w:right="108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  <w:font w:name="Calibr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✔"/>
      <w:lvlJc w:val="left"/>
      <w:pPr>
        <w:ind w:left="270" w:hanging="360"/>
      </w:pPr>
      <w:rPr>
        <w:rFonts w:ascii="Noto Sans Symbols" w:hAnsi="Noto Sans Symbols" w:cs="Noto Sans Symbols" w:hint="default"/>
        <w:sz w:val="22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270" w:hanging="360"/>
      </w:pPr>
      <w:rPr>
        <w:rFonts w:ascii="Noto Sans Symbols" w:hAnsi="Noto Sans Symbols" w:cs="Noto Sans Symbols" w:hint="default"/>
        <w:sz w:val="22"/>
        <w:b/>
        <w:rFonts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-90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✔"/>
      <w:lvlJc w:val="left"/>
      <w:pPr>
        <w:ind w:left="630" w:hanging="360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color w:val="00000A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Noto Sans CJK SC" w:cs="Lohit Devanagari"/>
      <w:color w:val="00000A"/>
      <w:kern w:val="0"/>
      <w:sz w:val="24"/>
      <w:szCs w:val="24"/>
      <w:lang w:val="en-US" w:eastAsia="zh-CN" w:bidi="hi-IN"/>
    </w:rPr>
  </w:style>
  <w:style w:type="paragraph" w:styleId="Heading1" w:customStyle="1">
    <w:name w:val="Heading 1"/>
    <w:next w:val="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Noto Sans CJK SC" w:cs="Lohit Devanagari"/>
      <w:b/>
      <w:color w:val="00000A"/>
      <w:kern w:val="0"/>
      <w:sz w:val="48"/>
      <w:szCs w:val="48"/>
      <w:lang w:val="en-US" w:eastAsia="zh-CN" w:bidi="hi-IN"/>
    </w:rPr>
  </w:style>
  <w:style w:type="paragraph" w:styleId="Heading2" w:customStyle="1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Noto Sans CJK SC" w:cs="Lohit Devanagari"/>
      <w:b/>
      <w:color w:val="00000A"/>
      <w:kern w:val="0"/>
      <w:sz w:val="36"/>
      <w:szCs w:val="36"/>
      <w:lang w:val="en-US" w:eastAsia="zh-CN" w:bidi="hi-IN"/>
    </w:rPr>
  </w:style>
  <w:style w:type="paragraph" w:styleId="Heading3" w:customStyle="1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Noto Sans CJK SC" w:cs="Lohit Devanagari"/>
      <w:b/>
      <w:color w:val="00000A"/>
      <w:kern w:val="0"/>
      <w:sz w:val="28"/>
      <w:szCs w:val="28"/>
      <w:lang w:val="en-US" w:eastAsia="zh-CN" w:bidi="hi-IN"/>
    </w:rPr>
  </w:style>
  <w:style w:type="paragraph" w:styleId="Heading4" w:customStyle="1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Noto Sans CJK SC" w:cs="Lohit Devanagari"/>
      <w:b/>
      <w:color w:val="00000A"/>
      <w:kern w:val="0"/>
      <w:sz w:val="24"/>
      <w:szCs w:val="24"/>
      <w:lang w:val="en-US" w:eastAsia="zh-CN" w:bidi="hi-IN"/>
    </w:rPr>
  </w:style>
  <w:style w:type="paragraph" w:styleId="Heading5" w:customStyle="1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Noto Sans CJK SC" w:cs="Lohit Devanagari"/>
      <w:b/>
      <w:color w:val="00000A"/>
      <w:kern w:val="0"/>
      <w:sz w:val="22"/>
      <w:szCs w:val="22"/>
      <w:lang w:val="en-US" w:eastAsia="zh-CN" w:bidi="hi-IN"/>
    </w:rPr>
  </w:style>
  <w:style w:type="paragraph" w:styleId="Heading6" w:customStyle="1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Noto Sans CJK SC" w:cs="Lohit Devanagari"/>
      <w:b/>
      <w:color w:val="00000A"/>
      <w:kern w:val="0"/>
      <w:sz w:val="20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Noto Sans Symbols" w:cs="Noto Sans Symbols"/>
      <w:b w:val="false"/>
      <w:sz w:val="22"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Noto Sans Symbols" w:cs="Noto Sans Symbols"/>
    </w:rPr>
  </w:style>
  <w:style w:type="character" w:styleId="ListLabel4" w:customStyle="1">
    <w:name w:val="ListLabel 4"/>
    <w:qFormat/>
    <w:rPr>
      <w:rFonts w:eastAsia="Noto Sans Symbols" w:cs="Noto Sans Symbols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Noto Sans Symbols" w:cs="Noto Sans Symbols"/>
    </w:rPr>
  </w:style>
  <w:style w:type="character" w:styleId="ListLabel7" w:customStyle="1">
    <w:name w:val="ListLabel 7"/>
    <w:qFormat/>
    <w:rPr>
      <w:rFonts w:eastAsia="Noto Sans Symbols" w:cs="Noto Sans Symbols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Noto Sans Symbols" w:cs="Noto Sans Symbols"/>
    </w:rPr>
  </w:style>
  <w:style w:type="character" w:styleId="ListLabel10" w:customStyle="1">
    <w:name w:val="ListLabel 10"/>
    <w:qFormat/>
    <w:rPr>
      <w:rFonts w:eastAsia="Noto Sans Symbols" w:cs="Noto Sans Symbols"/>
      <w:b/>
      <w:sz w:val="22"/>
    </w:rPr>
  </w:style>
  <w:style w:type="character" w:styleId="ListLabel11" w:customStyle="1">
    <w:name w:val="ListLabel 11"/>
    <w:qFormat/>
    <w:rPr>
      <w:rFonts w:eastAsia="Courier New" w:cs="Courier New"/>
    </w:rPr>
  </w:style>
  <w:style w:type="character" w:styleId="ListLabel12" w:customStyle="1">
    <w:name w:val="ListLabel 12"/>
    <w:qFormat/>
    <w:rPr>
      <w:rFonts w:eastAsia="Noto Sans Symbols" w:cs="Noto Sans Symbols"/>
    </w:rPr>
  </w:style>
  <w:style w:type="character" w:styleId="ListLabel13" w:customStyle="1">
    <w:name w:val="ListLabel 13"/>
    <w:qFormat/>
    <w:rPr>
      <w:rFonts w:eastAsia="Noto Sans Symbols" w:cs="Noto Sans Symbols"/>
    </w:rPr>
  </w:style>
  <w:style w:type="character" w:styleId="ListLabel14" w:customStyle="1">
    <w:name w:val="ListLabel 14"/>
    <w:qFormat/>
    <w:rPr>
      <w:rFonts w:eastAsia="Courier New" w:cs="Courier New"/>
    </w:rPr>
  </w:style>
  <w:style w:type="character" w:styleId="ListLabel15" w:customStyle="1">
    <w:name w:val="ListLabel 15"/>
    <w:qFormat/>
    <w:rPr>
      <w:rFonts w:eastAsia="Noto Sans Symbols" w:cs="Noto Sans Symbols"/>
    </w:rPr>
  </w:style>
  <w:style w:type="character" w:styleId="ListLabel16" w:customStyle="1">
    <w:name w:val="ListLabel 16"/>
    <w:qFormat/>
    <w:rPr>
      <w:rFonts w:eastAsia="Noto Sans Symbols" w:cs="Noto Sans Symbols"/>
    </w:rPr>
  </w:style>
  <w:style w:type="character" w:styleId="ListLabel17" w:customStyle="1">
    <w:name w:val="ListLabel 17"/>
    <w:qFormat/>
    <w:rPr>
      <w:rFonts w:eastAsia="Courier New" w:cs="Courier New"/>
    </w:rPr>
  </w:style>
  <w:style w:type="character" w:styleId="ListLabel18" w:customStyle="1">
    <w:name w:val="ListLabel 18"/>
    <w:qFormat/>
    <w:rPr>
      <w:rFonts w:eastAsia="Noto Sans Symbols" w:cs="Noto Sans Symbols"/>
    </w:rPr>
  </w:style>
  <w:style w:type="character" w:styleId="ListLabel19" w:customStyle="1">
    <w:name w:val="ListLabel 19"/>
    <w:qFormat/>
    <w:rPr>
      <w:rFonts w:eastAsia="Calibri" w:cs="Calibri"/>
      <w:sz w:val="22"/>
    </w:rPr>
  </w:style>
  <w:style w:type="character" w:styleId="ListLabel20" w:customStyle="1">
    <w:name w:val="ListLabel 20"/>
    <w:qFormat/>
    <w:rPr>
      <w:rFonts w:eastAsia="Noto Sans Symbols" w:cs="Noto Sans Symbols"/>
    </w:rPr>
  </w:style>
  <w:style w:type="character" w:styleId="ListLabel21" w:customStyle="1">
    <w:name w:val="ListLabel 21"/>
    <w:qFormat/>
    <w:rPr>
      <w:rFonts w:eastAsia="Noto Sans Symbols" w:cs="Noto Sans Symbols"/>
    </w:rPr>
  </w:style>
  <w:style w:type="character" w:styleId="ListLabel22" w:customStyle="1">
    <w:name w:val="ListLabel 22"/>
    <w:qFormat/>
    <w:rPr>
      <w:rFonts w:eastAsia="Noto Sans Symbols" w:cs="Noto Sans Symbols"/>
    </w:rPr>
  </w:style>
  <w:style w:type="character" w:styleId="ListLabel23" w:customStyle="1">
    <w:name w:val="ListLabel 23"/>
    <w:qFormat/>
    <w:rPr>
      <w:rFonts w:eastAsia="Courier New" w:cs="Courier New"/>
    </w:rPr>
  </w:style>
  <w:style w:type="character" w:styleId="ListLabel24" w:customStyle="1">
    <w:name w:val="ListLabel 24"/>
    <w:qFormat/>
    <w:rPr>
      <w:rFonts w:eastAsia="Noto Sans Symbols" w:cs="Noto Sans Symbols"/>
    </w:rPr>
  </w:style>
  <w:style w:type="character" w:styleId="ListLabel25" w:customStyle="1">
    <w:name w:val="ListLabel 25"/>
    <w:qFormat/>
    <w:rPr>
      <w:rFonts w:eastAsia="Noto Sans Symbols" w:cs="Noto Sans Symbols"/>
    </w:rPr>
  </w:style>
  <w:style w:type="character" w:styleId="ListLabel26" w:customStyle="1">
    <w:name w:val="ListLabel 26"/>
    <w:qFormat/>
    <w:rPr>
      <w:rFonts w:eastAsia="Courier New" w:cs="Courier New"/>
    </w:rPr>
  </w:style>
  <w:style w:type="character" w:styleId="ListLabel27" w:customStyle="1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cs="Noto Sans Symbols"/>
      <w:b w:val="false"/>
      <w:sz w:val="22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Noto Sans Symbols"/>
    </w:rPr>
  </w:style>
  <w:style w:type="character" w:styleId="ListLabel31">
    <w:name w:val="ListLabel 31"/>
    <w:qFormat/>
    <w:rPr>
      <w:rFonts w:cs="Noto Sans Symbols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Noto Sans Symbols"/>
    </w:rPr>
  </w:style>
  <w:style w:type="character" w:styleId="ListLabel34">
    <w:name w:val="ListLabel 34"/>
    <w:qFormat/>
    <w:rPr>
      <w:rFonts w:cs="Noto Sans Symbols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Noto Sans Symbols"/>
    </w:rPr>
  </w:style>
  <w:style w:type="character" w:styleId="ListLabel37">
    <w:name w:val="ListLabel 37"/>
    <w:qFormat/>
    <w:rPr>
      <w:rFonts w:cs="Noto Sans Symbols"/>
      <w:b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Noto Sans Symbols"/>
    </w:rPr>
  </w:style>
  <w:style w:type="character" w:styleId="ListLabel40">
    <w:name w:val="ListLabel 40"/>
    <w:qFormat/>
    <w:rPr>
      <w:rFonts w:cs="Noto Sans Symbols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Noto Sans Symbols"/>
    </w:rPr>
  </w:style>
  <w:style w:type="character" w:styleId="ListLabel43">
    <w:name w:val="ListLabel 43"/>
    <w:qFormat/>
    <w:rPr>
      <w:rFonts w:cs="Noto Sans Symbol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Noto Sans Symbols"/>
    </w:rPr>
  </w:style>
  <w:style w:type="character" w:styleId="ListLabel46">
    <w:name w:val="ListLabel 46"/>
    <w:qFormat/>
    <w:rPr>
      <w:rFonts w:cs="Calibri"/>
      <w:sz w:val="22"/>
    </w:rPr>
  </w:style>
  <w:style w:type="character" w:styleId="ListLabel47">
    <w:name w:val="ListLabel 47"/>
    <w:qFormat/>
    <w:rPr>
      <w:rFonts w:cs="Noto Sans Symbols"/>
    </w:rPr>
  </w:style>
  <w:style w:type="character" w:styleId="ListLabel48">
    <w:name w:val="ListLabel 48"/>
    <w:qFormat/>
    <w:rPr>
      <w:rFonts w:cs="Noto Sans Symbols"/>
    </w:rPr>
  </w:style>
  <w:style w:type="character" w:styleId="ListLabel49">
    <w:name w:val="ListLabel 49"/>
    <w:qFormat/>
    <w:rPr>
      <w:rFonts w:cs="Noto Sans Symbols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Noto Sans Symbols"/>
    </w:rPr>
  </w:style>
  <w:style w:type="character" w:styleId="ListLabel52">
    <w:name w:val="ListLabel 52"/>
    <w:qFormat/>
    <w:rPr>
      <w:rFonts w:cs="Noto Sans Symbol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Noto Sans Symbol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00000A"/>
      <w:kern w:val="0"/>
      <w:sz w:val="24"/>
      <w:szCs w:val="24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Normal 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3</Pages>
  <Words>491</Words>
  <Characters>2964</Characters>
  <CharactersWithSpaces>4051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2020-12-23T13:10:03Z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