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75CF134" w14:textId="2578F53F" w:rsidR="003D343B" w:rsidRPr="00712993" w:rsidRDefault="003D343B" w:rsidP="003D343B">
      <w:pPr>
        <w:keepNext/>
        <w:pBdr>
          <w:bottom w:val="single" w:sz="6" w:space="1" w:color="auto"/>
        </w:pBdr>
        <w:jc w:val="both"/>
        <w:rPr>
          <w:rFonts w:ascii="Calibri" w:hAnsi="Calibri"/>
          <w:b/>
          <w:bCs/>
          <w:sz w:val="22"/>
          <w:szCs w:val="22"/>
        </w:rPr>
      </w:pPr>
      <w:r w:rsidRPr="00712993">
        <w:rPr>
          <w:rFonts w:ascii="Calibri" w:hAnsi="Calibri"/>
          <w:b/>
          <w:bCs/>
          <w:sz w:val="22"/>
          <w:szCs w:val="22"/>
          <w:highlight w:val="yellow"/>
        </w:rPr>
        <w:t>AVAILABLE on C2C ONLY</w:t>
      </w: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Pr>
          <w:rFonts w:ascii="Calibri" w:hAnsi="Calibri"/>
          <w:b/>
          <w:bCs/>
          <w:sz w:val="22"/>
          <w:szCs w:val="22"/>
        </w:rPr>
        <w:tab/>
      </w:r>
      <w:r>
        <w:rPr>
          <w:rFonts w:ascii="Calibri" w:hAnsi="Calibri"/>
          <w:b/>
          <w:bCs/>
          <w:sz w:val="22"/>
          <w:szCs w:val="22"/>
        </w:rPr>
        <w:tab/>
      </w:r>
      <w:r w:rsidRPr="00712993">
        <w:rPr>
          <w:rFonts w:ascii="Calibri" w:hAnsi="Calibri"/>
          <w:b/>
          <w:bCs/>
          <w:sz w:val="22"/>
          <w:szCs w:val="22"/>
        </w:rPr>
        <w:t>Name:</w:t>
      </w:r>
      <w:r w:rsidRPr="00712993">
        <w:rPr>
          <w:rFonts w:ascii="Calibri" w:hAnsi="Calibri"/>
          <w:b/>
          <w:bCs/>
          <w:sz w:val="22"/>
          <w:szCs w:val="22"/>
        </w:rPr>
        <w:tab/>
      </w:r>
      <w:r w:rsidRPr="00712993">
        <w:rPr>
          <w:rFonts w:ascii="Calibri" w:hAnsi="Calibri"/>
          <w:b/>
          <w:bCs/>
          <w:sz w:val="22"/>
          <w:szCs w:val="22"/>
        </w:rPr>
        <w:tab/>
      </w:r>
      <w:r>
        <w:rPr>
          <w:rFonts w:ascii="Calibri" w:hAnsi="Calibri"/>
          <w:b/>
          <w:bCs/>
          <w:sz w:val="22"/>
          <w:szCs w:val="22"/>
        </w:rPr>
        <w:tab/>
      </w:r>
      <w:r w:rsidRPr="003D343B">
        <w:rPr>
          <w:rFonts w:ascii="Calibri" w:hAnsi="Calibri"/>
          <w:b/>
          <w:bCs/>
          <w:sz w:val="22"/>
          <w:szCs w:val="22"/>
        </w:rPr>
        <w:t>Chandrika</w:t>
      </w:r>
    </w:p>
    <w:p w14:paraId="339E18DB" w14:textId="2D0B2511" w:rsidR="003D343B" w:rsidRPr="00712993" w:rsidRDefault="003D343B" w:rsidP="003D343B">
      <w:pPr>
        <w:keepNext/>
        <w:pBdr>
          <w:bottom w:val="single" w:sz="6" w:space="1" w:color="auto"/>
        </w:pBdr>
        <w:jc w:val="both"/>
        <w:rPr>
          <w:rFonts w:ascii="Calibri" w:hAnsi="Calibri"/>
          <w:b/>
          <w:bCs/>
          <w:sz w:val="22"/>
          <w:szCs w:val="22"/>
        </w:rPr>
      </w:pPr>
      <w:r w:rsidRPr="00712993">
        <w:rPr>
          <w:rFonts w:ascii="Calibri" w:hAnsi="Calibri"/>
          <w:b/>
          <w:bCs/>
          <w:sz w:val="22"/>
          <w:szCs w:val="22"/>
        </w:rPr>
        <w:t>Phone: 510-371-8523</w:t>
      </w: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712993">
        <w:rPr>
          <w:rFonts w:ascii="Calibri" w:hAnsi="Calibri"/>
          <w:b/>
          <w:bCs/>
          <w:sz w:val="22"/>
          <w:szCs w:val="22"/>
        </w:rPr>
        <w:t>Exp:</w:t>
      </w:r>
      <w:r w:rsidRPr="00712993">
        <w:rPr>
          <w:rFonts w:ascii="Calibri" w:hAnsi="Calibri"/>
          <w:b/>
          <w:bCs/>
          <w:sz w:val="22"/>
          <w:szCs w:val="22"/>
        </w:rPr>
        <w:tab/>
      </w:r>
      <w:r w:rsidRPr="00712993">
        <w:rPr>
          <w:rFonts w:ascii="Calibri" w:hAnsi="Calibri"/>
          <w:b/>
          <w:bCs/>
          <w:sz w:val="22"/>
          <w:szCs w:val="22"/>
        </w:rPr>
        <w:tab/>
      </w:r>
      <w:r>
        <w:rPr>
          <w:rFonts w:ascii="Calibri" w:hAnsi="Calibri"/>
          <w:b/>
          <w:bCs/>
          <w:sz w:val="22"/>
          <w:szCs w:val="22"/>
        </w:rPr>
        <w:tab/>
      </w:r>
      <w:r w:rsidRPr="00712993">
        <w:rPr>
          <w:rFonts w:ascii="Calibri" w:hAnsi="Calibri"/>
          <w:b/>
          <w:bCs/>
          <w:sz w:val="22"/>
          <w:szCs w:val="22"/>
        </w:rPr>
        <w:t>13+</w:t>
      </w:r>
    </w:p>
    <w:p w14:paraId="532C4F8A" w14:textId="67CCD4CF" w:rsidR="003D343B" w:rsidRPr="00712993" w:rsidRDefault="003D343B" w:rsidP="003D343B">
      <w:pPr>
        <w:keepNext/>
        <w:pBdr>
          <w:bottom w:val="single" w:sz="6" w:space="1" w:color="auto"/>
        </w:pBdr>
        <w:jc w:val="both"/>
        <w:rPr>
          <w:rFonts w:ascii="Calibri" w:hAnsi="Calibri"/>
          <w:b/>
          <w:bCs/>
          <w:sz w:val="22"/>
          <w:szCs w:val="22"/>
        </w:rPr>
      </w:pPr>
      <w:r w:rsidRPr="00712993">
        <w:rPr>
          <w:rFonts w:ascii="Calibri" w:hAnsi="Calibri"/>
          <w:b/>
          <w:bCs/>
          <w:sz w:val="22"/>
          <w:szCs w:val="22"/>
        </w:rPr>
        <w:t>Email: jaymin@dewsoftware.com</w:t>
      </w:r>
      <w:r w:rsidRPr="00712993">
        <w:rPr>
          <w:rFonts w:ascii="Calibri" w:hAnsi="Calibri"/>
          <w:b/>
          <w:bCs/>
          <w:sz w:val="22"/>
          <w:szCs w:val="22"/>
        </w:rPr>
        <w:tab/>
      </w:r>
      <w:r w:rsidRPr="00712993">
        <w:rPr>
          <w:rFonts w:ascii="Calibri" w:hAnsi="Calibri"/>
          <w:b/>
          <w:bCs/>
          <w:sz w:val="22"/>
          <w:szCs w:val="22"/>
        </w:rPr>
        <w:tab/>
      </w:r>
      <w:r>
        <w:rPr>
          <w:rFonts w:ascii="Calibri" w:hAnsi="Calibri"/>
          <w:b/>
          <w:bCs/>
          <w:sz w:val="22"/>
          <w:szCs w:val="22"/>
        </w:rPr>
        <w:tab/>
      </w:r>
      <w:r>
        <w:rPr>
          <w:rFonts w:ascii="Calibri" w:hAnsi="Calibri"/>
          <w:b/>
          <w:bCs/>
          <w:sz w:val="22"/>
          <w:szCs w:val="22"/>
        </w:rPr>
        <w:tab/>
      </w:r>
      <w:r w:rsidRPr="00712993">
        <w:rPr>
          <w:rFonts w:ascii="Calibri" w:hAnsi="Calibri"/>
          <w:b/>
          <w:bCs/>
          <w:sz w:val="22"/>
          <w:szCs w:val="22"/>
        </w:rPr>
        <w:t>Current location:</w:t>
      </w:r>
      <w:r w:rsidRPr="00712993">
        <w:rPr>
          <w:rFonts w:ascii="Calibri" w:hAnsi="Calibri"/>
          <w:b/>
          <w:bCs/>
          <w:sz w:val="22"/>
          <w:szCs w:val="22"/>
        </w:rPr>
        <w:tab/>
        <w:t>Fremont, CA</w:t>
      </w:r>
    </w:p>
    <w:p w14:paraId="65F453FF" w14:textId="02D75166" w:rsidR="003D343B" w:rsidRPr="00712993" w:rsidRDefault="003D343B" w:rsidP="003D343B">
      <w:pPr>
        <w:keepNext/>
        <w:pBdr>
          <w:bottom w:val="single" w:sz="6" w:space="1" w:color="auto"/>
        </w:pBdr>
        <w:jc w:val="both"/>
        <w:rPr>
          <w:rFonts w:ascii="Calibri" w:hAnsi="Calibri"/>
          <w:b/>
          <w:bCs/>
          <w:sz w:val="22"/>
          <w:szCs w:val="22"/>
        </w:rPr>
      </w:pP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712993">
        <w:rPr>
          <w:rFonts w:ascii="Calibri" w:hAnsi="Calibri"/>
          <w:b/>
          <w:bCs/>
          <w:sz w:val="22"/>
          <w:szCs w:val="22"/>
        </w:rPr>
        <w:t>Relocation:</w:t>
      </w:r>
      <w:r w:rsidRPr="00712993">
        <w:rPr>
          <w:rFonts w:ascii="Calibri" w:hAnsi="Calibri"/>
          <w:b/>
          <w:bCs/>
          <w:sz w:val="22"/>
          <w:szCs w:val="22"/>
        </w:rPr>
        <w:tab/>
      </w:r>
      <w:r>
        <w:rPr>
          <w:rFonts w:ascii="Calibri" w:hAnsi="Calibri"/>
          <w:b/>
          <w:bCs/>
          <w:sz w:val="22"/>
          <w:szCs w:val="22"/>
        </w:rPr>
        <w:tab/>
      </w:r>
      <w:r>
        <w:rPr>
          <w:rFonts w:ascii="Calibri" w:hAnsi="Calibri"/>
          <w:b/>
          <w:bCs/>
          <w:sz w:val="22"/>
          <w:szCs w:val="22"/>
        </w:rPr>
        <w:t>Bay Area Only</w:t>
      </w:r>
    </w:p>
    <w:p w14:paraId="694748EF" w14:textId="29329A7C" w:rsidR="003D343B" w:rsidRPr="00712993" w:rsidRDefault="003D343B" w:rsidP="003D343B">
      <w:pPr>
        <w:keepNext/>
        <w:pBdr>
          <w:bottom w:val="single" w:sz="6" w:space="1" w:color="auto"/>
        </w:pBdr>
        <w:jc w:val="both"/>
        <w:rPr>
          <w:rFonts w:ascii="Calibri" w:hAnsi="Calibri"/>
          <w:b/>
          <w:bCs/>
          <w:sz w:val="22"/>
          <w:szCs w:val="22"/>
        </w:rPr>
      </w:pP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712993">
        <w:rPr>
          <w:rFonts w:ascii="Calibri" w:hAnsi="Calibri"/>
          <w:b/>
          <w:bCs/>
          <w:sz w:val="22"/>
          <w:szCs w:val="22"/>
        </w:rPr>
        <w:t>Visa:</w:t>
      </w:r>
      <w:r w:rsidRPr="00712993">
        <w:rPr>
          <w:rFonts w:ascii="Calibri" w:hAnsi="Calibri"/>
          <w:b/>
          <w:bCs/>
          <w:sz w:val="22"/>
          <w:szCs w:val="22"/>
        </w:rPr>
        <w:tab/>
      </w:r>
      <w:r w:rsidRPr="00712993">
        <w:rPr>
          <w:rFonts w:ascii="Calibri" w:hAnsi="Calibri"/>
          <w:b/>
          <w:bCs/>
          <w:sz w:val="22"/>
          <w:szCs w:val="22"/>
        </w:rPr>
        <w:tab/>
      </w:r>
      <w:r>
        <w:rPr>
          <w:rFonts w:ascii="Calibri" w:hAnsi="Calibri"/>
          <w:b/>
          <w:bCs/>
          <w:sz w:val="22"/>
          <w:szCs w:val="22"/>
        </w:rPr>
        <w:tab/>
      </w:r>
      <w:r w:rsidRPr="00712993">
        <w:rPr>
          <w:rFonts w:ascii="Calibri" w:hAnsi="Calibri"/>
          <w:b/>
          <w:bCs/>
          <w:sz w:val="22"/>
          <w:szCs w:val="22"/>
        </w:rPr>
        <w:t>H1B</w:t>
      </w:r>
      <w:r w:rsidRPr="00712993">
        <w:rPr>
          <w:rFonts w:ascii="Calibri" w:hAnsi="Calibri"/>
          <w:b/>
          <w:bCs/>
          <w:sz w:val="22"/>
          <w:szCs w:val="22"/>
        </w:rPr>
        <w:tab/>
      </w:r>
    </w:p>
    <w:p w14:paraId="6EC5D6DB" w14:textId="37CE337F" w:rsidR="003D343B" w:rsidRDefault="003D343B" w:rsidP="003D343B">
      <w:pPr>
        <w:keepNext/>
        <w:pBdr>
          <w:bottom w:val="single" w:sz="6" w:space="1" w:color="auto"/>
        </w:pBdr>
        <w:jc w:val="both"/>
        <w:rPr>
          <w:rFonts w:ascii="Calibri" w:hAnsi="Calibri"/>
          <w:b/>
          <w:bCs/>
          <w:sz w:val="22"/>
          <w:szCs w:val="22"/>
        </w:rPr>
      </w:pP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sidRPr="00712993">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712993">
        <w:rPr>
          <w:rFonts w:ascii="Calibri" w:hAnsi="Calibri"/>
          <w:b/>
          <w:bCs/>
          <w:sz w:val="22"/>
          <w:szCs w:val="22"/>
        </w:rPr>
        <w:t>Availability:</w:t>
      </w:r>
      <w:r w:rsidRPr="00712993">
        <w:rPr>
          <w:rFonts w:ascii="Calibri" w:hAnsi="Calibri"/>
          <w:b/>
          <w:bCs/>
          <w:sz w:val="22"/>
          <w:szCs w:val="22"/>
        </w:rPr>
        <w:tab/>
      </w:r>
      <w:r>
        <w:rPr>
          <w:rFonts w:ascii="Calibri" w:hAnsi="Calibri"/>
          <w:b/>
          <w:bCs/>
          <w:sz w:val="22"/>
          <w:szCs w:val="22"/>
        </w:rPr>
        <w:tab/>
      </w:r>
      <w:r w:rsidRPr="00712993">
        <w:rPr>
          <w:rFonts w:ascii="Calibri" w:hAnsi="Calibri"/>
          <w:b/>
          <w:bCs/>
          <w:sz w:val="22"/>
          <w:szCs w:val="22"/>
        </w:rPr>
        <w:t>Immediate</w:t>
      </w:r>
    </w:p>
    <w:p w14:paraId="36D08E30" w14:textId="774C21A3" w:rsidR="003D343B" w:rsidRDefault="003D343B" w:rsidP="003D343B">
      <w:pPr>
        <w:keepNext/>
        <w:pBdr>
          <w:bottom w:val="single" w:sz="6" w:space="1" w:color="auto"/>
        </w:pBdr>
        <w:jc w:val="both"/>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Rate:</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$110 - $120</w:t>
      </w:r>
    </w:p>
    <w:p w14:paraId="4D881176" w14:textId="4CB64D83" w:rsidR="003D343B" w:rsidRPr="00A370AB" w:rsidRDefault="003D343B" w:rsidP="003D343B">
      <w:pPr>
        <w:rPr>
          <w:rFonts w:ascii="Arial" w:eastAsia="Arial" w:hAnsi="Arial" w:cs="Arial"/>
          <w:b/>
          <w:sz w:val="36"/>
          <w:szCs w:val="36"/>
        </w:rPr>
      </w:pPr>
      <w:r w:rsidRPr="00A370AB">
        <w:rPr>
          <w:rFonts w:ascii="Arial" w:eastAsia="Arial" w:hAnsi="Arial" w:cs="Arial"/>
          <w:b/>
          <w:sz w:val="36"/>
          <w:szCs w:val="36"/>
        </w:rPr>
        <w:t>Senior Salesforce Developer</w:t>
      </w:r>
    </w:p>
    <w:p w14:paraId="79EBA060" w14:textId="7812B2B5" w:rsidR="003D343B" w:rsidRDefault="003D343B" w:rsidP="003D343B">
      <w:pPr>
        <w:keepNext/>
        <w:pBdr>
          <w:bottom w:val="single" w:sz="6" w:space="1" w:color="auto"/>
        </w:pBdr>
        <w:jc w:val="both"/>
        <w:rPr>
          <w:rFonts w:ascii="Calibri" w:hAnsi="Calibri"/>
          <w:b/>
          <w:bCs/>
          <w:sz w:val="22"/>
          <w:szCs w:val="22"/>
        </w:rPr>
      </w:pPr>
    </w:p>
    <w:p w14:paraId="5A7F5E76" w14:textId="77777777" w:rsidR="003D343B" w:rsidRDefault="003D343B" w:rsidP="00A370AB">
      <w:pPr>
        <w:rPr>
          <w:rFonts w:ascii="Arial" w:eastAsia="Arial" w:hAnsi="Arial" w:cs="Arial"/>
          <w:b/>
          <w:sz w:val="36"/>
          <w:szCs w:val="36"/>
        </w:rPr>
      </w:pPr>
    </w:p>
    <w:p w14:paraId="18FE056D" w14:textId="77777777" w:rsidR="00A370AB" w:rsidRPr="007922FE" w:rsidRDefault="00A370AB" w:rsidP="00A370AB">
      <w:pPr>
        <w:rPr>
          <w:rFonts w:ascii="Arial Narrow" w:eastAsia="Arial" w:hAnsi="Arial Narrow" w:cs="Arial"/>
          <w:b/>
          <w:sz w:val="28"/>
          <w:szCs w:val="28"/>
        </w:rPr>
      </w:pPr>
    </w:p>
    <w:p w14:paraId="608FBB71" w14:textId="03CA74A1" w:rsidR="007922FE" w:rsidRPr="007922FE" w:rsidRDefault="007922FE" w:rsidP="00A370AB">
      <w:pPr>
        <w:ind w:left="5760"/>
        <w:jc w:val="both"/>
        <w:rPr>
          <w:rFonts w:ascii="Arial Narrow" w:eastAsia="Arial" w:hAnsi="Arial Narrow"/>
          <w:color w:val="2E74B5" w:themeColor="accent1" w:themeShade="BF"/>
          <w:sz w:val="22"/>
          <w:szCs w:val="22"/>
        </w:rPr>
      </w:pPr>
      <w:r>
        <w:rPr>
          <w:rFonts w:ascii="Arial" w:eastAsia="Arial" w:hAnsi="Arial" w:cs="Arial"/>
          <w:b/>
          <w:noProof/>
        </w:rPr>
        <w:drawing>
          <wp:inline distT="0" distB="0" distL="0" distR="0" wp14:anchorId="693E3209" wp14:editId="121269C6">
            <wp:extent cx="845128" cy="465455"/>
            <wp:effectExtent l="0" t="0" r="635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FU_CRT_BDG_Admin_RGB-1080x67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222" cy="474869"/>
                    </a:xfrm>
                    <a:prstGeom prst="rect">
                      <a:avLst/>
                    </a:prstGeom>
                  </pic:spPr>
                </pic:pic>
              </a:graphicData>
            </a:graphic>
          </wp:inline>
        </w:drawing>
      </w:r>
      <w:r>
        <w:rPr>
          <w:rFonts w:ascii="Arial" w:eastAsia="Arial" w:hAnsi="Arial" w:cs="Arial"/>
          <w:noProof/>
        </w:rPr>
        <w:drawing>
          <wp:inline distT="0" distB="0" distL="0" distR="0" wp14:anchorId="17897C95" wp14:editId="107D10C3">
            <wp:extent cx="813424" cy="46547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U_CRT_BDG_Pltfrm_Dev_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814" cy="478857"/>
                    </a:xfrm>
                    <a:prstGeom prst="rect">
                      <a:avLst/>
                    </a:prstGeom>
                  </pic:spPr>
                </pic:pic>
              </a:graphicData>
            </a:graphic>
          </wp:inline>
        </w:drawing>
      </w:r>
      <w:r>
        <w:rPr>
          <w:rFonts w:ascii="Arial" w:eastAsia="Arial" w:hAnsi="Arial" w:cs="Arial"/>
          <w:b/>
          <w:noProof/>
        </w:rPr>
        <w:drawing>
          <wp:inline distT="0" distB="0" distL="0" distR="0" wp14:anchorId="4D57C496" wp14:editId="3B1D954B">
            <wp:extent cx="869522" cy="4654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App_Blder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9014" cy="475889"/>
                    </a:xfrm>
                    <a:prstGeom prst="rect">
                      <a:avLst/>
                    </a:prstGeom>
                  </pic:spPr>
                </pic:pic>
              </a:graphicData>
            </a:graphic>
          </wp:inline>
        </w:drawing>
      </w:r>
      <w:r w:rsidR="00583E0B" w:rsidRPr="00583E0B">
        <w:rPr>
          <w:rFonts w:ascii="Arial Narrow" w:eastAsia="Arial" w:hAnsi="Arial Narrow" w:cs="Arial"/>
          <w:color w:val="2E74B5" w:themeColor="accent1" w:themeShade="BF"/>
          <w:sz w:val="24"/>
          <w:szCs w:val="24"/>
        </w:rPr>
        <w:t xml:space="preserve">                                             </w:t>
      </w:r>
    </w:p>
    <w:p w14:paraId="779C232E" w14:textId="77777777" w:rsidR="00831378" w:rsidRPr="00831378" w:rsidRDefault="00831378" w:rsidP="00831378">
      <w:pPr>
        <w:jc w:val="both"/>
        <w:rPr>
          <w:rFonts w:ascii="Arial Narrow" w:eastAsia="Arial" w:hAnsi="Arial Narrow" w:cs="Arial"/>
          <w:color w:val="404040" w:themeColor="text1" w:themeTint="BF"/>
          <w:sz w:val="22"/>
          <w:szCs w:val="22"/>
        </w:rPr>
      </w:pPr>
    </w:p>
    <w:p w14:paraId="3BFE982B" w14:textId="77777777" w:rsidR="00831378" w:rsidRPr="00831378" w:rsidRDefault="009F0A78" w:rsidP="00583E0B">
      <w:pPr>
        <w:jc w:val="both"/>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31207839" w14:textId="77777777" w:rsidR="00141AF4" w:rsidRPr="00583E0B" w:rsidRDefault="009F0A78">
      <w:pPr>
        <w:numPr>
          <w:ilvl w:val="0"/>
          <w:numId w:val="7"/>
        </w:numPr>
        <w:ind w:hanging="360"/>
        <w:jc w:val="both"/>
        <w:rPr>
          <w:b/>
        </w:rPr>
      </w:pPr>
      <w:r>
        <w:rPr>
          <w:rFonts w:ascii="Arial" w:eastAsia="Arial" w:hAnsi="Arial" w:cs="Arial"/>
          <w:b/>
        </w:rPr>
        <w:t>Experience Summary</w:t>
      </w:r>
    </w:p>
    <w:p w14:paraId="45B0EAF0" w14:textId="77777777" w:rsidR="00583E0B" w:rsidRDefault="00583E0B" w:rsidP="00583E0B">
      <w:pPr>
        <w:ind w:left="360"/>
        <w:jc w:val="both"/>
        <w:rPr>
          <w:b/>
        </w:rPr>
      </w:pPr>
    </w:p>
    <w:p w14:paraId="2F31D6ED" w14:textId="7F990E22" w:rsidR="00141AF4" w:rsidRPr="00546580" w:rsidRDefault="00685708" w:rsidP="00F864DE">
      <w:pPr>
        <w:numPr>
          <w:ilvl w:val="0"/>
          <w:numId w:val="2"/>
        </w:numPr>
        <w:ind w:left="720" w:hanging="360"/>
        <w:jc w:val="both"/>
        <w:rPr>
          <w:sz w:val="18"/>
          <w:szCs w:val="18"/>
        </w:rPr>
      </w:pPr>
      <w:r>
        <w:rPr>
          <w:rFonts w:ascii="Arial" w:eastAsia="Arial" w:hAnsi="Arial" w:cs="Arial"/>
          <w:b/>
          <w:sz w:val="18"/>
          <w:szCs w:val="18"/>
        </w:rPr>
        <w:t xml:space="preserve">Around </w:t>
      </w:r>
      <w:proofErr w:type="gramStart"/>
      <w:r w:rsidR="00D62170">
        <w:rPr>
          <w:rFonts w:ascii="Arial" w:eastAsia="Arial" w:hAnsi="Arial" w:cs="Arial"/>
          <w:b/>
          <w:sz w:val="18"/>
          <w:szCs w:val="18"/>
        </w:rPr>
        <w:t xml:space="preserve">14 </w:t>
      </w:r>
      <w:r w:rsidR="009F0A78" w:rsidRPr="00546580">
        <w:rPr>
          <w:rFonts w:ascii="Arial" w:eastAsia="Arial" w:hAnsi="Arial" w:cs="Arial"/>
          <w:b/>
          <w:sz w:val="18"/>
          <w:szCs w:val="18"/>
        </w:rPr>
        <w:t xml:space="preserve"> years</w:t>
      </w:r>
      <w:proofErr w:type="gramEnd"/>
      <w:r w:rsidR="009F0A78" w:rsidRPr="00546580">
        <w:rPr>
          <w:rFonts w:ascii="Arial" w:eastAsia="Arial" w:hAnsi="Arial" w:cs="Arial"/>
          <w:sz w:val="18"/>
          <w:szCs w:val="18"/>
        </w:rPr>
        <w:t xml:space="preserve"> of experience in Information Technology with large scale and complex </w:t>
      </w:r>
      <w:r w:rsidR="009F0A78" w:rsidRPr="00546580">
        <w:rPr>
          <w:rFonts w:ascii="Arial" w:eastAsia="Arial" w:hAnsi="Arial" w:cs="Arial"/>
          <w:b/>
          <w:sz w:val="18"/>
          <w:szCs w:val="18"/>
        </w:rPr>
        <w:t xml:space="preserve">application </w:t>
      </w:r>
      <w:r w:rsidR="009F0A78" w:rsidRPr="00546580">
        <w:rPr>
          <w:rFonts w:ascii="Arial" w:eastAsia="Arial" w:hAnsi="Arial" w:cs="Arial"/>
          <w:sz w:val="18"/>
          <w:szCs w:val="18"/>
        </w:rPr>
        <w:t xml:space="preserve">development that includes </w:t>
      </w:r>
      <w:r w:rsidR="00D62170">
        <w:rPr>
          <w:rFonts w:ascii="Arial" w:eastAsia="Arial" w:hAnsi="Arial" w:cs="Arial"/>
          <w:b/>
          <w:sz w:val="18"/>
          <w:szCs w:val="18"/>
        </w:rPr>
        <w:t>8</w:t>
      </w:r>
      <w:r w:rsidR="009F0A78" w:rsidRPr="00546580">
        <w:rPr>
          <w:rFonts w:ascii="Arial" w:eastAsia="Arial" w:hAnsi="Arial" w:cs="Arial"/>
          <w:b/>
          <w:sz w:val="18"/>
          <w:szCs w:val="18"/>
        </w:rPr>
        <w:t xml:space="preserve"> </w:t>
      </w:r>
      <w:r w:rsidR="00831378" w:rsidRPr="00546580">
        <w:rPr>
          <w:rFonts w:ascii="Arial" w:eastAsia="Arial" w:hAnsi="Arial" w:cs="Arial"/>
          <w:b/>
          <w:sz w:val="18"/>
          <w:szCs w:val="18"/>
        </w:rPr>
        <w:t>years</w:t>
      </w:r>
      <w:r w:rsidR="00831378" w:rsidRPr="00546580">
        <w:rPr>
          <w:rFonts w:ascii="Arial" w:eastAsia="Arial" w:hAnsi="Arial" w:cs="Arial"/>
          <w:sz w:val="18"/>
          <w:szCs w:val="18"/>
        </w:rPr>
        <w:t>’ experience</w:t>
      </w:r>
      <w:r w:rsidR="009F0A78" w:rsidRPr="00546580">
        <w:rPr>
          <w:rFonts w:ascii="Arial" w:eastAsia="Arial" w:hAnsi="Arial" w:cs="Arial"/>
          <w:sz w:val="18"/>
          <w:szCs w:val="18"/>
        </w:rPr>
        <w:t xml:space="preserve"> in </w:t>
      </w:r>
      <w:r w:rsidR="009F0A78" w:rsidRPr="00546580">
        <w:rPr>
          <w:rFonts w:ascii="Arial" w:eastAsia="Arial" w:hAnsi="Arial" w:cs="Arial"/>
          <w:b/>
          <w:sz w:val="18"/>
          <w:szCs w:val="18"/>
        </w:rPr>
        <w:t xml:space="preserve">Salesforce.com CRM Platform </w:t>
      </w:r>
      <w:r w:rsidR="009F0A78" w:rsidRPr="00546580">
        <w:rPr>
          <w:rFonts w:ascii="Arial" w:eastAsia="Arial" w:hAnsi="Arial" w:cs="Arial"/>
          <w:sz w:val="18"/>
          <w:szCs w:val="18"/>
        </w:rPr>
        <w:t xml:space="preserve">and </w:t>
      </w:r>
      <w:r>
        <w:rPr>
          <w:rFonts w:ascii="Arial" w:eastAsia="Arial" w:hAnsi="Arial" w:cs="Arial"/>
          <w:b/>
          <w:sz w:val="18"/>
          <w:szCs w:val="18"/>
        </w:rPr>
        <w:t>6</w:t>
      </w:r>
      <w:r w:rsidR="009F0A78" w:rsidRPr="00546580">
        <w:rPr>
          <w:rFonts w:ascii="Arial" w:eastAsia="Arial" w:hAnsi="Arial" w:cs="Arial"/>
          <w:sz w:val="18"/>
          <w:szCs w:val="18"/>
        </w:rPr>
        <w:t xml:space="preserve"> years of experience with C++</w:t>
      </w:r>
      <w:r w:rsidR="00583E0B" w:rsidRPr="00546580">
        <w:rPr>
          <w:rFonts w:ascii="Arial" w:eastAsia="Arial" w:hAnsi="Arial" w:cs="Arial"/>
          <w:sz w:val="18"/>
          <w:szCs w:val="18"/>
        </w:rPr>
        <w:t xml:space="preserve"> and JAVA Technologies</w:t>
      </w:r>
      <w:r w:rsidR="009F0A78" w:rsidRPr="00546580">
        <w:rPr>
          <w:rFonts w:ascii="Arial" w:eastAsia="Arial" w:hAnsi="Arial" w:cs="Arial"/>
          <w:sz w:val="18"/>
          <w:szCs w:val="18"/>
        </w:rPr>
        <w:t xml:space="preserve">. </w:t>
      </w:r>
    </w:p>
    <w:p w14:paraId="260EFE7E" w14:textId="77777777" w:rsidR="00141AF4" w:rsidRPr="00546580" w:rsidRDefault="009F0A78" w:rsidP="00F864DE">
      <w:pPr>
        <w:numPr>
          <w:ilvl w:val="0"/>
          <w:numId w:val="2"/>
        </w:numPr>
        <w:spacing w:before="120"/>
        <w:ind w:left="720" w:hanging="360"/>
        <w:jc w:val="both"/>
        <w:rPr>
          <w:sz w:val="18"/>
          <w:szCs w:val="18"/>
        </w:rPr>
      </w:pPr>
      <w:r w:rsidRPr="00546580">
        <w:rPr>
          <w:rFonts w:ascii="Arial" w:eastAsia="Arial" w:hAnsi="Arial" w:cs="Arial"/>
          <w:sz w:val="18"/>
          <w:szCs w:val="18"/>
        </w:rPr>
        <w:t>Experience in full Software Development Life Cycle (</w:t>
      </w:r>
      <w:r w:rsidRPr="00546580">
        <w:rPr>
          <w:rFonts w:ascii="Arial" w:eastAsia="Arial" w:hAnsi="Arial" w:cs="Arial"/>
          <w:b/>
          <w:sz w:val="18"/>
          <w:szCs w:val="18"/>
        </w:rPr>
        <w:t>SDLC</w:t>
      </w:r>
      <w:r w:rsidRPr="00546580">
        <w:rPr>
          <w:rFonts w:ascii="Arial" w:eastAsia="Arial" w:hAnsi="Arial" w:cs="Arial"/>
          <w:sz w:val="18"/>
          <w:szCs w:val="18"/>
        </w:rPr>
        <w:t>) like requirement gathering, design, development, implementation, testing, releasing, support, maintenance and enhancement</w:t>
      </w:r>
    </w:p>
    <w:p w14:paraId="2845EAB0" w14:textId="77777777" w:rsidR="00141AF4" w:rsidRPr="00546580" w:rsidRDefault="00141AF4" w:rsidP="00F864DE">
      <w:pPr>
        <w:ind w:left="720"/>
        <w:jc w:val="both"/>
        <w:rPr>
          <w:sz w:val="18"/>
          <w:szCs w:val="18"/>
        </w:rPr>
      </w:pPr>
    </w:p>
    <w:p w14:paraId="1D491D48"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Experience in </w:t>
      </w:r>
      <w:r w:rsidRPr="00546580">
        <w:rPr>
          <w:rFonts w:ascii="Arial" w:eastAsia="Arial" w:hAnsi="Arial" w:cs="Arial"/>
          <w:b/>
          <w:sz w:val="18"/>
          <w:szCs w:val="18"/>
        </w:rPr>
        <w:t>Administration, Configuration, Implementation</w:t>
      </w:r>
      <w:r w:rsidRPr="00546580">
        <w:rPr>
          <w:rFonts w:ascii="Arial" w:eastAsia="Arial" w:hAnsi="Arial" w:cs="Arial"/>
          <w:sz w:val="18"/>
          <w:szCs w:val="18"/>
        </w:rPr>
        <w:t xml:space="preserve"> and Support of Salesforce CRM and Salesforce SFA applications based on Apex Language and leveraging </w:t>
      </w:r>
      <w:r w:rsidRPr="00546580">
        <w:rPr>
          <w:rFonts w:ascii="Arial" w:eastAsia="Arial" w:hAnsi="Arial" w:cs="Arial"/>
          <w:b/>
          <w:sz w:val="18"/>
          <w:szCs w:val="18"/>
        </w:rPr>
        <w:t>Force.com</w:t>
      </w:r>
      <w:r w:rsidRPr="00546580">
        <w:rPr>
          <w:rFonts w:ascii="Arial" w:eastAsia="Arial" w:hAnsi="Arial" w:cs="Arial"/>
          <w:sz w:val="18"/>
          <w:szCs w:val="18"/>
        </w:rPr>
        <w:t xml:space="preserve"> Platform world’s first commercial </w:t>
      </w:r>
      <w:r w:rsidRPr="00546580">
        <w:rPr>
          <w:rFonts w:ascii="Arial" w:eastAsia="Arial" w:hAnsi="Arial" w:cs="Arial"/>
          <w:b/>
          <w:sz w:val="18"/>
          <w:szCs w:val="18"/>
        </w:rPr>
        <w:t>Software as a Service (SAAS)</w:t>
      </w:r>
      <w:r w:rsidRPr="00546580">
        <w:rPr>
          <w:rFonts w:ascii="Arial" w:eastAsia="Arial" w:hAnsi="Arial" w:cs="Arial"/>
          <w:sz w:val="18"/>
          <w:szCs w:val="18"/>
        </w:rPr>
        <w:t xml:space="preserve"> application running in Cloud Computing Environments.</w:t>
      </w:r>
    </w:p>
    <w:p w14:paraId="18F5279A" w14:textId="77777777" w:rsidR="00141AF4" w:rsidRPr="00546580" w:rsidRDefault="00141AF4" w:rsidP="00F864DE">
      <w:pPr>
        <w:ind w:left="360"/>
        <w:jc w:val="both"/>
        <w:rPr>
          <w:sz w:val="18"/>
          <w:szCs w:val="18"/>
        </w:rPr>
      </w:pPr>
    </w:p>
    <w:p w14:paraId="0FFD0DA0"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Hands on experience in implementing security and </w:t>
      </w:r>
      <w:r w:rsidRPr="00546580">
        <w:rPr>
          <w:rFonts w:ascii="Arial" w:eastAsia="Arial" w:hAnsi="Arial" w:cs="Arial"/>
          <w:b/>
          <w:sz w:val="18"/>
          <w:szCs w:val="18"/>
        </w:rPr>
        <w:t>sharing rules</w:t>
      </w:r>
      <w:r w:rsidRPr="00546580">
        <w:rPr>
          <w:rFonts w:ascii="Arial" w:eastAsia="Arial" w:hAnsi="Arial" w:cs="Arial"/>
          <w:sz w:val="18"/>
          <w:szCs w:val="18"/>
        </w:rPr>
        <w:t xml:space="preserve"> at object, field, and record level for different users at different levels of organization. Also created various profiles and configured the permissions based on the organizational hierarchy.</w:t>
      </w:r>
    </w:p>
    <w:p w14:paraId="7A005BF5" w14:textId="77777777" w:rsidR="00141AF4" w:rsidRPr="00546580" w:rsidRDefault="00141AF4" w:rsidP="00F864DE">
      <w:pPr>
        <w:ind w:left="360"/>
        <w:jc w:val="both"/>
        <w:rPr>
          <w:sz w:val="18"/>
          <w:szCs w:val="18"/>
        </w:rPr>
      </w:pPr>
    </w:p>
    <w:p w14:paraId="7AD4C5FA"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Implemented various advanced fields like </w:t>
      </w:r>
      <w:r w:rsidRPr="00546580">
        <w:rPr>
          <w:rFonts w:ascii="Arial" w:eastAsia="Arial" w:hAnsi="Arial" w:cs="Arial"/>
          <w:b/>
          <w:sz w:val="18"/>
          <w:szCs w:val="18"/>
        </w:rPr>
        <w:t>Picklist, Custom Formula Fields, Field Dependencies, Validation Rules, Work Flows, and Approval Processes</w:t>
      </w:r>
      <w:r w:rsidRPr="00546580">
        <w:rPr>
          <w:rFonts w:ascii="Arial" w:eastAsia="Arial" w:hAnsi="Arial" w:cs="Arial"/>
          <w:sz w:val="18"/>
          <w:szCs w:val="18"/>
        </w:rPr>
        <w:t xml:space="preserve"> for automated alerts, field updates, and Email generation according to application requirements.</w:t>
      </w:r>
    </w:p>
    <w:p w14:paraId="4FBC1150" w14:textId="77777777" w:rsidR="00141AF4" w:rsidRPr="00546580" w:rsidRDefault="00141AF4" w:rsidP="00F864DE">
      <w:pPr>
        <w:ind w:left="360"/>
        <w:jc w:val="both"/>
        <w:rPr>
          <w:sz w:val="18"/>
          <w:szCs w:val="18"/>
        </w:rPr>
      </w:pPr>
    </w:p>
    <w:p w14:paraId="7CF10FE3" w14:textId="7946F0E3" w:rsidR="00141AF4" w:rsidRPr="00E50326" w:rsidRDefault="001E70A3" w:rsidP="00F864DE">
      <w:pPr>
        <w:numPr>
          <w:ilvl w:val="0"/>
          <w:numId w:val="2"/>
        </w:numPr>
        <w:ind w:left="720" w:hanging="360"/>
        <w:jc w:val="both"/>
        <w:rPr>
          <w:sz w:val="18"/>
          <w:szCs w:val="18"/>
        </w:rPr>
      </w:pPr>
      <w:r w:rsidRPr="00546580">
        <w:rPr>
          <w:rFonts w:ascii="Arial" w:eastAsia="Arial" w:hAnsi="Arial" w:cs="Arial"/>
          <w:sz w:val="18"/>
          <w:szCs w:val="18"/>
        </w:rPr>
        <w:t>E</w:t>
      </w:r>
      <w:r w:rsidR="009F0A78" w:rsidRPr="00546580">
        <w:rPr>
          <w:rFonts w:ascii="Arial" w:eastAsia="Arial" w:hAnsi="Arial" w:cs="Arial"/>
          <w:sz w:val="18"/>
          <w:szCs w:val="18"/>
        </w:rPr>
        <w:t xml:space="preserve">xperience in designing various Webpages in </w:t>
      </w:r>
      <w:r w:rsidR="009F0A78" w:rsidRPr="00546580">
        <w:rPr>
          <w:rFonts w:ascii="Arial" w:eastAsia="Arial" w:hAnsi="Arial" w:cs="Arial"/>
          <w:b/>
          <w:sz w:val="18"/>
          <w:szCs w:val="18"/>
        </w:rPr>
        <w:t>Visualforce</w:t>
      </w:r>
      <w:r w:rsidR="009F0A78" w:rsidRPr="00546580">
        <w:rPr>
          <w:rFonts w:ascii="Arial" w:eastAsia="Arial" w:hAnsi="Arial" w:cs="Arial"/>
          <w:sz w:val="18"/>
          <w:szCs w:val="18"/>
        </w:rPr>
        <w:t xml:space="preserve"> for capturing various customer enquiries and implementing logic for migrating cases to different queues based on the type of customer enquiry.</w:t>
      </w:r>
    </w:p>
    <w:p w14:paraId="1D8757F1" w14:textId="77777777" w:rsidR="00E50326" w:rsidRDefault="00E50326" w:rsidP="00E50326">
      <w:pPr>
        <w:pStyle w:val="ListParagraph"/>
        <w:rPr>
          <w:sz w:val="18"/>
          <w:szCs w:val="18"/>
        </w:rPr>
      </w:pPr>
    </w:p>
    <w:p w14:paraId="31943378" w14:textId="31DEE311" w:rsidR="00E50326" w:rsidRPr="00E50326" w:rsidRDefault="00E50326" w:rsidP="00E50326">
      <w:pPr>
        <w:numPr>
          <w:ilvl w:val="0"/>
          <w:numId w:val="2"/>
        </w:numPr>
        <w:ind w:left="720" w:hanging="360"/>
        <w:jc w:val="both"/>
        <w:rPr>
          <w:rFonts w:ascii="Arial" w:eastAsia="Arial" w:hAnsi="Arial" w:cs="Arial"/>
          <w:sz w:val="18"/>
          <w:szCs w:val="18"/>
        </w:rPr>
      </w:pPr>
      <w:r w:rsidRPr="00E50326">
        <w:rPr>
          <w:rFonts w:ascii="Arial" w:eastAsia="Arial" w:hAnsi="Arial" w:cs="Arial"/>
          <w:sz w:val="18"/>
          <w:szCs w:val="18"/>
        </w:rPr>
        <w:t xml:space="preserve">Worked on </w:t>
      </w:r>
      <w:r w:rsidRPr="00E50326">
        <w:rPr>
          <w:rFonts w:ascii="Arial" w:eastAsia="Arial" w:hAnsi="Arial" w:cs="Arial"/>
          <w:b/>
          <w:sz w:val="18"/>
          <w:szCs w:val="18"/>
        </w:rPr>
        <w:t>Lightning components</w:t>
      </w:r>
      <w:r>
        <w:rPr>
          <w:rFonts w:ascii="Arial" w:eastAsia="Arial" w:hAnsi="Arial" w:cs="Arial"/>
          <w:sz w:val="18"/>
          <w:szCs w:val="18"/>
        </w:rPr>
        <w:t xml:space="preserve">, </w:t>
      </w:r>
      <w:r w:rsidRPr="00E50326">
        <w:rPr>
          <w:rFonts w:ascii="Arial" w:eastAsia="Arial" w:hAnsi="Arial" w:cs="Arial"/>
          <w:b/>
          <w:sz w:val="18"/>
          <w:szCs w:val="18"/>
        </w:rPr>
        <w:t>Lightning Process builder flows</w:t>
      </w:r>
      <w:r w:rsidRPr="00E50326">
        <w:rPr>
          <w:rFonts w:ascii="Arial" w:eastAsia="Arial" w:hAnsi="Arial" w:cs="Arial"/>
          <w:sz w:val="18"/>
          <w:szCs w:val="18"/>
        </w:rPr>
        <w:t xml:space="preserve">, </w:t>
      </w:r>
      <w:r w:rsidRPr="00E50326">
        <w:rPr>
          <w:rFonts w:ascii="Arial" w:eastAsia="Arial" w:hAnsi="Arial" w:cs="Arial"/>
          <w:b/>
          <w:sz w:val="18"/>
          <w:szCs w:val="18"/>
        </w:rPr>
        <w:t>Connect API</w:t>
      </w:r>
      <w:r w:rsidRPr="00E50326">
        <w:rPr>
          <w:rFonts w:ascii="Arial" w:eastAsia="Arial" w:hAnsi="Arial" w:cs="Arial"/>
          <w:sz w:val="18"/>
          <w:szCs w:val="18"/>
        </w:rPr>
        <w:t xml:space="preserve">, </w:t>
      </w:r>
      <w:r w:rsidRPr="00E50326">
        <w:rPr>
          <w:rFonts w:ascii="Arial" w:eastAsia="Arial" w:hAnsi="Arial" w:cs="Arial"/>
          <w:b/>
          <w:sz w:val="18"/>
          <w:szCs w:val="18"/>
        </w:rPr>
        <w:t>Chatter</w:t>
      </w:r>
      <w:r w:rsidRPr="00E50326">
        <w:rPr>
          <w:rFonts w:ascii="Arial" w:eastAsia="Arial" w:hAnsi="Arial" w:cs="Arial"/>
          <w:sz w:val="18"/>
          <w:szCs w:val="18"/>
        </w:rPr>
        <w:t xml:space="preserve"> and </w:t>
      </w:r>
      <w:r w:rsidRPr="00E50326">
        <w:rPr>
          <w:rFonts w:ascii="Arial" w:eastAsia="Arial" w:hAnsi="Arial" w:cs="Arial"/>
          <w:b/>
          <w:sz w:val="18"/>
          <w:szCs w:val="18"/>
        </w:rPr>
        <w:t>quick Action</w:t>
      </w:r>
      <w:r w:rsidRPr="00E50326">
        <w:rPr>
          <w:rFonts w:ascii="Arial" w:eastAsia="Arial" w:hAnsi="Arial" w:cs="Arial"/>
          <w:sz w:val="18"/>
          <w:szCs w:val="18"/>
        </w:rPr>
        <w:t>.</w:t>
      </w:r>
    </w:p>
    <w:p w14:paraId="46FB71E6" w14:textId="77777777" w:rsidR="00141AF4" w:rsidRPr="00546580" w:rsidRDefault="00141AF4" w:rsidP="00F864DE">
      <w:pPr>
        <w:ind w:left="360"/>
        <w:jc w:val="both"/>
        <w:rPr>
          <w:sz w:val="18"/>
          <w:szCs w:val="18"/>
        </w:rPr>
      </w:pPr>
    </w:p>
    <w:p w14:paraId="374D56E7"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Experience in designing and developing </w:t>
      </w:r>
      <w:r w:rsidRPr="00546580">
        <w:rPr>
          <w:rFonts w:ascii="Arial" w:eastAsia="Arial" w:hAnsi="Arial" w:cs="Arial"/>
          <w:b/>
          <w:sz w:val="18"/>
          <w:szCs w:val="18"/>
        </w:rPr>
        <w:t>Apex Classes</w:t>
      </w:r>
      <w:r w:rsidRPr="00546580">
        <w:rPr>
          <w:rFonts w:ascii="Arial" w:eastAsia="Arial" w:hAnsi="Arial" w:cs="Arial"/>
          <w:sz w:val="18"/>
          <w:szCs w:val="18"/>
        </w:rPr>
        <w:t xml:space="preserve">, </w:t>
      </w:r>
      <w:r w:rsidRPr="00546580">
        <w:rPr>
          <w:rFonts w:ascii="Arial" w:eastAsia="Arial" w:hAnsi="Arial" w:cs="Arial"/>
          <w:b/>
          <w:sz w:val="18"/>
          <w:szCs w:val="18"/>
        </w:rPr>
        <w:t>Controller Classes</w:t>
      </w:r>
      <w:r w:rsidRPr="00546580">
        <w:rPr>
          <w:rFonts w:ascii="Arial" w:eastAsia="Arial" w:hAnsi="Arial" w:cs="Arial"/>
          <w:sz w:val="18"/>
          <w:szCs w:val="18"/>
        </w:rPr>
        <w:t xml:space="preserve">, extensions and </w:t>
      </w:r>
      <w:r w:rsidRPr="00546580">
        <w:rPr>
          <w:rFonts w:ascii="Arial" w:eastAsia="Arial" w:hAnsi="Arial" w:cs="Arial"/>
          <w:b/>
          <w:sz w:val="18"/>
          <w:szCs w:val="18"/>
        </w:rPr>
        <w:t>Apex Triggers</w:t>
      </w:r>
      <w:r w:rsidRPr="00546580">
        <w:rPr>
          <w:rFonts w:ascii="Arial" w:eastAsia="Arial" w:hAnsi="Arial" w:cs="Arial"/>
          <w:sz w:val="18"/>
          <w:szCs w:val="18"/>
        </w:rPr>
        <w:t xml:space="preserve"> for various functional needs in the application.</w:t>
      </w:r>
    </w:p>
    <w:p w14:paraId="2D0BA74C" w14:textId="77777777" w:rsidR="00141AF4" w:rsidRPr="00546580" w:rsidRDefault="00141AF4" w:rsidP="00F864DE">
      <w:pPr>
        <w:ind w:left="360"/>
        <w:jc w:val="both"/>
        <w:rPr>
          <w:sz w:val="18"/>
          <w:szCs w:val="18"/>
        </w:rPr>
      </w:pPr>
    </w:p>
    <w:p w14:paraId="331DDE1C"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Experience working with </w:t>
      </w:r>
      <w:r w:rsidRPr="00546580">
        <w:rPr>
          <w:rFonts w:ascii="Arial" w:eastAsia="Arial" w:hAnsi="Arial" w:cs="Arial"/>
          <w:b/>
          <w:sz w:val="18"/>
          <w:szCs w:val="18"/>
        </w:rPr>
        <w:t>Force.com IDE, Data Loader, Apex Explorer</w:t>
      </w:r>
      <w:r w:rsidRPr="00546580">
        <w:rPr>
          <w:rFonts w:ascii="Arial" w:eastAsia="Arial" w:hAnsi="Arial" w:cs="Arial"/>
          <w:sz w:val="18"/>
          <w:szCs w:val="18"/>
        </w:rPr>
        <w:t xml:space="preserve"> and </w:t>
      </w:r>
      <w:r w:rsidRPr="00546580">
        <w:rPr>
          <w:rFonts w:ascii="Arial" w:eastAsia="Arial" w:hAnsi="Arial" w:cs="Arial"/>
          <w:b/>
          <w:sz w:val="18"/>
          <w:szCs w:val="18"/>
        </w:rPr>
        <w:t>Salesforce.com Sandbox</w:t>
      </w:r>
      <w:r w:rsidRPr="00546580">
        <w:rPr>
          <w:rFonts w:ascii="Arial" w:eastAsia="Arial" w:hAnsi="Arial" w:cs="Arial"/>
          <w:sz w:val="18"/>
          <w:szCs w:val="18"/>
        </w:rPr>
        <w:t xml:space="preserve"> environments</w:t>
      </w:r>
    </w:p>
    <w:p w14:paraId="1BDEA74C" w14:textId="77777777" w:rsidR="00141AF4" w:rsidRPr="00546580" w:rsidRDefault="00141AF4" w:rsidP="00F864DE">
      <w:pPr>
        <w:ind w:left="360"/>
        <w:jc w:val="both"/>
        <w:rPr>
          <w:sz w:val="18"/>
          <w:szCs w:val="18"/>
        </w:rPr>
      </w:pPr>
    </w:p>
    <w:p w14:paraId="47C4E141"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Extensive work experience using Force.com </w:t>
      </w:r>
      <w:r w:rsidRPr="00546580">
        <w:rPr>
          <w:rFonts w:ascii="Arial" w:eastAsia="Arial" w:hAnsi="Arial" w:cs="Arial"/>
          <w:b/>
          <w:sz w:val="18"/>
          <w:szCs w:val="18"/>
        </w:rPr>
        <w:t>Web services API</w:t>
      </w:r>
      <w:r w:rsidRPr="00546580">
        <w:rPr>
          <w:rFonts w:ascii="Arial" w:eastAsia="Arial" w:hAnsi="Arial" w:cs="Arial"/>
          <w:sz w:val="18"/>
          <w:szCs w:val="18"/>
        </w:rPr>
        <w:t xml:space="preserve"> for implementing web services in the application for access to data from different users.</w:t>
      </w:r>
    </w:p>
    <w:p w14:paraId="670261DD" w14:textId="77777777" w:rsidR="00141AF4" w:rsidRPr="00546580" w:rsidRDefault="00141AF4" w:rsidP="00F864DE">
      <w:pPr>
        <w:ind w:left="360"/>
        <w:jc w:val="both"/>
        <w:rPr>
          <w:sz w:val="18"/>
          <w:szCs w:val="18"/>
        </w:rPr>
      </w:pPr>
    </w:p>
    <w:p w14:paraId="617140A9" w14:textId="77777777" w:rsidR="00141AF4" w:rsidRPr="00546580" w:rsidRDefault="009F0A78" w:rsidP="00F864DE">
      <w:pPr>
        <w:numPr>
          <w:ilvl w:val="0"/>
          <w:numId w:val="2"/>
        </w:numPr>
        <w:spacing w:line="276" w:lineRule="auto"/>
        <w:ind w:left="720" w:hanging="360"/>
        <w:contextualSpacing/>
        <w:jc w:val="both"/>
        <w:rPr>
          <w:sz w:val="18"/>
          <w:szCs w:val="18"/>
        </w:rPr>
      </w:pPr>
      <w:r w:rsidRPr="00546580">
        <w:rPr>
          <w:rFonts w:ascii="Arial" w:eastAsia="Arial" w:hAnsi="Arial" w:cs="Arial"/>
          <w:sz w:val="18"/>
          <w:szCs w:val="18"/>
        </w:rPr>
        <w:t>Excellent work experience in designing of custom objects, custom fields,</w:t>
      </w:r>
      <w:r w:rsidRPr="00546580">
        <w:rPr>
          <w:rFonts w:ascii="Arial" w:eastAsia="Arial" w:hAnsi="Arial" w:cs="Arial"/>
          <w:b/>
          <w:sz w:val="18"/>
          <w:szCs w:val="18"/>
        </w:rPr>
        <w:t xml:space="preserve"> </w:t>
      </w:r>
      <w:proofErr w:type="gramStart"/>
      <w:r w:rsidRPr="00546580">
        <w:rPr>
          <w:rFonts w:ascii="Arial" w:eastAsia="Arial" w:hAnsi="Arial" w:cs="Arial"/>
          <w:sz w:val="18"/>
          <w:szCs w:val="18"/>
        </w:rPr>
        <w:t>role based</w:t>
      </w:r>
      <w:proofErr w:type="gramEnd"/>
      <w:r w:rsidRPr="00546580">
        <w:rPr>
          <w:rFonts w:ascii="Arial" w:eastAsia="Arial" w:hAnsi="Arial" w:cs="Arial"/>
          <w:sz w:val="18"/>
          <w:szCs w:val="18"/>
        </w:rPr>
        <w:t xml:space="preserve"> page layouts, </w:t>
      </w:r>
      <w:r w:rsidRPr="00546580">
        <w:rPr>
          <w:rFonts w:ascii="Arial" w:eastAsia="Arial" w:hAnsi="Arial" w:cs="Arial"/>
          <w:b/>
          <w:sz w:val="18"/>
          <w:szCs w:val="18"/>
        </w:rPr>
        <w:t>custom Tabs</w:t>
      </w:r>
      <w:r w:rsidRPr="00546580">
        <w:rPr>
          <w:rFonts w:ascii="Arial" w:eastAsia="Arial" w:hAnsi="Arial" w:cs="Arial"/>
          <w:sz w:val="18"/>
          <w:szCs w:val="18"/>
        </w:rPr>
        <w:t xml:space="preserve">, </w:t>
      </w:r>
      <w:r w:rsidRPr="00546580">
        <w:rPr>
          <w:rFonts w:ascii="Arial" w:eastAsia="Arial" w:hAnsi="Arial" w:cs="Arial"/>
          <w:b/>
          <w:sz w:val="18"/>
          <w:szCs w:val="18"/>
        </w:rPr>
        <w:t>custom reports</w:t>
      </w:r>
      <w:r w:rsidRPr="00546580">
        <w:rPr>
          <w:rFonts w:ascii="Arial" w:eastAsia="Arial" w:hAnsi="Arial" w:cs="Arial"/>
          <w:sz w:val="18"/>
          <w:szCs w:val="18"/>
        </w:rPr>
        <w:t xml:space="preserve">, report folders, report extractions to various formats, design of Visualforce Pages, </w:t>
      </w:r>
      <w:r w:rsidRPr="00546580">
        <w:rPr>
          <w:rFonts w:ascii="Arial" w:eastAsia="Arial" w:hAnsi="Arial" w:cs="Arial"/>
          <w:b/>
          <w:sz w:val="18"/>
          <w:szCs w:val="18"/>
        </w:rPr>
        <w:t>Snapshots</w:t>
      </w:r>
      <w:r w:rsidRPr="00546580">
        <w:rPr>
          <w:rFonts w:ascii="Arial" w:eastAsia="Arial" w:hAnsi="Arial" w:cs="Arial"/>
          <w:sz w:val="18"/>
          <w:szCs w:val="18"/>
        </w:rPr>
        <w:t xml:space="preserve">, </w:t>
      </w:r>
      <w:r w:rsidRPr="00546580">
        <w:rPr>
          <w:rFonts w:ascii="Arial" w:eastAsia="Arial" w:hAnsi="Arial" w:cs="Arial"/>
          <w:b/>
          <w:sz w:val="18"/>
          <w:szCs w:val="18"/>
        </w:rPr>
        <w:t>Dashboards</w:t>
      </w:r>
      <w:r w:rsidRPr="00546580">
        <w:rPr>
          <w:rFonts w:ascii="Arial" w:eastAsia="Arial" w:hAnsi="Arial" w:cs="Arial"/>
          <w:sz w:val="18"/>
          <w:szCs w:val="18"/>
        </w:rPr>
        <w:t>, Apex Classes, Controllers &amp; Triggers, and various other components as per the client and application requirements.</w:t>
      </w:r>
    </w:p>
    <w:p w14:paraId="50CA8A61" w14:textId="77777777" w:rsidR="00141AF4" w:rsidRPr="00546580" w:rsidRDefault="00141AF4" w:rsidP="00F864DE">
      <w:pPr>
        <w:spacing w:line="276" w:lineRule="auto"/>
        <w:ind w:left="360"/>
        <w:jc w:val="both"/>
        <w:rPr>
          <w:sz w:val="18"/>
          <w:szCs w:val="18"/>
        </w:rPr>
      </w:pPr>
    </w:p>
    <w:p w14:paraId="052B962A"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lastRenderedPageBreak/>
        <w:t xml:space="preserve">Experience in working with Eclipse IDE with Force.com Plug-in environment for writing Business logic in      </w:t>
      </w:r>
      <w:r w:rsidRPr="00546580">
        <w:rPr>
          <w:rFonts w:ascii="Arial" w:eastAsia="Arial" w:hAnsi="Arial" w:cs="Arial"/>
          <w:b/>
          <w:sz w:val="18"/>
          <w:szCs w:val="18"/>
        </w:rPr>
        <w:t>Apex</w:t>
      </w:r>
      <w:r w:rsidRPr="00546580">
        <w:rPr>
          <w:rFonts w:ascii="Arial" w:eastAsia="Arial" w:hAnsi="Arial" w:cs="Arial"/>
          <w:sz w:val="18"/>
          <w:szCs w:val="18"/>
        </w:rPr>
        <w:t xml:space="preserve">. </w:t>
      </w:r>
    </w:p>
    <w:p w14:paraId="742C8473" w14:textId="77777777" w:rsidR="00141AF4" w:rsidRPr="00546580" w:rsidRDefault="00141AF4" w:rsidP="00F864DE">
      <w:pPr>
        <w:tabs>
          <w:tab w:val="left" w:pos="360"/>
        </w:tabs>
        <w:ind w:left="360"/>
        <w:jc w:val="both"/>
        <w:rPr>
          <w:sz w:val="18"/>
          <w:szCs w:val="18"/>
        </w:rPr>
      </w:pPr>
    </w:p>
    <w:p w14:paraId="6AE21CA5"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Having very good knowledge in Unit Testing, Test Coverage and Code Review.</w:t>
      </w:r>
    </w:p>
    <w:p w14:paraId="7F71E34B" w14:textId="77777777" w:rsidR="00141AF4" w:rsidRPr="00546580" w:rsidRDefault="00141AF4" w:rsidP="00F864DE">
      <w:pPr>
        <w:ind w:left="1080"/>
        <w:rPr>
          <w:sz w:val="18"/>
          <w:szCs w:val="18"/>
        </w:rPr>
      </w:pPr>
    </w:p>
    <w:p w14:paraId="4F29B01A"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Strong in </w:t>
      </w:r>
      <w:r w:rsidRPr="00546580">
        <w:rPr>
          <w:rFonts w:ascii="Arial" w:eastAsia="Arial" w:hAnsi="Arial" w:cs="Arial"/>
          <w:b/>
          <w:sz w:val="18"/>
          <w:szCs w:val="18"/>
        </w:rPr>
        <w:t>Object-Oriented Design (OOD)</w:t>
      </w:r>
      <w:r w:rsidRPr="00546580">
        <w:rPr>
          <w:rFonts w:ascii="Arial" w:eastAsia="Arial" w:hAnsi="Arial" w:cs="Arial"/>
          <w:sz w:val="18"/>
          <w:szCs w:val="18"/>
        </w:rPr>
        <w:t xml:space="preserve">, </w:t>
      </w:r>
      <w:r w:rsidRPr="00546580">
        <w:rPr>
          <w:rFonts w:ascii="Arial" w:eastAsia="Arial" w:hAnsi="Arial" w:cs="Arial"/>
          <w:b/>
          <w:sz w:val="18"/>
          <w:szCs w:val="18"/>
        </w:rPr>
        <w:t>STL</w:t>
      </w:r>
      <w:r w:rsidRPr="00546580">
        <w:rPr>
          <w:rFonts w:ascii="Arial" w:eastAsia="Arial" w:hAnsi="Arial" w:cs="Arial"/>
          <w:sz w:val="18"/>
          <w:szCs w:val="18"/>
        </w:rPr>
        <w:t xml:space="preserve">, </w:t>
      </w:r>
      <w:r w:rsidRPr="00546580">
        <w:rPr>
          <w:rFonts w:ascii="Arial" w:eastAsia="Arial" w:hAnsi="Arial" w:cs="Arial"/>
          <w:b/>
          <w:sz w:val="18"/>
          <w:szCs w:val="18"/>
        </w:rPr>
        <w:t>data structures</w:t>
      </w:r>
      <w:r w:rsidRPr="00546580">
        <w:rPr>
          <w:rFonts w:ascii="Arial" w:eastAsia="Arial" w:hAnsi="Arial" w:cs="Arial"/>
          <w:sz w:val="18"/>
          <w:szCs w:val="18"/>
        </w:rPr>
        <w:t xml:space="preserve"> and </w:t>
      </w:r>
      <w:proofErr w:type="gramStart"/>
      <w:r w:rsidRPr="00546580">
        <w:rPr>
          <w:rFonts w:ascii="Arial" w:eastAsia="Arial" w:hAnsi="Arial" w:cs="Arial"/>
          <w:b/>
          <w:sz w:val="18"/>
          <w:szCs w:val="18"/>
        </w:rPr>
        <w:t>Server Side</w:t>
      </w:r>
      <w:proofErr w:type="gramEnd"/>
      <w:r w:rsidRPr="00546580">
        <w:rPr>
          <w:rFonts w:ascii="Arial" w:eastAsia="Arial" w:hAnsi="Arial" w:cs="Arial"/>
          <w:b/>
          <w:sz w:val="18"/>
          <w:szCs w:val="18"/>
        </w:rPr>
        <w:t xml:space="preserve"> Development, SOA using C++/UNIX.</w:t>
      </w:r>
    </w:p>
    <w:p w14:paraId="0D55B907" w14:textId="77777777" w:rsidR="00141AF4" w:rsidRPr="00546580" w:rsidRDefault="00141AF4" w:rsidP="00F864DE">
      <w:pPr>
        <w:ind w:left="1080"/>
        <w:rPr>
          <w:sz w:val="18"/>
          <w:szCs w:val="18"/>
        </w:rPr>
      </w:pPr>
    </w:p>
    <w:p w14:paraId="2CA80461"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Proven experience with version control tools such as SVN, CVS, git and ClearCase.</w:t>
      </w:r>
    </w:p>
    <w:p w14:paraId="44BCD7FA" w14:textId="77777777" w:rsidR="00141AF4" w:rsidRPr="00546580" w:rsidRDefault="00141AF4" w:rsidP="00F864DE">
      <w:pPr>
        <w:ind w:left="360"/>
        <w:jc w:val="both"/>
        <w:rPr>
          <w:sz w:val="18"/>
          <w:szCs w:val="18"/>
        </w:rPr>
      </w:pPr>
    </w:p>
    <w:p w14:paraId="1BB66A63"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Experience in writing </w:t>
      </w:r>
      <w:r w:rsidRPr="00546580">
        <w:rPr>
          <w:rFonts w:ascii="Arial" w:eastAsia="Arial" w:hAnsi="Arial" w:cs="Arial"/>
          <w:b/>
          <w:sz w:val="18"/>
          <w:szCs w:val="18"/>
        </w:rPr>
        <w:t>stored procedures</w:t>
      </w:r>
      <w:r w:rsidRPr="00546580">
        <w:rPr>
          <w:rFonts w:ascii="Arial" w:eastAsia="Arial" w:hAnsi="Arial" w:cs="Arial"/>
          <w:sz w:val="18"/>
          <w:szCs w:val="18"/>
        </w:rPr>
        <w:t xml:space="preserve">, </w:t>
      </w:r>
      <w:r w:rsidRPr="00546580">
        <w:rPr>
          <w:rFonts w:ascii="Arial" w:eastAsia="Arial" w:hAnsi="Arial" w:cs="Arial"/>
          <w:b/>
          <w:sz w:val="18"/>
          <w:szCs w:val="18"/>
        </w:rPr>
        <w:t>functions, triggers, DDL, DML SQL queries</w:t>
      </w:r>
      <w:r w:rsidRPr="00546580">
        <w:rPr>
          <w:rFonts w:ascii="Arial" w:eastAsia="Arial" w:hAnsi="Arial" w:cs="Arial"/>
          <w:sz w:val="18"/>
          <w:szCs w:val="18"/>
        </w:rPr>
        <w:t xml:space="preserve">. </w:t>
      </w:r>
    </w:p>
    <w:p w14:paraId="401C2644" w14:textId="77777777" w:rsidR="00141AF4" w:rsidRPr="00546580" w:rsidRDefault="00141AF4" w:rsidP="00F864DE">
      <w:pPr>
        <w:ind w:left="1080"/>
        <w:rPr>
          <w:sz w:val="18"/>
          <w:szCs w:val="18"/>
        </w:rPr>
      </w:pPr>
    </w:p>
    <w:p w14:paraId="1CBFFC3B" w14:textId="77777777" w:rsidR="00A370AB" w:rsidRPr="00A370AB" w:rsidRDefault="009F0A78" w:rsidP="002B7299">
      <w:pPr>
        <w:numPr>
          <w:ilvl w:val="0"/>
          <w:numId w:val="7"/>
        </w:numPr>
        <w:ind w:hanging="360"/>
        <w:jc w:val="both"/>
        <w:rPr>
          <w:b/>
        </w:rPr>
      </w:pPr>
      <w:r w:rsidRPr="00A370AB">
        <w:rPr>
          <w:rFonts w:ascii="Arial" w:eastAsia="Arial" w:hAnsi="Arial" w:cs="Arial"/>
          <w:sz w:val="18"/>
          <w:szCs w:val="18"/>
        </w:rPr>
        <w:t xml:space="preserve">Good </w:t>
      </w:r>
      <w:r w:rsidR="00422179" w:rsidRPr="00A370AB">
        <w:rPr>
          <w:rFonts w:ascii="Arial" w:eastAsia="Arial" w:hAnsi="Arial" w:cs="Arial"/>
          <w:sz w:val="18"/>
          <w:szCs w:val="18"/>
        </w:rPr>
        <w:t>self-starter</w:t>
      </w:r>
      <w:r w:rsidRPr="00A370AB">
        <w:rPr>
          <w:rFonts w:ascii="Arial" w:eastAsia="Arial" w:hAnsi="Arial" w:cs="Arial"/>
          <w:sz w:val="18"/>
          <w:szCs w:val="18"/>
        </w:rPr>
        <w:t>, ability to work independently with good time management skills to multi-task across multiple projects, product releases and ability to quickly adapt environment</w:t>
      </w:r>
    </w:p>
    <w:p w14:paraId="06891921" w14:textId="43E0A8FE" w:rsidR="00141AF4" w:rsidRPr="00A370AB" w:rsidRDefault="009F0A78" w:rsidP="002B7299">
      <w:pPr>
        <w:numPr>
          <w:ilvl w:val="0"/>
          <w:numId w:val="7"/>
        </w:numPr>
        <w:ind w:hanging="360"/>
        <w:jc w:val="both"/>
        <w:rPr>
          <w:b/>
        </w:rPr>
      </w:pPr>
      <w:r w:rsidRPr="00A370AB">
        <w:rPr>
          <w:rFonts w:ascii="Arial" w:eastAsia="Arial" w:hAnsi="Arial" w:cs="Arial"/>
          <w:b/>
        </w:rPr>
        <w:t>Technical Skills</w:t>
      </w:r>
    </w:p>
    <w:p w14:paraId="5495AD93" w14:textId="77777777" w:rsidR="00422179" w:rsidRDefault="00422179" w:rsidP="00422179">
      <w:pPr>
        <w:ind w:left="360"/>
        <w:jc w:val="both"/>
        <w:rPr>
          <w:b/>
        </w:rPr>
      </w:pPr>
    </w:p>
    <w:p w14:paraId="0D30CF26" w14:textId="77777777" w:rsidR="00141AF4" w:rsidRDefault="009F0A78">
      <w:pPr>
        <w:numPr>
          <w:ilvl w:val="0"/>
          <w:numId w:val="8"/>
        </w:numPr>
        <w:spacing w:before="120"/>
        <w:ind w:hanging="360"/>
        <w:jc w:val="both"/>
        <w:rPr>
          <w:b/>
        </w:rPr>
      </w:pPr>
      <w:r>
        <w:rPr>
          <w:rFonts w:ascii="Arial" w:eastAsia="Arial" w:hAnsi="Arial" w:cs="Arial"/>
          <w:b/>
        </w:rPr>
        <w:t xml:space="preserve">Salesforce Technologies: </w:t>
      </w:r>
      <w:r w:rsidRPr="00F864DE">
        <w:t>Salesforce CRM, Salesforce SFA, Apex Language, Apex Classes/Controllers, Apex Triggers, SOQL, SOSL, Visualforce Pages / Components, Apex Web Services, AJAX, Workflow Approvals, Dashboards, Analytic Snapshots, Case Management Automation, Custom Objects.</w:t>
      </w:r>
    </w:p>
    <w:p w14:paraId="2487AA1E" w14:textId="77777777" w:rsidR="00141AF4" w:rsidRDefault="009F0A78">
      <w:pPr>
        <w:numPr>
          <w:ilvl w:val="0"/>
          <w:numId w:val="8"/>
        </w:numPr>
        <w:spacing w:before="120"/>
        <w:ind w:hanging="360"/>
        <w:jc w:val="both"/>
        <w:rPr>
          <w:b/>
        </w:rPr>
      </w:pPr>
      <w:r>
        <w:rPr>
          <w:rFonts w:ascii="Arial" w:eastAsia="Arial" w:hAnsi="Arial" w:cs="Arial"/>
          <w:b/>
        </w:rPr>
        <w:t xml:space="preserve">Salesforce Tools: </w:t>
      </w:r>
      <w:r w:rsidRPr="00F864DE">
        <w:t>Eclipse, Force.com Eclipse IDE Plug-in, Force.com Explorer, Force.com Data Loader, Excel Connector, Force.com Platform (Sandbox and Production).</w:t>
      </w:r>
    </w:p>
    <w:p w14:paraId="0395F50D" w14:textId="77777777" w:rsidR="00141AF4" w:rsidRDefault="009F0A78">
      <w:pPr>
        <w:numPr>
          <w:ilvl w:val="0"/>
          <w:numId w:val="8"/>
        </w:numPr>
        <w:spacing w:before="120"/>
        <w:ind w:hanging="360"/>
        <w:jc w:val="both"/>
        <w:rPr>
          <w:b/>
        </w:rPr>
      </w:pPr>
      <w:r>
        <w:rPr>
          <w:rFonts w:ascii="Arial" w:eastAsia="Arial" w:hAnsi="Arial" w:cs="Arial"/>
          <w:b/>
        </w:rPr>
        <w:t>Programming Languages:</w:t>
      </w:r>
      <w:r>
        <w:rPr>
          <w:rFonts w:ascii="Arial" w:eastAsia="Arial" w:hAnsi="Arial" w:cs="Arial"/>
        </w:rPr>
        <w:t xml:space="preserve"> </w:t>
      </w:r>
      <w:r w:rsidRPr="00F864DE">
        <w:t xml:space="preserve">APEX, C++, SQL, PL/SQL, XML, </w:t>
      </w:r>
      <w:proofErr w:type="spellStart"/>
      <w:r w:rsidRPr="00F864DE">
        <w:t>perl</w:t>
      </w:r>
      <w:proofErr w:type="spellEnd"/>
      <w:r w:rsidRPr="00F864DE">
        <w:t>, SQL,</w:t>
      </w:r>
    </w:p>
    <w:p w14:paraId="2AE6B762" w14:textId="77777777" w:rsidR="00141AF4" w:rsidRDefault="009F0A78">
      <w:pPr>
        <w:numPr>
          <w:ilvl w:val="0"/>
          <w:numId w:val="8"/>
        </w:numPr>
        <w:spacing w:before="120"/>
        <w:ind w:hanging="360"/>
        <w:jc w:val="both"/>
        <w:rPr>
          <w:b/>
        </w:rPr>
      </w:pPr>
      <w:r>
        <w:rPr>
          <w:rFonts w:ascii="Arial" w:eastAsia="Arial" w:hAnsi="Arial" w:cs="Arial"/>
          <w:b/>
        </w:rPr>
        <w:t>Databases:</w:t>
      </w:r>
      <w:r>
        <w:rPr>
          <w:rFonts w:ascii="Arial" w:eastAsia="Arial" w:hAnsi="Arial" w:cs="Arial"/>
        </w:rPr>
        <w:t xml:space="preserve"> </w:t>
      </w:r>
      <w:r w:rsidRPr="00F864DE">
        <w:t xml:space="preserve">Oracle 10g/9i/8x, </w:t>
      </w:r>
      <w:proofErr w:type="spellStart"/>
      <w:r w:rsidRPr="00F864DE">
        <w:t>MySql</w:t>
      </w:r>
      <w:proofErr w:type="spellEnd"/>
      <w:r w:rsidRPr="00F864DE">
        <w:t>, SQL Server</w:t>
      </w:r>
    </w:p>
    <w:p w14:paraId="70160543" w14:textId="77777777" w:rsidR="00141AF4" w:rsidRDefault="009F0A78">
      <w:pPr>
        <w:numPr>
          <w:ilvl w:val="0"/>
          <w:numId w:val="8"/>
        </w:numPr>
        <w:spacing w:before="120"/>
        <w:ind w:hanging="360"/>
        <w:jc w:val="both"/>
        <w:rPr>
          <w:b/>
        </w:rPr>
      </w:pPr>
      <w:r>
        <w:rPr>
          <w:rFonts w:ascii="Arial" w:eastAsia="Arial" w:hAnsi="Arial" w:cs="Arial"/>
          <w:b/>
        </w:rPr>
        <w:t>Development Libraries:</w:t>
      </w:r>
      <w:r>
        <w:rPr>
          <w:rFonts w:ascii="Arial" w:eastAsia="Arial" w:hAnsi="Arial" w:cs="Arial"/>
        </w:rPr>
        <w:t xml:space="preserve"> </w:t>
      </w:r>
      <w:r w:rsidRPr="00F864DE">
        <w:t xml:space="preserve">STL, Boost C++ Library, </w:t>
      </w:r>
      <w:proofErr w:type="spellStart"/>
      <w:r w:rsidRPr="00F864DE">
        <w:t>QuantLib</w:t>
      </w:r>
      <w:proofErr w:type="spellEnd"/>
      <w:r w:rsidRPr="00F864DE">
        <w:t xml:space="preserve"> C++, Rogue Wave </w:t>
      </w:r>
      <w:proofErr w:type="spellStart"/>
      <w:r w:rsidRPr="00F864DE">
        <w:t>SourcePro</w:t>
      </w:r>
      <w:proofErr w:type="spellEnd"/>
      <w:r w:rsidRPr="00F864DE">
        <w:t xml:space="preserve"> C++</w:t>
      </w:r>
    </w:p>
    <w:p w14:paraId="17D4D34E" w14:textId="77777777" w:rsidR="00141AF4" w:rsidRPr="00F864DE" w:rsidRDefault="009F0A78">
      <w:pPr>
        <w:numPr>
          <w:ilvl w:val="0"/>
          <w:numId w:val="8"/>
        </w:numPr>
        <w:spacing w:before="120"/>
        <w:ind w:hanging="360"/>
        <w:jc w:val="both"/>
      </w:pPr>
      <w:r>
        <w:rPr>
          <w:rFonts w:ascii="Arial" w:eastAsia="Arial" w:hAnsi="Arial" w:cs="Arial"/>
          <w:b/>
        </w:rPr>
        <w:t>Version Control Systems:</w:t>
      </w:r>
      <w:r>
        <w:rPr>
          <w:rFonts w:ascii="Arial" w:eastAsia="Arial" w:hAnsi="Arial" w:cs="Arial"/>
        </w:rPr>
        <w:t xml:space="preserve"> </w:t>
      </w:r>
      <w:r w:rsidRPr="00F864DE">
        <w:t xml:space="preserve">SVN, CVS, </w:t>
      </w:r>
      <w:proofErr w:type="spellStart"/>
      <w:r w:rsidRPr="00F864DE">
        <w:t>GIt</w:t>
      </w:r>
      <w:proofErr w:type="spellEnd"/>
      <w:r w:rsidRPr="00F864DE">
        <w:t xml:space="preserve">, Rational ClearCase, Visual Source Safe </w:t>
      </w:r>
    </w:p>
    <w:p w14:paraId="5ABB0378" w14:textId="77777777" w:rsidR="00141AF4" w:rsidRDefault="009F0A78">
      <w:pPr>
        <w:numPr>
          <w:ilvl w:val="0"/>
          <w:numId w:val="8"/>
        </w:numPr>
        <w:spacing w:before="120"/>
        <w:ind w:hanging="360"/>
        <w:jc w:val="both"/>
        <w:rPr>
          <w:b/>
        </w:rPr>
      </w:pPr>
      <w:r>
        <w:rPr>
          <w:rFonts w:ascii="Arial" w:eastAsia="Arial" w:hAnsi="Arial" w:cs="Arial"/>
          <w:b/>
        </w:rPr>
        <w:t>Compilers:</w:t>
      </w:r>
      <w:r>
        <w:rPr>
          <w:rFonts w:ascii="Arial" w:eastAsia="Arial" w:hAnsi="Arial" w:cs="Arial"/>
        </w:rPr>
        <w:t xml:space="preserve"> </w:t>
      </w:r>
      <w:proofErr w:type="spellStart"/>
      <w:r w:rsidRPr="00F864DE">
        <w:rPr>
          <w:rFonts w:ascii="Arial" w:eastAsia="Arial" w:hAnsi="Arial" w:cs="Arial"/>
          <w:sz w:val="18"/>
          <w:szCs w:val="18"/>
        </w:rPr>
        <w:t>gcc</w:t>
      </w:r>
      <w:proofErr w:type="spellEnd"/>
      <w:r w:rsidRPr="00F864DE">
        <w:rPr>
          <w:rFonts w:ascii="Arial" w:eastAsia="Arial" w:hAnsi="Arial" w:cs="Arial"/>
          <w:sz w:val="18"/>
          <w:szCs w:val="18"/>
        </w:rPr>
        <w:t>/g++, CC/cc, Turbo C/C++.</w:t>
      </w:r>
    </w:p>
    <w:p w14:paraId="5380EBE8" w14:textId="77777777" w:rsidR="00141AF4" w:rsidRDefault="009F0A78">
      <w:pPr>
        <w:numPr>
          <w:ilvl w:val="0"/>
          <w:numId w:val="8"/>
        </w:numPr>
        <w:spacing w:before="120"/>
        <w:ind w:hanging="360"/>
        <w:jc w:val="both"/>
        <w:rPr>
          <w:b/>
        </w:rPr>
      </w:pPr>
      <w:r>
        <w:rPr>
          <w:rFonts w:ascii="Arial" w:eastAsia="Arial" w:hAnsi="Arial" w:cs="Arial"/>
          <w:b/>
        </w:rPr>
        <w:t>Web Technologies:</w:t>
      </w:r>
      <w:r>
        <w:rPr>
          <w:rFonts w:ascii="Arial" w:eastAsia="Arial" w:hAnsi="Arial" w:cs="Arial"/>
        </w:rPr>
        <w:t xml:space="preserve"> </w:t>
      </w:r>
      <w:r w:rsidRPr="00F864DE">
        <w:rPr>
          <w:rFonts w:ascii="Arial" w:eastAsia="Arial" w:hAnsi="Arial" w:cs="Arial"/>
          <w:sz w:val="18"/>
          <w:szCs w:val="18"/>
        </w:rPr>
        <w:t>JAVA, HTML, JSP, JDBC, Java Script, XML, apache Tomcat 4.0/5.0/6.0</w:t>
      </w:r>
    </w:p>
    <w:p w14:paraId="13E710E8" w14:textId="77777777" w:rsidR="00141AF4" w:rsidRDefault="009F0A78">
      <w:pPr>
        <w:numPr>
          <w:ilvl w:val="0"/>
          <w:numId w:val="8"/>
        </w:numPr>
        <w:spacing w:before="120"/>
        <w:ind w:hanging="360"/>
        <w:jc w:val="both"/>
        <w:rPr>
          <w:b/>
        </w:rPr>
      </w:pPr>
      <w:r>
        <w:rPr>
          <w:rFonts w:ascii="Arial" w:eastAsia="Arial" w:hAnsi="Arial" w:cs="Arial"/>
          <w:b/>
        </w:rPr>
        <w:t>Operating Systems:</w:t>
      </w:r>
      <w:r>
        <w:rPr>
          <w:rFonts w:ascii="Arial" w:eastAsia="Arial" w:hAnsi="Arial" w:cs="Arial"/>
        </w:rPr>
        <w:t xml:space="preserve"> </w:t>
      </w:r>
      <w:r w:rsidRPr="00F864DE">
        <w:rPr>
          <w:rFonts w:ascii="Arial" w:eastAsia="Arial" w:hAnsi="Arial" w:cs="Arial"/>
          <w:sz w:val="18"/>
          <w:szCs w:val="18"/>
        </w:rPr>
        <w:t>Sun Solaris 10/5.9, HP-UX, Red-Hat Linux, Windows, Mac OS X.</w:t>
      </w:r>
    </w:p>
    <w:p w14:paraId="22803DCB" w14:textId="37A30704" w:rsidR="00141AF4" w:rsidRDefault="009F0A78">
      <w:pPr>
        <w:numPr>
          <w:ilvl w:val="0"/>
          <w:numId w:val="8"/>
        </w:numPr>
        <w:spacing w:before="120"/>
        <w:ind w:hanging="360"/>
        <w:jc w:val="both"/>
      </w:pPr>
      <w:r>
        <w:rPr>
          <w:rFonts w:ascii="Arial" w:eastAsia="Arial" w:hAnsi="Arial" w:cs="Arial"/>
          <w:b/>
        </w:rPr>
        <w:t>Development Tools:</w:t>
      </w:r>
      <w:r>
        <w:rPr>
          <w:rFonts w:ascii="Arial" w:eastAsia="Arial" w:hAnsi="Arial" w:cs="Arial"/>
        </w:rPr>
        <w:t xml:space="preserve"> </w:t>
      </w:r>
      <w:proofErr w:type="spellStart"/>
      <w:r w:rsidRPr="00F864DE">
        <w:rPr>
          <w:rFonts w:ascii="Arial" w:eastAsia="Arial" w:hAnsi="Arial" w:cs="Arial"/>
          <w:sz w:val="18"/>
          <w:szCs w:val="18"/>
        </w:rPr>
        <w:t>gdb</w:t>
      </w:r>
      <w:proofErr w:type="spellEnd"/>
      <w:r w:rsidRPr="00F864DE">
        <w:rPr>
          <w:rFonts w:ascii="Arial" w:eastAsia="Arial" w:hAnsi="Arial" w:cs="Arial"/>
          <w:sz w:val="18"/>
          <w:szCs w:val="18"/>
        </w:rPr>
        <w:t xml:space="preserve">, </w:t>
      </w:r>
      <w:proofErr w:type="spellStart"/>
      <w:r w:rsidRPr="00F864DE">
        <w:rPr>
          <w:rFonts w:ascii="Arial" w:eastAsia="Arial" w:hAnsi="Arial" w:cs="Arial"/>
          <w:sz w:val="18"/>
          <w:szCs w:val="18"/>
        </w:rPr>
        <w:t>dbx</w:t>
      </w:r>
      <w:proofErr w:type="spellEnd"/>
      <w:r w:rsidRPr="00F864DE">
        <w:rPr>
          <w:rFonts w:ascii="Arial" w:eastAsia="Arial" w:hAnsi="Arial" w:cs="Arial"/>
          <w:sz w:val="18"/>
          <w:szCs w:val="18"/>
        </w:rPr>
        <w:t xml:space="preserve">, CRT 4.0, Rational Rose, </w:t>
      </w:r>
      <w:proofErr w:type="gramStart"/>
      <w:r w:rsidRPr="00F864DE">
        <w:rPr>
          <w:rFonts w:ascii="Arial" w:eastAsia="Arial" w:hAnsi="Arial" w:cs="Arial"/>
          <w:sz w:val="18"/>
          <w:szCs w:val="18"/>
        </w:rPr>
        <w:t>putty,  Exceed</w:t>
      </w:r>
      <w:proofErr w:type="gramEnd"/>
      <w:r w:rsidRPr="00F864DE">
        <w:rPr>
          <w:rFonts w:ascii="Arial" w:eastAsia="Arial" w:hAnsi="Arial" w:cs="Arial"/>
          <w:sz w:val="18"/>
          <w:szCs w:val="18"/>
        </w:rPr>
        <w:t xml:space="preserve">, make, TOAD,  Eclipse, XML Spy, tortoise </w:t>
      </w:r>
      <w:proofErr w:type="spellStart"/>
      <w:r w:rsidRPr="00F864DE">
        <w:rPr>
          <w:rFonts w:ascii="Arial" w:eastAsia="Arial" w:hAnsi="Arial" w:cs="Arial"/>
          <w:sz w:val="18"/>
          <w:szCs w:val="18"/>
        </w:rPr>
        <w:t>svn</w:t>
      </w:r>
      <w:proofErr w:type="spellEnd"/>
      <w:r w:rsidRPr="00F864DE">
        <w:rPr>
          <w:rFonts w:ascii="Arial" w:eastAsia="Arial" w:hAnsi="Arial" w:cs="Arial"/>
          <w:sz w:val="18"/>
          <w:szCs w:val="18"/>
        </w:rPr>
        <w:t xml:space="preserve">,  </w:t>
      </w:r>
      <w:r w:rsidR="00F864DE">
        <w:rPr>
          <w:rFonts w:ascii="Arial" w:eastAsia="Arial" w:hAnsi="Arial" w:cs="Arial"/>
          <w:sz w:val="18"/>
          <w:szCs w:val="18"/>
        </w:rPr>
        <w:t>Cygwin.</w:t>
      </w:r>
    </w:p>
    <w:p w14:paraId="2CCF605A" w14:textId="77777777" w:rsidR="00141AF4" w:rsidRDefault="00141AF4">
      <w:pPr>
        <w:spacing w:before="120"/>
        <w:ind w:left="360"/>
        <w:jc w:val="both"/>
      </w:pPr>
    </w:p>
    <w:p w14:paraId="2AB01ABD" w14:textId="77777777" w:rsidR="00141AF4" w:rsidRDefault="009F0A78">
      <w:pPr>
        <w:numPr>
          <w:ilvl w:val="0"/>
          <w:numId w:val="7"/>
        </w:numPr>
        <w:ind w:hanging="360"/>
        <w:jc w:val="both"/>
      </w:pPr>
      <w:r>
        <w:rPr>
          <w:rFonts w:ascii="Arial" w:eastAsia="Arial" w:hAnsi="Arial" w:cs="Arial"/>
          <w:b/>
        </w:rPr>
        <w:t>Certification</w:t>
      </w:r>
    </w:p>
    <w:p w14:paraId="7F9E0E00" w14:textId="3BBE5AD6" w:rsidR="00141AF4" w:rsidRDefault="009F0A78">
      <w:pPr>
        <w:numPr>
          <w:ilvl w:val="0"/>
          <w:numId w:val="1"/>
        </w:numPr>
        <w:ind w:hanging="360"/>
        <w:jc w:val="both"/>
        <w:rPr>
          <w:rFonts w:ascii="Arial" w:eastAsia="Arial" w:hAnsi="Arial" w:cs="Arial"/>
          <w:sz w:val="18"/>
          <w:szCs w:val="18"/>
        </w:rPr>
      </w:pPr>
      <w:bookmarkStart w:id="0" w:name="_gjdgxs" w:colFirst="0" w:colLast="0"/>
      <w:bookmarkEnd w:id="0"/>
      <w:r w:rsidRPr="00F864DE">
        <w:rPr>
          <w:rFonts w:ascii="Arial" w:eastAsia="Arial" w:hAnsi="Arial" w:cs="Arial"/>
          <w:sz w:val="18"/>
          <w:szCs w:val="18"/>
        </w:rPr>
        <w:t>Salesforce Administrator 201</w:t>
      </w:r>
    </w:p>
    <w:p w14:paraId="10AF9438" w14:textId="649F4EB8" w:rsidR="000F1C5D" w:rsidRDefault="000F1C5D">
      <w:pPr>
        <w:numPr>
          <w:ilvl w:val="0"/>
          <w:numId w:val="1"/>
        </w:numPr>
        <w:ind w:hanging="360"/>
        <w:jc w:val="both"/>
        <w:rPr>
          <w:rFonts w:ascii="Arial" w:eastAsia="Arial" w:hAnsi="Arial" w:cs="Arial"/>
          <w:sz w:val="18"/>
          <w:szCs w:val="18"/>
        </w:rPr>
      </w:pPr>
      <w:r>
        <w:rPr>
          <w:rFonts w:ascii="Arial" w:eastAsia="Arial" w:hAnsi="Arial" w:cs="Arial"/>
          <w:sz w:val="18"/>
          <w:szCs w:val="18"/>
        </w:rPr>
        <w:t>Platform Developer 1</w:t>
      </w:r>
    </w:p>
    <w:p w14:paraId="4E9BD544" w14:textId="63D1B9A2" w:rsidR="000F1C5D" w:rsidRDefault="000F1C5D">
      <w:pPr>
        <w:numPr>
          <w:ilvl w:val="0"/>
          <w:numId w:val="1"/>
        </w:numPr>
        <w:ind w:hanging="360"/>
        <w:jc w:val="both"/>
        <w:rPr>
          <w:rFonts w:ascii="Arial" w:eastAsia="Arial" w:hAnsi="Arial" w:cs="Arial"/>
          <w:sz w:val="18"/>
          <w:szCs w:val="18"/>
        </w:rPr>
      </w:pPr>
      <w:r>
        <w:rPr>
          <w:rFonts w:ascii="Arial" w:eastAsia="Arial" w:hAnsi="Arial" w:cs="Arial"/>
          <w:sz w:val="18"/>
          <w:szCs w:val="18"/>
        </w:rPr>
        <w:t>Platform Developer II Multiple choice</w:t>
      </w:r>
    </w:p>
    <w:p w14:paraId="7E90AF4A" w14:textId="1033176E" w:rsidR="000F1C5D" w:rsidRPr="00F864DE" w:rsidRDefault="000F1C5D">
      <w:pPr>
        <w:numPr>
          <w:ilvl w:val="0"/>
          <w:numId w:val="1"/>
        </w:numPr>
        <w:ind w:hanging="360"/>
        <w:jc w:val="both"/>
        <w:rPr>
          <w:rFonts w:ascii="Arial" w:eastAsia="Arial" w:hAnsi="Arial" w:cs="Arial"/>
          <w:sz w:val="18"/>
          <w:szCs w:val="18"/>
        </w:rPr>
      </w:pPr>
      <w:r>
        <w:rPr>
          <w:rFonts w:ascii="Arial" w:eastAsia="Arial" w:hAnsi="Arial" w:cs="Arial"/>
          <w:sz w:val="18"/>
          <w:szCs w:val="18"/>
        </w:rPr>
        <w:t>Platform App Builder</w:t>
      </w:r>
    </w:p>
    <w:p w14:paraId="6D8C190C" w14:textId="77777777" w:rsidR="00141AF4" w:rsidRDefault="00141AF4">
      <w:pPr>
        <w:ind w:left="360"/>
        <w:jc w:val="both"/>
      </w:pPr>
    </w:p>
    <w:p w14:paraId="32A9D5B9" w14:textId="77777777" w:rsidR="00141AF4" w:rsidRDefault="009F0A78">
      <w:pPr>
        <w:numPr>
          <w:ilvl w:val="0"/>
          <w:numId w:val="7"/>
        </w:numPr>
        <w:ind w:hanging="360"/>
        <w:jc w:val="both"/>
      </w:pPr>
      <w:r>
        <w:rPr>
          <w:rFonts w:ascii="Arial" w:eastAsia="Arial" w:hAnsi="Arial" w:cs="Arial"/>
          <w:b/>
        </w:rPr>
        <w:t>Education</w:t>
      </w:r>
    </w:p>
    <w:p w14:paraId="3878F77E" w14:textId="77777777" w:rsidR="00141AF4" w:rsidRPr="00422179" w:rsidRDefault="009F0A78">
      <w:pPr>
        <w:numPr>
          <w:ilvl w:val="0"/>
          <w:numId w:val="1"/>
        </w:numPr>
        <w:ind w:hanging="360"/>
        <w:jc w:val="both"/>
        <w:rPr>
          <w:sz w:val="18"/>
          <w:szCs w:val="18"/>
        </w:rPr>
      </w:pPr>
      <w:r w:rsidRPr="00422179">
        <w:rPr>
          <w:rFonts w:ascii="Arial" w:eastAsia="Arial" w:hAnsi="Arial" w:cs="Arial"/>
          <w:sz w:val="18"/>
          <w:szCs w:val="18"/>
        </w:rPr>
        <w:t xml:space="preserve">Bachelor </w:t>
      </w:r>
      <w:r w:rsidR="00422179" w:rsidRPr="00422179">
        <w:rPr>
          <w:rFonts w:ascii="Arial" w:eastAsia="Arial" w:hAnsi="Arial" w:cs="Arial"/>
          <w:sz w:val="18"/>
          <w:szCs w:val="18"/>
        </w:rPr>
        <w:t>of</w:t>
      </w:r>
      <w:r w:rsidRPr="00422179">
        <w:rPr>
          <w:rFonts w:ascii="Arial" w:eastAsia="Arial" w:hAnsi="Arial" w:cs="Arial"/>
          <w:sz w:val="18"/>
          <w:szCs w:val="18"/>
        </w:rPr>
        <w:t xml:space="preserve"> Engineering in Computer Science and Engineering from </w:t>
      </w:r>
      <w:r w:rsidR="00422179" w:rsidRPr="00422179">
        <w:rPr>
          <w:rFonts w:ascii="Arial" w:eastAsia="Arial" w:hAnsi="Arial" w:cs="Arial"/>
          <w:sz w:val="18"/>
          <w:szCs w:val="18"/>
        </w:rPr>
        <w:t>Satyabhama</w:t>
      </w:r>
      <w:r w:rsidR="00422179">
        <w:rPr>
          <w:rFonts w:ascii="Arial" w:eastAsia="Arial" w:hAnsi="Arial" w:cs="Arial"/>
          <w:sz w:val="18"/>
          <w:szCs w:val="18"/>
        </w:rPr>
        <w:t xml:space="preserve"> Engineering College, Chennai.</w:t>
      </w:r>
    </w:p>
    <w:p w14:paraId="13BB7C16" w14:textId="77777777" w:rsidR="00141AF4" w:rsidRDefault="00141AF4">
      <w:pPr>
        <w:jc w:val="both"/>
      </w:pPr>
    </w:p>
    <w:p w14:paraId="7A0DE5E1" w14:textId="77777777" w:rsidR="00A370AB" w:rsidRDefault="00A370AB" w:rsidP="00546580">
      <w:pPr>
        <w:ind w:left="2160" w:firstLine="720"/>
        <w:jc w:val="both"/>
        <w:rPr>
          <w:rFonts w:ascii="Arial" w:eastAsia="Arial" w:hAnsi="Arial" w:cs="Arial"/>
          <w:b/>
          <w:u w:val="single"/>
        </w:rPr>
      </w:pPr>
    </w:p>
    <w:p w14:paraId="3DAB1378" w14:textId="0C3C22C0" w:rsidR="00141AF4" w:rsidRDefault="009F0A78" w:rsidP="00546580">
      <w:pPr>
        <w:ind w:left="2160" w:firstLine="720"/>
        <w:jc w:val="both"/>
        <w:rPr>
          <w:rFonts w:ascii="Arial" w:eastAsia="Arial" w:hAnsi="Arial" w:cs="Arial"/>
          <w:b/>
          <w:u w:val="single"/>
        </w:rPr>
      </w:pPr>
      <w:r>
        <w:rPr>
          <w:rFonts w:ascii="Arial" w:eastAsia="Arial" w:hAnsi="Arial" w:cs="Arial"/>
          <w:b/>
          <w:u w:val="single"/>
        </w:rPr>
        <w:t>Professional Work Experience</w:t>
      </w:r>
    </w:p>
    <w:p w14:paraId="1163DFCE" w14:textId="5BD68F65" w:rsidR="00C620A2" w:rsidRDefault="00C620A2" w:rsidP="00546580">
      <w:pPr>
        <w:ind w:left="2160" w:firstLine="720"/>
        <w:jc w:val="both"/>
        <w:rPr>
          <w:rFonts w:ascii="Arial" w:eastAsia="Arial" w:hAnsi="Arial" w:cs="Arial"/>
          <w:b/>
          <w:u w:val="single"/>
        </w:rPr>
      </w:pPr>
    </w:p>
    <w:p w14:paraId="5147F766" w14:textId="66F94CB3" w:rsidR="00D62170" w:rsidRDefault="00D62170" w:rsidP="00D62170">
      <w:pPr>
        <w:jc w:val="both"/>
        <w:rPr>
          <w:rFonts w:ascii="Arial" w:eastAsia="Arial" w:hAnsi="Arial" w:cs="Arial"/>
          <w:b/>
        </w:rPr>
      </w:pPr>
      <w:r>
        <w:rPr>
          <w:rFonts w:ascii="Arial" w:eastAsia="Arial" w:hAnsi="Arial" w:cs="Arial"/>
          <w:b/>
        </w:rPr>
        <w:t xml:space="preserve">Client: Workday, Pleasanton, CA.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Feb`20 – Till Date</w:t>
      </w:r>
    </w:p>
    <w:p w14:paraId="0500542F" w14:textId="78AA4ACA" w:rsidR="00D62170" w:rsidRDefault="00D62170" w:rsidP="00D62170">
      <w:pPr>
        <w:jc w:val="both"/>
        <w:rPr>
          <w:rFonts w:ascii="Arial" w:eastAsia="Arial" w:hAnsi="Arial" w:cs="Arial"/>
          <w:b/>
        </w:rPr>
      </w:pPr>
    </w:p>
    <w:p w14:paraId="5A9D946F" w14:textId="423750F5" w:rsidR="00D62170" w:rsidRDefault="00D62170" w:rsidP="00D62170">
      <w:pPr>
        <w:ind w:firstLine="720"/>
        <w:jc w:val="both"/>
        <w:rPr>
          <w:rFonts w:ascii="Arial" w:eastAsia="Arial" w:hAnsi="Arial" w:cs="Arial"/>
          <w:color w:val="1E1E1E"/>
          <w:sz w:val="18"/>
          <w:szCs w:val="18"/>
        </w:rPr>
      </w:pPr>
      <w:r w:rsidRPr="00D62170">
        <w:rPr>
          <w:rFonts w:ascii="Arial" w:eastAsia="Arial" w:hAnsi="Arial" w:cs="Arial"/>
          <w:color w:val="1E1E1E"/>
          <w:sz w:val="18"/>
          <w:szCs w:val="18"/>
        </w:rPr>
        <w:t>Workday, Inc. is an American on</w:t>
      </w:r>
      <w:r w:rsidRPr="00D62170">
        <w:rPr>
          <w:rFonts w:ascii="Arial" w:eastAsia="Arial" w:hAnsi="Arial" w:cs="Arial"/>
          <w:color w:val="1E1E1E"/>
          <w:sz w:val="18"/>
          <w:szCs w:val="18"/>
        </w:rPr>
        <w:noBreakHyphen/>
        <w:t>demand financial management and human capital management software vendor.</w:t>
      </w:r>
    </w:p>
    <w:p w14:paraId="5F2994B4" w14:textId="06E9B3ED" w:rsidR="00D62170" w:rsidRPr="00D62170" w:rsidRDefault="00D62170" w:rsidP="00D62170">
      <w:pPr>
        <w:jc w:val="both"/>
        <w:rPr>
          <w:rFonts w:ascii="Arial" w:eastAsia="Arial" w:hAnsi="Arial" w:cs="Arial"/>
          <w:color w:val="1E1E1E"/>
          <w:sz w:val="18"/>
          <w:szCs w:val="18"/>
        </w:rPr>
      </w:pPr>
      <w:r>
        <w:rPr>
          <w:rFonts w:ascii="Arial" w:eastAsia="Arial" w:hAnsi="Arial" w:cs="Arial"/>
          <w:color w:val="1E1E1E"/>
          <w:sz w:val="18"/>
          <w:szCs w:val="18"/>
        </w:rPr>
        <w:t>It sells subscriptions to its services rather than selling the software outright and the revenue is recognized over the life of multiyear agreements.</w:t>
      </w:r>
    </w:p>
    <w:p w14:paraId="38041EAB" w14:textId="77777777" w:rsidR="00D62170" w:rsidRPr="00D62170" w:rsidRDefault="00D62170" w:rsidP="00D62170">
      <w:pPr>
        <w:jc w:val="both"/>
      </w:pPr>
    </w:p>
    <w:p w14:paraId="6716B9CF" w14:textId="69A7FA20" w:rsidR="00141AF4" w:rsidRDefault="00D62170">
      <w:pPr>
        <w:jc w:val="both"/>
        <w:rPr>
          <w:rFonts w:ascii="Arial" w:eastAsia="Arial" w:hAnsi="Arial" w:cs="Arial"/>
          <w:b/>
        </w:rPr>
      </w:pPr>
      <w:r>
        <w:rPr>
          <w:rFonts w:ascii="Arial" w:eastAsia="Arial" w:hAnsi="Arial" w:cs="Arial"/>
          <w:b/>
        </w:rPr>
        <w:t>Responsibilities: Senior Salesforce Developer</w:t>
      </w:r>
    </w:p>
    <w:p w14:paraId="7FFAEEA0" w14:textId="20C1D6F8" w:rsidR="00D62170" w:rsidRPr="000F1C5D" w:rsidRDefault="00D62170" w:rsidP="00D62170">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Designing and developing solutions that best utilize the Salesforce platform per the business requirements</w:t>
      </w:r>
    </w:p>
    <w:p w14:paraId="58A16589" w14:textId="77777777" w:rsidR="00D62170" w:rsidRPr="000F1C5D" w:rsidRDefault="00D62170" w:rsidP="00D62170">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lastRenderedPageBreak/>
        <w:t>Participat</w:t>
      </w:r>
      <w:r>
        <w:rPr>
          <w:rFonts w:ascii="Arial" w:hAnsi="Arial" w:cs="Arial"/>
          <w:color w:val="222222"/>
          <w:sz w:val="19"/>
          <w:szCs w:val="19"/>
        </w:rPr>
        <w:t>ing</w:t>
      </w:r>
      <w:r w:rsidRPr="000F1C5D">
        <w:rPr>
          <w:rFonts w:ascii="Arial" w:hAnsi="Arial" w:cs="Arial"/>
          <w:color w:val="222222"/>
          <w:sz w:val="19"/>
          <w:szCs w:val="19"/>
        </w:rPr>
        <w:t xml:space="preserve"> in technical design sessions, develop technical solution documentation that align with business objectives</w:t>
      </w:r>
    </w:p>
    <w:p w14:paraId="42C12AE3" w14:textId="77777777" w:rsidR="00D62170" w:rsidRPr="000F1C5D" w:rsidRDefault="00D62170" w:rsidP="00D62170">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Develop, test, and document custom development, integrations, and data migration elements of a Salesforce.com implementation</w:t>
      </w:r>
    </w:p>
    <w:p w14:paraId="07971272" w14:textId="77777777" w:rsidR="00D62170" w:rsidRPr="000F1C5D" w:rsidRDefault="00D62170" w:rsidP="00D62170">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Participat</w:t>
      </w:r>
      <w:r>
        <w:rPr>
          <w:rFonts w:ascii="Arial" w:hAnsi="Arial" w:cs="Arial"/>
          <w:color w:val="222222"/>
          <w:sz w:val="19"/>
          <w:szCs w:val="19"/>
        </w:rPr>
        <w:t>ing</w:t>
      </w:r>
      <w:r w:rsidRPr="000F1C5D">
        <w:rPr>
          <w:rFonts w:ascii="Arial" w:hAnsi="Arial" w:cs="Arial"/>
          <w:color w:val="222222"/>
          <w:sz w:val="19"/>
          <w:szCs w:val="19"/>
        </w:rPr>
        <w:t xml:space="preserve"> in code reviews for ongoing projects to ensure the highest code quality and appropriate design patterns are being utilized</w:t>
      </w:r>
    </w:p>
    <w:p w14:paraId="49AB59EF" w14:textId="17952D99" w:rsidR="00D62170" w:rsidRPr="00D62170" w:rsidRDefault="00D62170" w:rsidP="00D62170">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Working on Workday Services enhancements on different modules</w:t>
      </w:r>
    </w:p>
    <w:p w14:paraId="38D3D36C" w14:textId="55E7007A" w:rsidR="00D62170" w:rsidRPr="00D62170" w:rsidRDefault="00D62170" w:rsidP="00D62170">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Working on Support Enhancements for cases.</w:t>
      </w:r>
    </w:p>
    <w:p w14:paraId="1A0A216A" w14:textId="2DB253B3" w:rsidR="00D62170" w:rsidRPr="00D62170" w:rsidRDefault="00D62170" w:rsidP="00D62170">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Coordinating Offshore Team.</w:t>
      </w:r>
    </w:p>
    <w:p w14:paraId="6C3384E0" w14:textId="176A2A14" w:rsidR="00D62170" w:rsidRDefault="00D62170" w:rsidP="00A370AB">
      <w:pPr>
        <w:shd w:val="clear" w:color="auto" w:fill="FFFFFF"/>
        <w:jc w:val="left"/>
        <w:rPr>
          <w:rFonts w:ascii="Arial" w:hAnsi="Arial" w:cs="Arial"/>
          <w:color w:val="222222"/>
          <w:sz w:val="19"/>
          <w:szCs w:val="19"/>
        </w:rPr>
      </w:pPr>
      <w:r w:rsidRPr="00D62170">
        <w:rPr>
          <w:rFonts w:ascii="Arial" w:hAnsi="Arial" w:cs="Arial"/>
          <w:color w:val="222222"/>
          <w:sz w:val="19"/>
          <w:szCs w:val="19"/>
        </w:rPr>
        <w:t xml:space="preserve"> </w:t>
      </w:r>
    </w:p>
    <w:p w14:paraId="5EDD0992" w14:textId="77777777" w:rsidR="00A370AB" w:rsidRDefault="00A370AB" w:rsidP="00A370AB">
      <w:pPr>
        <w:shd w:val="clear" w:color="auto" w:fill="FFFFFF"/>
        <w:jc w:val="left"/>
        <w:rPr>
          <w:rFonts w:ascii="Arial" w:eastAsia="Arial" w:hAnsi="Arial" w:cs="Arial"/>
          <w:b/>
        </w:rPr>
      </w:pPr>
    </w:p>
    <w:p w14:paraId="23904DDF" w14:textId="28179D92" w:rsidR="00D62170" w:rsidRPr="00CC23E6" w:rsidRDefault="00D62170" w:rsidP="00D62170">
      <w:pPr>
        <w:widowControl w:val="0"/>
        <w:jc w:val="left"/>
        <w:rPr>
          <w:sz w:val="18"/>
          <w:szCs w:val="18"/>
        </w:rPr>
      </w:pPr>
      <w:r>
        <w:rPr>
          <w:rFonts w:ascii="Arial" w:eastAsia="Arial" w:hAnsi="Arial" w:cs="Arial"/>
          <w:b/>
        </w:rPr>
        <w:t>Environment</w:t>
      </w:r>
      <w:r>
        <w:rPr>
          <w:rFonts w:ascii="Arial" w:eastAsia="Arial" w:hAnsi="Arial" w:cs="Arial"/>
        </w:rPr>
        <w:t xml:space="preserve">: </w:t>
      </w:r>
      <w:r w:rsidRPr="00CC23E6">
        <w:rPr>
          <w:rFonts w:ascii="Arial" w:eastAsia="Arial" w:hAnsi="Arial" w:cs="Arial"/>
          <w:sz w:val="18"/>
          <w:szCs w:val="18"/>
        </w:rPr>
        <w:t xml:space="preserve">Saleforce.com platform, Apex Language, Visualforce Pages, </w:t>
      </w:r>
      <w:proofErr w:type="spellStart"/>
      <w:r>
        <w:rPr>
          <w:rFonts w:ascii="Arial" w:eastAsia="Arial" w:hAnsi="Arial" w:cs="Arial"/>
          <w:sz w:val="18"/>
          <w:szCs w:val="18"/>
        </w:rPr>
        <w:t>VScode</w:t>
      </w:r>
      <w:proofErr w:type="spellEnd"/>
      <w:r w:rsidRPr="00CC23E6">
        <w:rPr>
          <w:rFonts w:ascii="Arial" w:eastAsia="Arial" w:hAnsi="Arial" w:cs="Arial"/>
          <w:sz w:val="18"/>
          <w:szCs w:val="18"/>
        </w:rPr>
        <w:t>, Force.com, Controllers,</w:t>
      </w:r>
      <w:r>
        <w:rPr>
          <w:rFonts w:ascii="Arial" w:eastAsia="Arial" w:hAnsi="Arial" w:cs="Arial"/>
          <w:sz w:val="18"/>
          <w:szCs w:val="18"/>
        </w:rPr>
        <w:t xml:space="preserve"> SOAP Util,</w:t>
      </w:r>
    </w:p>
    <w:p w14:paraId="72083382" w14:textId="093DBE7F" w:rsidR="00D62170" w:rsidRPr="00CC23E6" w:rsidRDefault="00D62170" w:rsidP="00D62170">
      <w:pPr>
        <w:widowControl w:val="0"/>
        <w:jc w:val="left"/>
        <w:rPr>
          <w:sz w:val="18"/>
          <w:szCs w:val="18"/>
        </w:rPr>
      </w:pPr>
      <w:r w:rsidRPr="00CC23E6">
        <w:rPr>
          <w:rFonts w:ascii="Arial" w:eastAsia="Arial" w:hAnsi="Arial" w:cs="Arial"/>
          <w:sz w:val="18"/>
          <w:szCs w:val="18"/>
        </w:rPr>
        <w:t>Data Loader, Workflows, REST Apex API, HTTP, SOQL, Triggers, Custom Objects, Custom Tabs</w:t>
      </w:r>
      <w:r>
        <w:rPr>
          <w:rFonts w:ascii="Arial" w:eastAsia="Arial" w:hAnsi="Arial" w:cs="Arial"/>
          <w:sz w:val="18"/>
          <w:szCs w:val="18"/>
        </w:rPr>
        <w:t xml:space="preserve">, </w:t>
      </w:r>
      <w:proofErr w:type="spellStart"/>
      <w:r w:rsidRPr="000F1C5D">
        <w:rPr>
          <w:rFonts w:ascii="Arial" w:eastAsia="Arial" w:hAnsi="Arial" w:cs="Arial"/>
          <w:sz w:val="18"/>
          <w:szCs w:val="18"/>
        </w:rPr>
        <w:t>SOQLXplorer</w:t>
      </w:r>
      <w:proofErr w:type="spellEnd"/>
      <w:r>
        <w:rPr>
          <w:rFonts w:ascii="Arial" w:eastAsia="Arial" w:hAnsi="Arial" w:cs="Arial"/>
          <w:sz w:val="18"/>
          <w:szCs w:val="18"/>
        </w:rPr>
        <w:t xml:space="preserve">, </w:t>
      </w:r>
      <w:proofErr w:type="spellStart"/>
      <w:r>
        <w:rPr>
          <w:rFonts w:ascii="Arial" w:eastAsia="Arial" w:hAnsi="Arial" w:cs="Arial"/>
          <w:sz w:val="18"/>
          <w:szCs w:val="18"/>
        </w:rPr>
        <w:t>DBVisualizer.FLOSUM</w:t>
      </w:r>
      <w:proofErr w:type="spellEnd"/>
    </w:p>
    <w:p w14:paraId="3840A896" w14:textId="77777777" w:rsidR="00D62170" w:rsidRDefault="00D62170">
      <w:pPr>
        <w:jc w:val="both"/>
        <w:rPr>
          <w:rFonts w:ascii="Arial" w:eastAsia="Arial" w:hAnsi="Arial" w:cs="Arial"/>
          <w:b/>
        </w:rPr>
      </w:pPr>
    </w:p>
    <w:p w14:paraId="32D27C82" w14:textId="77777777" w:rsidR="00D62170" w:rsidRDefault="00D62170">
      <w:pPr>
        <w:jc w:val="both"/>
      </w:pPr>
    </w:p>
    <w:p w14:paraId="3F614AAA" w14:textId="581BFD44" w:rsidR="00C620A2" w:rsidRDefault="00C620A2" w:rsidP="00C620A2">
      <w:pPr>
        <w:jc w:val="both"/>
        <w:rPr>
          <w:rFonts w:ascii="Arial" w:eastAsia="Arial" w:hAnsi="Arial" w:cs="Arial"/>
          <w:b/>
        </w:rPr>
      </w:pPr>
      <w:r>
        <w:rPr>
          <w:rFonts w:ascii="Arial" w:eastAsia="Arial" w:hAnsi="Arial" w:cs="Arial"/>
          <w:b/>
        </w:rPr>
        <w:t xml:space="preserve">Client: Atlassian, Mountain View, CA.                                                                                       Jan`19 – </w:t>
      </w:r>
      <w:r w:rsidR="00D62170">
        <w:rPr>
          <w:rFonts w:ascii="Arial" w:eastAsia="Arial" w:hAnsi="Arial" w:cs="Arial"/>
          <w:b/>
        </w:rPr>
        <w:t>Dec`19</w:t>
      </w:r>
      <w:r>
        <w:rPr>
          <w:rFonts w:ascii="Arial" w:eastAsia="Arial" w:hAnsi="Arial" w:cs="Arial"/>
          <w:b/>
        </w:rPr>
        <w:t xml:space="preserve"> </w:t>
      </w:r>
    </w:p>
    <w:p w14:paraId="127A366D" w14:textId="77777777" w:rsidR="00C620A2" w:rsidRDefault="00C620A2" w:rsidP="00C620A2">
      <w:pPr>
        <w:jc w:val="both"/>
      </w:pPr>
    </w:p>
    <w:p w14:paraId="041A0385" w14:textId="1E6BCD61" w:rsidR="00C620A2" w:rsidRPr="00C620A2" w:rsidRDefault="00C620A2" w:rsidP="00C620A2">
      <w:pPr>
        <w:ind w:firstLine="720"/>
        <w:jc w:val="both"/>
        <w:rPr>
          <w:rFonts w:ascii="Arial" w:eastAsia="Arial" w:hAnsi="Arial" w:cs="Arial"/>
          <w:color w:val="1E1E1E"/>
          <w:sz w:val="18"/>
          <w:szCs w:val="18"/>
        </w:rPr>
      </w:pPr>
      <w:r w:rsidRPr="00C620A2">
        <w:rPr>
          <w:rFonts w:ascii="Arial" w:eastAsia="Arial" w:hAnsi="Arial" w:cs="Arial"/>
          <w:color w:val="1E1E1E"/>
          <w:sz w:val="18"/>
          <w:szCs w:val="18"/>
        </w:rPr>
        <w:t>Atlassian Corporation Plc</w:t>
      </w:r>
      <w:r>
        <w:rPr>
          <w:rFonts w:ascii="Arial" w:eastAsia="Arial" w:hAnsi="Arial" w:cs="Arial"/>
          <w:color w:val="1E1E1E"/>
          <w:sz w:val="18"/>
          <w:szCs w:val="18"/>
        </w:rPr>
        <w:t xml:space="preserve"> is an </w:t>
      </w:r>
      <w:r w:rsidRPr="00C620A2">
        <w:rPr>
          <w:rFonts w:ascii="Arial" w:eastAsia="Arial" w:hAnsi="Arial" w:cs="Arial"/>
          <w:color w:val="1E1E1E"/>
          <w:sz w:val="18"/>
          <w:szCs w:val="18"/>
        </w:rPr>
        <w:t xml:space="preserve"> </w:t>
      </w:r>
      <w:hyperlink r:id="rId10" w:tooltip="Enterprise software" w:history="1">
        <w:r w:rsidRPr="00C620A2">
          <w:rPr>
            <w:rFonts w:ascii="Arial" w:eastAsia="Arial" w:hAnsi="Arial" w:cs="Arial"/>
            <w:color w:val="1E1E1E"/>
            <w:sz w:val="18"/>
            <w:szCs w:val="18"/>
          </w:rPr>
          <w:t>enterprise software</w:t>
        </w:r>
      </w:hyperlink>
      <w:r w:rsidRPr="00C620A2">
        <w:rPr>
          <w:rFonts w:ascii="Arial" w:eastAsia="Arial" w:hAnsi="Arial" w:cs="Arial"/>
          <w:color w:val="1E1E1E"/>
          <w:sz w:val="18"/>
          <w:szCs w:val="18"/>
        </w:rPr>
        <w:t> company that develops products for </w:t>
      </w:r>
      <w:hyperlink r:id="rId11" w:tooltip="Software developers" w:history="1">
        <w:r w:rsidRPr="00C620A2">
          <w:rPr>
            <w:rFonts w:ascii="Arial" w:eastAsia="Arial" w:hAnsi="Arial" w:cs="Arial"/>
            <w:color w:val="1E1E1E"/>
            <w:sz w:val="18"/>
            <w:szCs w:val="18"/>
          </w:rPr>
          <w:t>software developers</w:t>
        </w:r>
      </w:hyperlink>
      <w:r w:rsidRPr="00C620A2">
        <w:rPr>
          <w:rFonts w:ascii="Arial" w:eastAsia="Arial" w:hAnsi="Arial" w:cs="Arial"/>
          <w:color w:val="1E1E1E"/>
          <w:sz w:val="18"/>
          <w:szCs w:val="18"/>
        </w:rPr>
        <w:t>, </w:t>
      </w:r>
      <w:hyperlink r:id="rId12" w:tooltip="Project manager" w:history="1">
        <w:r w:rsidRPr="00C620A2">
          <w:rPr>
            <w:rFonts w:ascii="Arial" w:eastAsia="Arial" w:hAnsi="Arial" w:cs="Arial"/>
            <w:color w:val="1E1E1E"/>
            <w:sz w:val="18"/>
            <w:szCs w:val="18"/>
          </w:rPr>
          <w:t>project managers</w:t>
        </w:r>
      </w:hyperlink>
      <w:r w:rsidRPr="00C620A2">
        <w:rPr>
          <w:rFonts w:ascii="Arial" w:eastAsia="Arial" w:hAnsi="Arial" w:cs="Arial"/>
          <w:color w:val="1E1E1E"/>
          <w:sz w:val="18"/>
          <w:szCs w:val="18"/>
        </w:rPr>
        <w:t>, and content management</w:t>
      </w:r>
      <w:r>
        <w:rPr>
          <w:rFonts w:ascii="Arial" w:eastAsia="Arial" w:hAnsi="Arial" w:cs="Arial"/>
          <w:color w:val="1E1E1E"/>
          <w:sz w:val="18"/>
          <w:szCs w:val="18"/>
        </w:rPr>
        <w:t>.</w:t>
      </w:r>
      <w:r w:rsidRPr="00C620A2">
        <w:rPr>
          <w:rFonts w:ascii="Arial" w:eastAsia="Arial" w:hAnsi="Arial" w:cs="Arial"/>
          <w:color w:val="1E1E1E"/>
          <w:sz w:val="18"/>
          <w:szCs w:val="18"/>
        </w:rPr>
        <w:t xml:space="preserve"> It is best known for its issue tracking application, </w:t>
      </w:r>
      <w:hyperlink r:id="rId13" w:tooltip="Jira (software)" w:history="1">
        <w:r w:rsidRPr="00C620A2">
          <w:rPr>
            <w:rFonts w:ascii="Arial" w:eastAsia="Arial" w:hAnsi="Arial" w:cs="Arial"/>
            <w:color w:val="1E1E1E"/>
            <w:sz w:val="18"/>
            <w:szCs w:val="18"/>
          </w:rPr>
          <w:t>Jira</w:t>
        </w:r>
      </w:hyperlink>
      <w:r w:rsidRPr="00C620A2">
        <w:rPr>
          <w:rFonts w:ascii="Arial" w:eastAsia="Arial" w:hAnsi="Arial" w:cs="Arial"/>
          <w:color w:val="1E1E1E"/>
          <w:sz w:val="18"/>
          <w:szCs w:val="18"/>
        </w:rPr>
        <w:t>, and its team collaboration and </w:t>
      </w:r>
      <w:hyperlink r:id="rId14" w:tooltip="Wiki" w:history="1">
        <w:r w:rsidRPr="00C620A2">
          <w:rPr>
            <w:rFonts w:ascii="Arial" w:eastAsia="Arial" w:hAnsi="Arial" w:cs="Arial"/>
            <w:color w:val="1E1E1E"/>
            <w:sz w:val="18"/>
            <w:szCs w:val="18"/>
          </w:rPr>
          <w:t>wiki</w:t>
        </w:r>
      </w:hyperlink>
      <w:r w:rsidRPr="00C620A2">
        <w:rPr>
          <w:rFonts w:ascii="Arial" w:eastAsia="Arial" w:hAnsi="Arial" w:cs="Arial"/>
          <w:color w:val="1E1E1E"/>
          <w:sz w:val="18"/>
          <w:szCs w:val="18"/>
        </w:rPr>
        <w:t> product, </w:t>
      </w:r>
      <w:hyperlink r:id="rId15" w:tooltip="Confluence (software)" w:history="1">
        <w:r w:rsidRPr="00C620A2">
          <w:rPr>
            <w:rFonts w:ascii="Arial" w:eastAsia="Arial" w:hAnsi="Arial" w:cs="Arial"/>
            <w:color w:val="1E1E1E"/>
            <w:sz w:val="18"/>
            <w:szCs w:val="18"/>
          </w:rPr>
          <w:t>Confluence</w:t>
        </w:r>
      </w:hyperlink>
      <w:r>
        <w:rPr>
          <w:rFonts w:ascii="Arial" w:eastAsia="Arial" w:hAnsi="Arial" w:cs="Arial"/>
          <w:color w:val="1E1E1E"/>
          <w:sz w:val="18"/>
          <w:szCs w:val="18"/>
        </w:rPr>
        <w:t>.</w:t>
      </w:r>
    </w:p>
    <w:p w14:paraId="488823CD" w14:textId="77777777" w:rsidR="00C620A2" w:rsidRPr="006F4D87" w:rsidRDefault="00C620A2" w:rsidP="00C620A2">
      <w:pPr>
        <w:ind w:firstLine="720"/>
        <w:jc w:val="both"/>
        <w:rPr>
          <w:rFonts w:ascii="Arial" w:eastAsia="Arial" w:hAnsi="Arial" w:cs="Arial"/>
        </w:rPr>
      </w:pPr>
    </w:p>
    <w:p w14:paraId="29D241D2" w14:textId="1E1218A9" w:rsidR="00C620A2" w:rsidRDefault="00C620A2" w:rsidP="00C620A2">
      <w:pPr>
        <w:jc w:val="both"/>
        <w:rPr>
          <w:rFonts w:ascii="Arial" w:eastAsia="Arial" w:hAnsi="Arial" w:cs="Arial"/>
          <w:b/>
        </w:rPr>
      </w:pPr>
      <w:r>
        <w:rPr>
          <w:rFonts w:ascii="Arial" w:eastAsia="Arial" w:hAnsi="Arial" w:cs="Arial"/>
          <w:b/>
        </w:rPr>
        <w:t>Responsibilities: Senior Salesforce Developer</w:t>
      </w:r>
    </w:p>
    <w:p w14:paraId="23F66ABF" w14:textId="774AEB69"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Designing and developing solutions that best utilize the Salesforce platform per the business requirements</w:t>
      </w:r>
    </w:p>
    <w:p w14:paraId="3F69EFC3" w14:textId="7CFD3FF4"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Participat</w:t>
      </w:r>
      <w:r>
        <w:rPr>
          <w:rFonts w:ascii="Arial" w:hAnsi="Arial" w:cs="Arial"/>
          <w:color w:val="222222"/>
          <w:sz w:val="19"/>
          <w:szCs w:val="19"/>
        </w:rPr>
        <w:t>ing</w:t>
      </w:r>
      <w:r w:rsidRPr="000F1C5D">
        <w:rPr>
          <w:rFonts w:ascii="Arial" w:hAnsi="Arial" w:cs="Arial"/>
          <w:color w:val="222222"/>
          <w:sz w:val="19"/>
          <w:szCs w:val="19"/>
        </w:rPr>
        <w:t xml:space="preserve"> in technical design sessions, develop technical solution documentation that align with business objectives</w:t>
      </w:r>
    </w:p>
    <w:p w14:paraId="5E1FE587" w14:textId="05A5F7AD"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Develop, test, and document custom development, integrations, and data migration elements of a Salesforce.com implementation</w:t>
      </w:r>
    </w:p>
    <w:p w14:paraId="2FB684B6" w14:textId="6CC76513"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Participat</w:t>
      </w:r>
      <w:r w:rsidR="00D62170">
        <w:rPr>
          <w:rFonts w:ascii="Arial" w:hAnsi="Arial" w:cs="Arial"/>
          <w:color w:val="222222"/>
          <w:sz w:val="19"/>
          <w:szCs w:val="19"/>
        </w:rPr>
        <w:t>ed</w:t>
      </w:r>
      <w:r w:rsidRPr="000F1C5D">
        <w:rPr>
          <w:rFonts w:ascii="Arial" w:hAnsi="Arial" w:cs="Arial"/>
          <w:color w:val="222222"/>
          <w:sz w:val="19"/>
          <w:szCs w:val="19"/>
        </w:rPr>
        <w:t xml:space="preserve"> in code reviews for ongoing projects to ensure the highest code quality and appropriate design patterns are being utilized</w:t>
      </w:r>
    </w:p>
    <w:p w14:paraId="27FB6327" w14:textId="588AE53D"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Work</w:t>
      </w:r>
      <w:r w:rsidR="00D62170">
        <w:rPr>
          <w:rFonts w:ascii="Arial" w:hAnsi="Arial" w:cs="Arial"/>
          <w:color w:val="222222"/>
          <w:sz w:val="19"/>
          <w:szCs w:val="19"/>
        </w:rPr>
        <w:t xml:space="preserve">ed </w:t>
      </w:r>
      <w:r>
        <w:rPr>
          <w:rFonts w:ascii="Arial" w:hAnsi="Arial" w:cs="Arial"/>
          <w:color w:val="222222"/>
          <w:sz w:val="19"/>
          <w:szCs w:val="19"/>
        </w:rPr>
        <w:t>on Sales Cloud with customization using lightening components.</w:t>
      </w:r>
    </w:p>
    <w:p w14:paraId="08A62B85" w14:textId="501B3F10"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Work</w:t>
      </w:r>
      <w:r w:rsidR="00D62170">
        <w:rPr>
          <w:rFonts w:ascii="Arial" w:hAnsi="Arial" w:cs="Arial"/>
          <w:color w:val="222222"/>
          <w:sz w:val="19"/>
          <w:szCs w:val="19"/>
        </w:rPr>
        <w:t xml:space="preserve">ed </w:t>
      </w:r>
      <w:r>
        <w:rPr>
          <w:rFonts w:ascii="Arial" w:hAnsi="Arial" w:cs="Arial"/>
          <w:color w:val="222222"/>
          <w:sz w:val="19"/>
          <w:szCs w:val="19"/>
        </w:rPr>
        <w:t>on customization of market development funds object as part of channel marketing program.</w:t>
      </w:r>
    </w:p>
    <w:p w14:paraId="7B5D00A7" w14:textId="77777777" w:rsidR="00C620A2" w:rsidRPr="000F1C5D" w:rsidRDefault="00C620A2" w:rsidP="000F1C5D">
      <w:pPr>
        <w:pStyle w:val="ListParagraph"/>
        <w:shd w:val="clear" w:color="auto" w:fill="FFFFFF"/>
        <w:jc w:val="left"/>
        <w:rPr>
          <w:rFonts w:ascii="Arial" w:hAnsi="Arial" w:cs="Arial"/>
          <w:color w:val="222222"/>
          <w:sz w:val="24"/>
          <w:szCs w:val="24"/>
        </w:rPr>
      </w:pPr>
    </w:p>
    <w:p w14:paraId="0C18CBD3" w14:textId="3748CD69" w:rsidR="00C620A2" w:rsidRPr="00CC23E6" w:rsidRDefault="00C620A2" w:rsidP="00C620A2">
      <w:pPr>
        <w:widowControl w:val="0"/>
        <w:jc w:val="left"/>
        <w:rPr>
          <w:sz w:val="18"/>
          <w:szCs w:val="18"/>
        </w:rPr>
      </w:pPr>
      <w:r>
        <w:rPr>
          <w:rFonts w:ascii="Arial" w:eastAsia="Arial" w:hAnsi="Arial" w:cs="Arial"/>
          <w:b/>
        </w:rPr>
        <w:t>Environment</w:t>
      </w:r>
      <w:r>
        <w:rPr>
          <w:rFonts w:ascii="Arial" w:eastAsia="Arial" w:hAnsi="Arial" w:cs="Arial"/>
        </w:rPr>
        <w:t xml:space="preserve">: </w:t>
      </w:r>
      <w:r w:rsidRPr="00CC23E6">
        <w:rPr>
          <w:rFonts w:ascii="Arial" w:eastAsia="Arial" w:hAnsi="Arial" w:cs="Arial"/>
          <w:sz w:val="18"/>
          <w:szCs w:val="18"/>
        </w:rPr>
        <w:t>Saleforce.com platform, Apex Language, Visualforce Pages, Eclipse IDE, Force.com, Controllers,</w:t>
      </w:r>
      <w:r>
        <w:rPr>
          <w:rFonts w:ascii="Arial" w:eastAsia="Arial" w:hAnsi="Arial" w:cs="Arial"/>
          <w:sz w:val="18"/>
          <w:szCs w:val="18"/>
        </w:rPr>
        <w:t xml:space="preserve"> SOAP Util,</w:t>
      </w:r>
    </w:p>
    <w:p w14:paraId="2E501613" w14:textId="60BC881B" w:rsidR="00C620A2" w:rsidRPr="00CC23E6" w:rsidRDefault="00C620A2" w:rsidP="00C620A2">
      <w:pPr>
        <w:widowControl w:val="0"/>
        <w:jc w:val="left"/>
        <w:rPr>
          <w:sz w:val="18"/>
          <w:szCs w:val="18"/>
        </w:rPr>
      </w:pPr>
      <w:r w:rsidRPr="00CC23E6">
        <w:rPr>
          <w:rFonts w:ascii="Arial" w:eastAsia="Arial" w:hAnsi="Arial" w:cs="Arial"/>
          <w:sz w:val="18"/>
          <w:szCs w:val="18"/>
        </w:rPr>
        <w:t xml:space="preserve">Visualforce Pages, Data Loader, Workflows, REST Apex API, HTTP, SOQL, Triggers, Custom Objects, Custom Tabs, Snapshot, </w:t>
      </w:r>
      <w:proofErr w:type="spellStart"/>
      <w:r w:rsidR="000F1C5D">
        <w:rPr>
          <w:rFonts w:ascii="Arial" w:eastAsia="Arial" w:hAnsi="Arial" w:cs="Arial"/>
          <w:sz w:val="18"/>
          <w:szCs w:val="18"/>
        </w:rPr>
        <w:t>BIgbucket</w:t>
      </w:r>
      <w:proofErr w:type="spellEnd"/>
      <w:r w:rsidR="000F1C5D">
        <w:rPr>
          <w:rFonts w:ascii="Arial" w:eastAsia="Arial" w:hAnsi="Arial" w:cs="Arial"/>
          <w:sz w:val="18"/>
          <w:szCs w:val="18"/>
        </w:rPr>
        <w:t xml:space="preserve">, SourceTree, </w:t>
      </w:r>
      <w:proofErr w:type="spellStart"/>
      <w:r w:rsidR="000F1C5D" w:rsidRPr="000F1C5D">
        <w:rPr>
          <w:rFonts w:ascii="Arial" w:eastAsia="Arial" w:hAnsi="Arial" w:cs="Arial"/>
          <w:sz w:val="18"/>
          <w:szCs w:val="18"/>
        </w:rPr>
        <w:t>SOQLXplorer</w:t>
      </w:r>
      <w:proofErr w:type="spellEnd"/>
      <w:r w:rsidR="000F1C5D">
        <w:rPr>
          <w:rFonts w:ascii="Arial" w:eastAsia="Arial" w:hAnsi="Arial" w:cs="Arial"/>
          <w:sz w:val="18"/>
          <w:szCs w:val="18"/>
        </w:rPr>
        <w:t xml:space="preserve">, </w:t>
      </w:r>
      <w:proofErr w:type="spellStart"/>
      <w:r w:rsidR="000F1C5D">
        <w:rPr>
          <w:rFonts w:ascii="Arial" w:eastAsia="Arial" w:hAnsi="Arial" w:cs="Arial"/>
          <w:sz w:val="18"/>
          <w:szCs w:val="18"/>
        </w:rPr>
        <w:t>DBVisualizer</w:t>
      </w:r>
      <w:proofErr w:type="spellEnd"/>
      <w:r w:rsidR="000F1C5D">
        <w:rPr>
          <w:rFonts w:ascii="Arial" w:eastAsia="Arial" w:hAnsi="Arial" w:cs="Arial"/>
          <w:sz w:val="18"/>
          <w:szCs w:val="18"/>
        </w:rPr>
        <w:t>.</w:t>
      </w:r>
    </w:p>
    <w:p w14:paraId="385210F5" w14:textId="77777777" w:rsidR="00C620A2" w:rsidRDefault="00C620A2" w:rsidP="00685708">
      <w:pPr>
        <w:jc w:val="both"/>
        <w:rPr>
          <w:rFonts w:ascii="Arial" w:eastAsia="Arial" w:hAnsi="Arial" w:cs="Arial"/>
          <w:b/>
        </w:rPr>
      </w:pPr>
    </w:p>
    <w:p w14:paraId="4BBA764C" w14:textId="21522711" w:rsidR="00685708" w:rsidRDefault="00685708" w:rsidP="00685708">
      <w:pPr>
        <w:jc w:val="both"/>
        <w:rPr>
          <w:rFonts w:ascii="Arial" w:eastAsia="Arial" w:hAnsi="Arial" w:cs="Arial"/>
          <w:b/>
        </w:rPr>
      </w:pPr>
      <w:r>
        <w:rPr>
          <w:rFonts w:ascii="Arial" w:eastAsia="Arial" w:hAnsi="Arial" w:cs="Arial"/>
          <w:b/>
        </w:rPr>
        <w:t xml:space="preserve">Client: Western Digital, San Jose, CA.                                                                                       Oct`17 – </w:t>
      </w:r>
      <w:r w:rsidR="00C620A2">
        <w:rPr>
          <w:rFonts w:ascii="Arial" w:eastAsia="Arial" w:hAnsi="Arial" w:cs="Arial"/>
          <w:b/>
        </w:rPr>
        <w:t>Oct`18</w:t>
      </w:r>
    </w:p>
    <w:p w14:paraId="4B593021" w14:textId="77777777" w:rsidR="00685708" w:rsidRDefault="00685708" w:rsidP="00685708">
      <w:pPr>
        <w:jc w:val="both"/>
      </w:pPr>
    </w:p>
    <w:p w14:paraId="379838C2" w14:textId="77777777" w:rsidR="00685708" w:rsidRDefault="00685708" w:rsidP="00685708">
      <w:pPr>
        <w:ind w:firstLine="720"/>
        <w:jc w:val="both"/>
        <w:rPr>
          <w:rFonts w:ascii="Arial" w:eastAsia="Arial" w:hAnsi="Arial" w:cs="Arial"/>
        </w:rPr>
      </w:pPr>
      <w:r w:rsidRPr="00E557DF">
        <w:rPr>
          <w:rFonts w:ascii="Arial" w:eastAsia="Arial" w:hAnsi="Arial" w:cs="Arial"/>
          <w:color w:val="1E1E1E"/>
          <w:sz w:val="18"/>
          <w:szCs w:val="18"/>
        </w:rPr>
        <w:t xml:space="preserve">Client is a Western Digital Corporation (commonly referred to as Western Digital and </w:t>
      </w:r>
      <w:r>
        <w:rPr>
          <w:rFonts w:ascii="Arial" w:eastAsia="Arial" w:hAnsi="Arial" w:cs="Arial"/>
          <w:color w:val="1E1E1E"/>
          <w:sz w:val="18"/>
          <w:szCs w:val="18"/>
        </w:rPr>
        <w:t xml:space="preserve">often abbreviated as WDC or WD) </w:t>
      </w:r>
      <w:r w:rsidRPr="00E557DF">
        <w:rPr>
          <w:rFonts w:ascii="Arial" w:eastAsia="Arial" w:hAnsi="Arial" w:cs="Arial"/>
          <w:color w:val="1E1E1E"/>
          <w:sz w:val="18"/>
          <w:szCs w:val="18"/>
        </w:rPr>
        <w:t>which is an American computer data storage company and one of the largest independent makers of hard-disk drives,</w:t>
      </w:r>
      <w:r>
        <w:rPr>
          <w:rFonts w:ascii="Arial" w:eastAsia="Arial" w:hAnsi="Arial" w:cs="Arial"/>
          <w:color w:val="1E1E1E"/>
          <w:sz w:val="18"/>
          <w:szCs w:val="18"/>
        </w:rPr>
        <w:t xml:space="preserve"> </w:t>
      </w:r>
      <w:r w:rsidRPr="00E557DF">
        <w:rPr>
          <w:rFonts w:ascii="Arial" w:eastAsia="Arial" w:hAnsi="Arial" w:cs="Arial"/>
          <w:color w:val="1E1E1E"/>
          <w:sz w:val="18"/>
          <w:szCs w:val="18"/>
        </w:rPr>
        <w:t>which record, store, and recall volumes of data. The company also makes devices used in servers, cloud computing data</w:t>
      </w:r>
      <w:r>
        <w:rPr>
          <w:rFonts w:ascii="Arial" w:eastAsia="Arial" w:hAnsi="Arial" w:cs="Arial"/>
          <w:color w:val="1E1E1E"/>
          <w:sz w:val="18"/>
          <w:szCs w:val="18"/>
        </w:rPr>
        <w:t xml:space="preserve"> </w:t>
      </w:r>
      <w:r w:rsidRPr="00E557DF">
        <w:rPr>
          <w:rFonts w:ascii="Arial" w:eastAsia="Arial" w:hAnsi="Arial" w:cs="Arial"/>
          <w:color w:val="1E1E1E"/>
          <w:sz w:val="18"/>
          <w:szCs w:val="18"/>
        </w:rPr>
        <w:t xml:space="preserve">centers, and home entertainment products such as set-top </w:t>
      </w:r>
      <w:r>
        <w:rPr>
          <w:rFonts w:ascii="Arial" w:eastAsia="Arial" w:hAnsi="Arial" w:cs="Arial"/>
          <w:color w:val="1E1E1E"/>
          <w:sz w:val="18"/>
          <w:szCs w:val="18"/>
        </w:rPr>
        <w:t xml:space="preserve">boxes and video game consoles. </w:t>
      </w:r>
      <w:r w:rsidRPr="00E557DF">
        <w:rPr>
          <w:rFonts w:ascii="Arial" w:eastAsia="Arial" w:hAnsi="Arial" w:cs="Arial"/>
          <w:color w:val="1E1E1E"/>
          <w:sz w:val="18"/>
          <w:szCs w:val="18"/>
        </w:rPr>
        <w:t>WD is an industry-leading</w:t>
      </w:r>
      <w:r>
        <w:rPr>
          <w:rFonts w:ascii="Arial" w:eastAsia="Arial" w:hAnsi="Arial" w:cs="Arial"/>
          <w:color w:val="1E1E1E"/>
          <w:sz w:val="18"/>
          <w:szCs w:val="18"/>
        </w:rPr>
        <w:t xml:space="preserve"> </w:t>
      </w:r>
      <w:r w:rsidRPr="00E557DF">
        <w:rPr>
          <w:rFonts w:ascii="Arial" w:eastAsia="Arial" w:hAnsi="Arial" w:cs="Arial"/>
          <w:color w:val="1E1E1E"/>
          <w:sz w:val="18"/>
          <w:szCs w:val="18"/>
        </w:rPr>
        <w:t>provider of best-selling internal &amp;amp; external hard drives and award-winning media players &amp;amp; network drives.</w:t>
      </w:r>
      <w:r>
        <w:rPr>
          <w:rFonts w:ascii="Arial" w:eastAsia="Arial" w:hAnsi="Arial" w:cs="Arial"/>
        </w:rPr>
        <w:t xml:space="preserve"> </w:t>
      </w:r>
    </w:p>
    <w:p w14:paraId="65C62AFD" w14:textId="77777777" w:rsidR="00685708" w:rsidRPr="006F4D87" w:rsidRDefault="00685708" w:rsidP="00685708">
      <w:pPr>
        <w:ind w:firstLine="720"/>
        <w:jc w:val="both"/>
        <w:rPr>
          <w:rFonts w:ascii="Arial" w:eastAsia="Arial" w:hAnsi="Arial" w:cs="Arial"/>
        </w:rPr>
      </w:pPr>
    </w:p>
    <w:p w14:paraId="7E6C14CE" w14:textId="5A986465" w:rsidR="00685708" w:rsidRDefault="00685708" w:rsidP="00685708">
      <w:pPr>
        <w:jc w:val="both"/>
        <w:rPr>
          <w:rFonts w:ascii="Arial" w:eastAsia="Arial" w:hAnsi="Arial" w:cs="Arial"/>
          <w:b/>
        </w:rPr>
      </w:pPr>
      <w:r>
        <w:rPr>
          <w:rFonts w:ascii="Arial" w:eastAsia="Arial" w:hAnsi="Arial" w:cs="Arial"/>
          <w:b/>
        </w:rPr>
        <w:t>Responsibilities: Senior Salesforce Developer</w:t>
      </w:r>
      <w:r w:rsidR="005951BA">
        <w:rPr>
          <w:rFonts w:ascii="Arial" w:eastAsia="Arial" w:hAnsi="Arial" w:cs="Arial"/>
          <w:b/>
        </w:rPr>
        <w:t>/Technical Lead</w:t>
      </w:r>
    </w:p>
    <w:p w14:paraId="5A498B9D" w14:textId="7C5F5493" w:rsidR="005951BA" w:rsidRDefault="005951BA" w:rsidP="005951BA">
      <w:pPr>
        <w:numPr>
          <w:ilvl w:val="0"/>
          <w:numId w:val="1"/>
        </w:numPr>
        <w:ind w:hanging="360"/>
        <w:jc w:val="both"/>
        <w:rPr>
          <w:rFonts w:ascii="Arial" w:eastAsia="Arial" w:hAnsi="Arial" w:cs="Arial"/>
          <w:sz w:val="18"/>
          <w:szCs w:val="18"/>
        </w:rPr>
      </w:pPr>
      <w:r w:rsidRPr="005951BA">
        <w:rPr>
          <w:rFonts w:ascii="Arial" w:eastAsia="Arial" w:hAnsi="Arial" w:cs="Arial"/>
          <w:sz w:val="18"/>
          <w:szCs w:val="18"/>
        </w:rPr>
        <w:t>Lead</w:t>
      </w:r>
      <w:r>
        <w:rPr>
          <w:rFonts w:ascii="Arial" w:eastAsia="Arial" w:hAnsi="Arial" w:cs="Arial"/>
          <w:sz w:val="18"/>
          <w:szCs w:val="18"/>
        </w:rPr>
        <w:t> a team of 3 offshore</w:t>
      </w:r>
      <w:r w:rsidRPr="005951BA">
        <w:rPr>
          <w:rFonts w:ascii="Arial" w:eastAsia="Arial" w:hAnsi="Arial" w:cs="Arial"/>
          <w:sz w:val="18"/>
          <w:szCs w:val="18"/>
        </w:rPr>
        <w:t xml:space="preserve"> developers, provide guidance to the team and involved in designing phase.</w:t>
      </w:r>
    </w:p>
    <w:p w14:paraId="703C9784" w14:textId="6802501F" w:rsidR="005951BA" w:rsidRDefault="005951BA" w:rsidP="005951BA">
      <w:pPr>
        <w:numPr>
          <w:ilvl w:val="0"/>
          <w:numId w:val="1"/>
        </w:numPr>
        <w:ind w:hanging="360"/>
        <w:jc w:val="both"/>
        <w:rPr>
          <w:rFonts w:ascii="Arial" w:eastAsia="Arial" w:hAnsi="Arial" w:cs="Arial"/>
          <w:sz w:val="18"/>
          <w:szCs w:val="18"/>
        </w:rPr>
      </w:pPr>
      <w:r w:rsidRPr="005951BA">
        <w:rPr>
          <w:rFonts w:ascii="Arial" w:eastAsia="Arial" w:hAnsi="Arial" w:cs="Arial"/>
          <w:sz w:val="18"/>
          <w:szCs w:val="18"/>
        </w:rPr>
        <w:t>Directly interacted with various user groups to understand and gather requirements and conducted </w:t>
      </w:r>
      <w:r w:rsidRPr="005951BA">
        <w:rPr>
          <w:rFonts w:ascii="Arial" w:eastAsia="Arial" w:hAnsi="Arial" w:cs="Arial"/>
          <w:b/>
          <w:bCs/>
          <w:sz w:val="18"/>
          <w:szCs w:val="18"/>
        </w:rPr>
        <w:t>demos</w:t>
      </w:r>
      <w:r w:rsidRPr="005951BA">
        <w:rPr>
          <w:rFonts w:ascii="Arial" w:eastAsia="Arial" w:hAnsi="Arial" w:cs="Arial"/>
          <w:sz w:val="18"/>
          <w:szCs w:val="18"/>
        </w:rPr>
        <w:t> to show prototypes</w:t>
      </w:r>
    </w:p>
    <w:p w14:paraId="29095A55" w14:textId="77777777" w:rsidR="005951BA" w:rsidRDefault="005951BA" w:rsidP="005951BA">
      <w:pPr>
        <w:numPr>
          <w:ilvl w:val="0"/>
          <w:numId w:val="1"/>
        </w:numPr>
        <w:ind w:hanging="360"/>
        <w:jc w:val="both"/>
        <w:rPr>
          <w:rFonts w:ascii="Arial" w:eastAsia="Arial" w:hAnsi="Arial" w:cs="Arial"/>
          <w:sz w:val="18"/>
          <w:szCs w:val="18"/>
        </w:rPr>
      </w:pPr>
      <w:r w:rsidRPr="005951BA">
        <w:rPr>
          <w:rFonts w:ascii="Arial" w:eastAsia="Arial" w:hAnsi="Arial" w:cs="Arial"/>
          <w:sz w:val="18"/>
          <w:szCs w:val="18"/>
        </w:rPr>
        <w:t>Involved in developing visualforce pages, triggers and apex classes based on the requirements.</w:t>
      </w:r>
    </w:p>
    <w:p w14:paraId="41637642" w14:textId="41FE2104" w:rsidR="00E50326" w:rsidRDefault="00E50326" w:rsidP="00E50326">
      <w:pPr>
        <w:numPr>
          <w:ilvl w:val="0"/>
          <w:numId w:val="1"/>
        </w:numPr>
        <w:ind w:hanging="360"/>
        <w:jc w:val="both"/>
        <w:rPr>
          <w:rFonts w:ascii="Arial" w:eastAsia="Arial" w:hAnsi="Arial" w:cs="Arial"/>
          <w:sz w:val="18"/>
          <w:szCs w:val="18"/>
        </w:rPr>
      </w:pPr>
      <w:r w:rsidRPr="00E50326">
        <w:rPr>
          <w:rFonts w:ascii="Arial" w:eastAsia="Arial" w:hAnsi="Arial" w:cs="Arial"/>
          <w:sz w:val="18"/>
          <w:szCs w:val="18"/>
        </w:rPr>
        <w:t>Created Lightning Components, added CSS and Design Parameters that makes the Lightning component look and feel better.</w:t>
      </w:r>
    </w:p>
    <w:p w14:paraId="4D4579A8" w14:textId="0C3B1DCF" w:rsidR="00FC28C2" w:rsidRPr="00FC28C2" w:rsidRDefault="00FC28C2" w:rsidP="00FC28C2">
      <w:pPr>
        <w:numPr>
          <w:ilvl w:val="0"/>
          <w:numId w:val="1"/>
        </w:numPr>
        <w:ind w:hanging="360"/>
        <w:jc w:val="both"/>
        <w:rPr>
          <w:rFonts w:ascii="Arial" w:eastAsia="Arial" w:hAnsi="Arial" w:cs="Arial"/>
          <w:sz w:val="18"/>
          <w:szCs w:val="18"/>
        </w:rPr>
      </w:pPr>
      <w:r w:rsidRPr="00FC28C2">
        <w:rPr>
          <w:rFonts w:ascii="Arial" w:eastAsia="Arial" w:hAnsi="Arial" w:cs="Arial"/>
          <w:sz w:val="18"/>
          <w:szCs w:val="18"/>
        </w:rPr>
        <w:t>Create</w:t>
      </w:r>
      <w:r>
        <w:rPr>
          <w:rFonts w:ascii="Arial" w:eastAsia="Arial" w:hAnsi="Arial" w:cs="Arial"/>
          <w:sz w:val="18"/>
          <w:szCs w:val="18"/>
        </w:rPr>
        <w:t>d</w:t>
      </w:r>
      <w:r w:rsidRPr="00FC28C2">
        <w:rPr>
          <w:rFonts w:ascii="Arial" w:eastAsia="Arial" w:hAnsi="Arial" w:cs="Arial"/>
          <w:sz w:val="18"/>
          <w:szCs w:val="18"/>
        </w:rPr>
        <w:t xml:space="preserve"> Custom Theme Layout Components for Communities</w:t>
      </w:r>
      <w:r>
        <w:rPr>
          <w:rFonts w:ascii="Arial" w:eastAsia="Arial" w:hAnsi="Arial" w:cs="Arial"/>
          <w:sz w:val="18"/>
          <w:szCs w:val="18"/>
        </w:rPr>
        <w:t>.</w:t>
      </w:r>
    </w:p>
    <w:p w14:paraId="786CF4B8" w14:textId="77777777" w:rsidR="00685708" w:rsidRPr="006F4D87" w:rsidRDefault="00685708" w:rsidP="00685708">
      <w:pPr>
        <w:numPr>
          <w:ilvl w:val="0"/>
          <w:numId w:val="1"/>
        </w:numPr>
        <w:ind w:hanging="360"/>
        <w:jc w:val="both"/>
        <w:rPr>
          <w:rFonts w:ascii="Arial" w:eastAsia="Arial" w:hAnsi="Arial" w:cs="Arial"/>
          <w:sz w:val="18"/>
          <w:szCs w:val="18"/>
        </w:rPr>
      </w:pPr>
      <w:r w:rsidRPr="006F4D87">
        <w:rPr>
          <w:rFonts w:ascii="Arial" w:eastAsia="Arial" w:hAnsi="Arial" w:cs="Arial"/>
          <w:sz w:val="18"/>
          <w:szCs w:val="18"/>
        </w:rPr>
        <w:t>Working with project teams to make sure the requested system adjustments are in line with corporate goals.</w:t>
      </w:r>
    </w:p>
    <w:p w14:paraId="06F530FB" w14:textId="77777777" w:rsidR="00685708" w:rsidRPr="006F4D87" w:rsidRDefault="00685708" w:rsidP="00685708">
      <w:pPr>
        <w:numPr>
          <w:ilvl w:val="0"/>
          <w:numId w:val="1"/>
        </w:numPr>
        <w:ind w:hanging="360"/>
        <w:jc w:val="both"/>
        <w:rPr>
          <w:rFonts w:ascii="Arial" w:eastAsia="Arial" w:hAnsi="Arial" w:cs="Arial"/>
          <w:sz w:val="18"/>
          <w:szCs w:val="18"/>
        </w:rPr>
      </w:pPr>
      <w:r w:rsidRPr="006F4D87">
        <w:rPr>
          <w:rFonts w:ascii="Arial" w:eastAsia="Arial" w:hAnsi="Arial" w:cs="Arial"/>
          <w:sz w:val="18"/>
          <w:szCs w:val="18"/>
        </w:rPr>
        <w:t>Implementing new enhancements including creation of custom objects, workflows, email alerts and templates,</w:t>
      </w:r>
      <w:r>
        <w:rPr>
          <w:rFonts w:ascii="Arial" w:eastAsia="Arial" w:hAnsi="Arial" w:cs="Arial"/>
          <w:sz w:val="18"/>
          <w:szCs w:val="18"/>
        </w:rPr>
        <w:t xml:space="preserve"> </w:t>
      </w:r>
      <w:r w:rsidRPr="006F4D87">
        <w:rPr>
          <w:rFonts w:ascii="Arial" w:eastAsia="Arial" w:hAnsi="Arial" w:cs="Arial"/>
          <w:sz w:val="18"/>
          <w:szCs w:val="18"/>
        </w:rPr>
        <w:t>process builders and campaigns.</w:t>
      </w:r>
    </w:p>
    <w:p w14:paraId="24347576" w14:textId="77777777" w:rsidR="005951BA" w:rsidRPr="005951BA" w:rsidRDefault="005951BA" w:rsidP="005951BA">
      <w:pPr>
        <w:numPr>
          <w:ilvl w:val="0"/>
          <w:numId w:val="1"/>
        </w:numPr>
        <w:ind w:hanging="360"/>
        <w:jc w:val="both"/>
        <w:rPr>
          <w:rFonts w:ascii="Arial" w:eastAsia="Arial" w:hAnsi="Arial" w:cs="Arial"/>
          <w:sz w:val="18"/>
          <w:szCs w:val="18"/>
        </w:rPr>
      </w:pPr>
      <w:r w:rsidRPr="005951BA">
        <w:rPr>
          <w:rFonts w:ascii="Arial" w:eastAsia="Arial" w:hAnsi="Arial" w:cs="Arial"/>
          <w:sz w:val="18"/>
          <w:szCs w:val="18"/>
        </w:rPr>
        <w:lastRenderedPageBreak/>
        <w:t>Driving the development team through the agile delivery process to where possible achieve commitments across sprints</w:t>
      </w:r>
    </w:p>
    <w:p w14:paraId="3FB2DFE5" w14:textId="77777777" w:rsidR="00685708" w:rsidRPr="006F4D87" w:rsidRDefault="00685708" w:rsidP="00685708">
      <w:pPr>
        <w:numPr>
          <w:ilvl w:val="0"/>
          <w:numId w:val="1"/>
        </w:numPr>
        <w:ind w:hanging="360"/>
        <w:jc w:val="both"/>
        <w:rPr>
          <w:rFonts w:ascii="Arial" w:eastAsia="Arial" w:hAnsi="Arial" w:cs="Arial"/>
          <w:sz w:val="18"/>
          <w:szCs w:val="18"/>
        </w:rPr>
      </w:pPr>
      <w:r w:rsidRPr="006F4D87">
        <w:rPr>
          <w:rFonts w:ascii="Arial" w:eastAsia="Arial" w:hAnsi="Arial" w:cs="Arial"/>
          <w:sz w:val="18"/>
          <w:szCs w:val="18"/>
        </w:rPr>
        <w:t>Develop and provide administrative support for Salesforce.com applications for customer service/support, sales and marketing operations.</w:t>
      </w:r>
    </w:p>
    <w:p w14:paraId="4C442231" w14:textId="77777777" w:rsidR="00685708" w:rsidRPr="006F4D87" w:rsidRDefault="00685708" w:rsidP="00685708">
      <w:pPr>
        <w:numPr>
          <w:ilvl w:val="0"/>
          <w:numId w:val="1"/>
        </w:numPr>
        <w:ind w:hanging="360"/>
        <w:jc w:val="both"/>
        <w:rPr>
          <w:rFonts w:ascii="Arial" w:eastAsia="Arial" w:hAnsi="Arial" w:cs="Arial"/>
          <w:sz w:val="18"/>
          <w:szCs w:val="18"/>
        </w:rPr>
      </w:pPr>
      <w:r w:rsidRPr="006F4D87">
        <w:rPr>
          <w:rFonts w:ascii="Arial" w:eastAsia="Arial" w:hAnsi="Arial" w:cs="Arial"/>
          <w:sz w:val="18"/>
          <w:szCs w:val="18"/>
        </w:rPr>
        <w:t>Handling different Salesforce projects as needs arise.</w:t>
      </w:r>
    </w:p>
    <w:p w14:paraId="6CE08F02" w14:textId="77777777" w:rsidR="00685708" w:rsidRDefault="00685708" w:rsidP="00685708">
      <w:pPr>
        <w:pStyle w:val="ListParagraph"/>
        <w:jc w:val="both"/>
      </w:pPr>
    </w:p>
    <w:p w14:paraId="7DDB3E6D" w14:textId="77777777" w:rsidR="00685708" w:rsidRPr="00CC23E6" w:rsidRDefault="00685708" w:rsidP="00685708">
      <w:pPr>
        <w:widowControl w:val="0"/>
        <w:jc w:val="left"/>
        <w:rPr>
          <w:sz w:val="18"/>
          <w:szCs w:val="18"/>
        </w:rPr>
      </w:pPr>
      <w:r>
        <w:rPr>
          <w:rFonts w:ascii="Arial" w:eastAsia="Arial" w:hAnsi="Arial" w:cs="Arial"/>
          <w:b/>
        </w:rPr>
        <w:t>Environment</w:t>
      </w:r>
      <w:r>
        <w:rPr>
          <w:rFonts w:ascii="Arial" w:eastAsia="Arial" w:hAnsi="Arial" w:cs="Arial"/>
        </w:rPr>
        <w:t xml:space="preserve">: </w:t>
      </w:r>
      <w:r w:rsidRPr="00CC23E6">
        <w:rPr>
          <w:rFonts w:ascii="Arial" w:eastAsia="Arial" w:hAnsi="Arial" w:cs="Arial"/>
          <w:sz w:val="18"/>
          <w:szCs w:val="18"/>
        </w:rPr>
        <w:t>Saleforce.com platform, Apex Language, Visualforce Pages, Eclipse IDE, Force.com, Controllers,</w:t>
      </w:r>
      <w:r>
        <w:rPr>
          <w:rFonts w:ascii="Arial" w:eastAsia="Arial" w:hAnsi="Arial" w:cs="Arial"/>
          <w:sz w:val="18"/>
          <w:szCs w:val="18"/>
        </w:rPr>
        <w:t xml:space="preserve"> SOAP Util,</w:t>
      </w:r>
    </w:p>
    <w:p w14:paraId="5EF6E1CB" w14:textId="77777777" w:rsidR="00685708" w:rsidRPr="00CC23E6" w:rsidRDefault="00685708" w:rsidP="00685708">
      <w:pPr>
        <w:widowControl w:val="0"/>
        <w:jc w:val="left"/>
        <w:rPr>
          <w:sz w:val="18"/>
          <w:szCs w:val="18"/>
        </w:rPr>
      </w:pPr>
      <w:r w:rsidRPr="00CC23E6">
        <w:rPr>
          <w:rFonts w:ascii="Arial" w:eastAsia="Arial" w:hAnsi="Arial" w:cs="Arial"/>
          <w:sz w:val="18"/>
          <w:szCs w:val="18"/>
        </w:rPr>
        <w:t>Visualforce Pages, Data Loader, Workflows, REST Apex API, HTTP, SOQL, Triggers, Custom Objects, Custom Tabs, Snapshot, Change Sets.</w:t>
      </w:r>
    </w:p>
    <w:p w14:paraId="4A201460" w14:textId="77777777" w:rsidR="00685708" w:rsidRDefault="00685708">
      <w:pPr>
        <w:jc w:val="both"/>
        <w:rPr>
          <w:rFonts w:ascii="Arial" w:eastAsia="Arial" w:hAnsi="Arial" w:cs="Arial"/>
          <w:b/>
        </w:rPr>
      </w:pPr>
    </w:p>
    <w:p w14:paraId="6DE32485" w14:textId="79951E9C" w:rsidR="00141AF4" w:rsidRDefault="009F0A78">
      <w:pPr>
        <w:jc w:val="both"/>
        <w:rPr>
          <w:rFonts w:ascii="Arial" w:eastAsia="Arial" w:hAnsi="Arial" w:cs="Arial"/>
          <w:b/>
        </w:rPr>
      </w:pPr>
      <w:r>
        <w:rPr>
          <w:rFonts w:ascii="Arial" w:eastAsia="Arial" w:hAnsi="Arial" w:cs="Arial"/>
          <w:b/>
        </w:rPr>
        <w:t xml:space="preserve">Client: Google, Mountain, CA.                                                                                            Jan`14 – </w:t>
      </w:r>
      <w:r w:rsidR="00685708">
        <w:rPr>
          <w:rFonts w:ascii="Arial" w:eastAsia="Arial" w:hAnsi="Arial" w:cs="Arial"/>
          <w:b/>
        </w:rPr>
        <w:t>Sep`17</w:t>
      </w:r>
    </w:p>
    <w:p w14:paraId="3DFCF8DA" w14:textId="77777777" w:rsidR="00422179" w:rsidRDefault="00422179">
      <w:pPr>
        <w:jc w:val="both"/>
      </w:pPr>
    </w:p>
    <w:p w14:paraId="351D1C25" w14:textId="49329617" w:rsidR="00141AF4" w:rsidRPr="00A370AB" w:rsidRDefault="009F0A78" w:rsidP="00A370AB">
      <w:pPr>
        <w:ind w:firstLine="720"/>
        <w:jc w:val="both"/>
        <w:rPr>
          <w:rFonts w:ascii="Arial" w:eastAsia="Arial" w:hAnsi="Arial" w:cs="Arial"/>
          <w:sz w:val="18"/>
          <w:szCs w:val="18"/>
        </w:rPr>
      </w:pPr>
      <w:r w:rsidRPr="00546580">
        <w:rPr>
          <w:rFonts w:ascii="Arial" w:eastAsia="Arial" w:hAnsi="Arial" w:cs="Arial"/>
          <w:sz w:val="18"/>
          <w:szCs w:val="18"/>
        </w:rPr>
        <w:t>Google is an American multinational corporation specializing in Internet-related services and products. These include online advertising technologies, search, cloud computing, and software.</w:t>
      </w:r>
    </w:p>
    <w:p w14:paraId="38CD99D3" w14:textId="77777777" w:rsidR="00141AF4" w:rsidRDefault="009F0A78">
      <w:pPr>
        <w:jc w:val="both"/>
        <w:rPr>
          <w:rFonts w:ascii="Arial" w:eastAsia="Arial" w:hAnsi="Arial" w:cs="Arial"/>
          <w:b/>
        </w:rPr>
      </w:pPr>
      <w:r>
        <w:rPr>
          <w:rFonts w:ascii="Arial" w:eastAsia="Arial" w:hAnsi="Arial" w:cs="Arial"/>
          <w:b/>
        </w:rPr>
        <w:t>Major Projects Worked:</w:t>
      </w:r>
    </w:p>
    <w:p w14:paraId="4292FA16" w14:textId="77777777" w:rsidR="00422179" w:rsidRDefault="00422179">
      <w:pPr>
        <w:jc w:val="both"/>
      </w:pPr>
    </w:p>
    <w:p w14:paraId="1B90EDF1"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Implement Google OpenID SSO and enable Salesforce1 functionality</w:t>
      </w:r>
    </w:p>
    <w:p w14:paraId="22050920"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Customer Satisfaction Survey on Leads, Opportunity and Cases</w:t>
      </w:r>
    </w:p>
    <w:p w14:paraId="363BCA8C"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Sales Revenue Scheduling and Forecasting</w:t>
      </w:r>
    </w:p>
    <w:p w14:paraId="2ED61FFF"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Quotes Approval process</w:t>
      </w:r>
    </w:p>
    <w:p w14:paraId="679649E2"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 xml:space="preserve">Sharing </w:t>
      </w:r>
      <w:r w:rsidRPr="00CC23E6">
        <w:rPr>
          <w:rFonts w:ascii="Arial" w:eastAsia="Arial" w:hAnsi="Arial" w:cs="Arial"/>
          <w:b/>
          <w:sz w:val="18"/>
          <w:szCs w:val="18"/>
        </w:rPr>
        <w:t>Leads</w:t>
      </w:r>
      <w:r w:rsidRPr="00546580">
        <w:rPr>
          <w:rFonts w:ascii="Arial" w:eastAsia="Arial" w:hAnsi="Arial" w:cs="Arial"/>
          <w:sz w:val="18"/>
          <w:szCs w:val="18"/>
        </w:rPr>
        <w:t xml:space="preserve"> and opportunities with Partner on inbuilt portal</w:t>
      </w:r>
    </w:p>
    <w:p w14:paraId="0B9D518D"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Territory Management</w:t>
      </w:r>
    </w:p>
    <w:p w14:paraId="2D4E37A9"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Service Cloud SLA Implementations</w:t>
      </w:r>
    </w:p>
    <w:p w14:paraId="2CBA1308"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Rebranding Changes</w:t>
      </w:r>
    </w:p>
    <w:p w14:paraId="7978DC11" w14:textId="77777777" w:rsidR="00141AF4" w:rsidRDefault="00141AF4">
      <w:pPr>
        <w:jc w:val="both"/>
      </w:pPr>
    </w:p>
    <w:p w14:paraId="2C9F60ED" w14:textId="77777777" w:rsidR="00141AF4" w:rsidRDefault="009F0A78">
      <w:pPr>
        <w:jc w:val="both"/>
        <w:rPr>
          <w:rFonts w:ascii="Arial" w:eastAsia="Arial" w:hAnsi="Arial" w:cs="Arial"/>
          <w:b/>
        </w:rPr>
      </w:pPr>
      <w:r>
        <w:rPr>
          <w:rFonts w:ascii="Arial" w:eastAsia="Arial" w:hAnsi="Arial" w:cs="Arial"/>
          <w:b/>
        </w:rPr>
        <w:t>Responsibilities: CRM Platform Developer/Salesforce.</w:t>
      </w:r>
    </w:p>
    <w:p w14:paraId="79563B89" w14:textId="77777777" w:rsidR="00422179" w:rsidRDefault="00422179">
      <w:pPr>
        <w:jc w:val="both"/>
      </w:pPr>
    </w:p>
    <w:p w14:paraId="7C36F5FF"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Working as a developer and Analyst for CRM platform team part of EBS.</w:t>
      </w:r>
    </w:p>
    <w:p w14:paraId="638821F5"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Working on Large project to replace Partner portal with Google portal.</w:t>
      </w:r>
    </w:p>
    <w:p w14:paraId="788BAA9D"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Developing internal custom applications.</w:t>
      </w:r>
    </w:p>
    <w:p w14:paraId="211D377B"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Developed customize Change Request Process for users to submit change request.</w:t>
      </w:r>
    </w:p>
    <w:p w14:paraId="78E639A1"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Bulkifying the Existing Trigger's to support the new features</w:t>
      </w:r>
    </w:p>
    <w:p w14:paraId="333DCE6C"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 xml:space="preserve">Developed </w:t>
      </w:r>
      <w:r w:rsidRPr="00CC23E6">
        <w:rPr>
          <w:rFonts w:ascii="Arial" w:eastAsia="Arial" w:hAnsi="Arial" w:cs="Arial"/>
          <w:b/>
          <w:sz w:val="18"/>
          <w:szCs w:val="18"/>
        </w:rPr>
        <w:t xml:space="preserve">Apex Classes </w:t>
      </w:r>
      <w:r w:rsidRPr="00CC23E6">
        <w:rPr>
          <w:rFonts w:ascii="Arial" w:eastAsia="Arial" w:hAnsi="Arial" w:cs="Arial"/>
          <w:sz w:val="18"/>
          <w:szCs w:val="18"/>
        </w:rPr>
        <w:t xml:space="preserve">&amp; </w:t>
      </w:r>
      <w:r w:rsidRPr="00CC23E6">
        <w:rPr>
          <w:rFonts w:ascii="Arial" w:eastAsia="Arial" w:hAnsi="Arial" w:cs="Arial"/>
          <w:b/>
          <w:sz w:val="18"/>
          <w:szCs w:val="18"/>
        </w:rPr>
        <w:t xml:space="preserve">Triggers </w:t>
      </w:r>
      <w:r w:rsidRPr="00CC23E6">
        <w:rPr>
          <w:rFonts w:ascii="Arial" w:eastAsia="Arial" w:hAnsi="Arial" w:cs="Arial"/>
          <w:sz w:val="18"/>
          <w:szCs w:val="18"/>
        </w:rPr>
        <w:t>to implement the business logic as per the requirements.</w:t>
      </w:r>
    </w:p>
    <w:p w14:paraId="6524E5AA"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 xml:space="preserve">Developed customize </w:t>
      </w:r>
      <w:r w:rsidR="00422179" w:rsidRPr="00CC23E6">
        <w:rPr>
          <w:rFonts w:ascii="Arial" w:eastAsia="Arial" w:hAnsi="Arial" w:cs="Arial"/>
          <w:sz w:val="18"/>
          <w:szCs w:val="18"/>
        </w:rPr>
        <w:t>Case Entry</w:t>
      </w:r>
      <w:r w:rsidRPr="00CC23E6">
        <w:rPr>
          <w:rFonts w:ascii="Arial" w:eastAsia="Arial" w:hAnsi="Arial" w:cs="Arial"/>
          <w:sz w:val="18"/>
          <w:szCs w:val="18"/>
        </w:rPr>
        <w:t xml:space="preserve"> application for partners.</w:t>
      </w:r>
    </w:p>
    <w:p w14:paraId="538BA231"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Worked on Small Business projects like Legal documents requirements, Survey emails for closed Opportunity</w:t>
      </w:r>
    </w:p>
    <w:p w14:paraId="2EDA202C"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Worked on various </w:t>
      </w:r>
      <w:r w:rsidRPr="00CC23E6">
        <w:rPr>
          <w:rFonts w:ascii="Arial" w:eastAsia="Arial" w:hAnsi="Arial" w:cs="Arial"/>
          <w:b/>
          <w:sz w:val="18"/>
          <w:szCs w:val="18"/>
        </w:rPr>
        <w:t>Salesforce</w:t>
      </w:r>
      <w:r w:rsidRPr="00CC23E6">
        <w:rPr>
          <w:rFonts w:ascii="Arial" w:eastAsia="Arial" w:hAnsi="Arial" w:cs="Arial"/>
          <w:sz w:val="18"/>
          <w:szCs w:val="18"/>
        </w:rPr>
        <w:t>.com </w:t>
      </w:r>
      <w:r w:rsidRPr="00CC23E6">
        <w:rPr>
          <w:rFonts w:ascii="Arial" w:eastAsia="Arial" w:hAnsi="Arial" w:cs="Arial"/>
          <w:b/>
          <w:sz w:val="18"/>
          <w:szCs w:val="18"/>
        </w:rPr>
        <w:t>standard objects</w:t>
      </w:r>
      <w:r w:rsidRPr="00CC23E6">
        <w:rPr>
          <w:rFonts w:ascii="Arial" w:eastAsia="Arial" w:hAnsi="Arial" w:cs="Arial"/>
          <w:sz w:val="18"/>
          <w:szCs w:val="18"/>
        </w:rPr>
        <w:t> like Accounts, Contacts, Cases, Opportunities, Products, Opportunity Line Items, </w:t>
      </w:r>
      <w:r w:rsidR="00422179" w:rsidRPr="00CC23E6">
        <w:rPr>
          <w:rFonts w:ascii="Arial" w:eastAsia="Arial" w:hAnsi="Arial" w:cs="Arial"/>
          <w:sz w:val="18"/>
          <w:szCs w:val="18"/>
        </w:rPr>
        <w:t>Price Book</w:t>
      </w:r>
      <w:r w:rsidRPr="00CC23E6">
        <w:rPr>
          <w:rFonts w:ascii="Arial" w:eastAsia="Arial" w:hAnsi="Arial" w:cs="Arial"/>
          <w:sz w:val="18"/>
          <w:szCs w:val="18"/>
        </w:rPr>
        <w:t xml:space="preserve"> Entry, product line time, Quotes,</w:t>
      </w:r>
      <w:r w:rsidR="00422179" w:rsidRPr="00CC23E6">
        <w:rPr>
          <w:rFonts w:ascii="Arial" w:eastAsia="Arial" w:hAnsi="Arial" w:cs="Arial"/>
          <w:sz w:val="18"/>
          <w:szCs w:val="18"/>
        </w:rPr>
        <w:t xml:space="preserve"> </w:t>
      </w:r>
      <w:r w:rsidRPr="00CC23E6">
        <w:rPr>
          <w:rFonts w:ascii="Arial" w:eastAsia="Arial" w:hAnsi="Arial" w:cs="Arial"/>
          <w:sz w:val="18"/>
          <w:szCs w:val="18"/>
        </w:rPr>
        <w:t>Leads, Campaigns, Reports and Dashboards</w:t>
      </w:r>
    </w:p>
    <w:p w14:paraId="011100D2" w14:textId="77777777" w:rsidR="00141AF4" w:rsidRPr="00CC23E6" w:rsidRDefault="009F0A78">
      <w:pPr>
        <w:numPr>
          <w:ilvl w:val="0"/>
          <w:numId w:val="4"/>
        </w:numPr>
        <w:ind w:hanging="360"/>
        <w:jc w:val="both"/>
        <w:rPr>
          <w:rFonts w:ascii="Arial" w:eastAsia="Arial" w:hAnsi="Arial" w:cs="Arial"/>
          <w:sz w:val="18"/>
          <w:szCs w:val="18"/>
        </w:rPr>
      </w:pPr>
      <w:r w:rsidRPr="00CC23E6">
        <w:rPr>
          <w:rFonts w:ascii="Arial" w:eastAsia="Arial" w:hAnsi="Arial" w:cs="Arial"/>
          <w:sz w:val="18"/>
          <w:szCs w:val="18"/>
        </w:rPr>
        <w:t xml:space="preserve">Worked on reducing workflows and migrating workflows to </w:t>
      </w:r>
      <w:r w:rsidRPr="00CC23E6">
        <w:rPr>
          <w:rFonts w:ascii="Arial" w:eastAsia="Arial" w:hAnsi="Arial" w:cs="Arial"/>
          <w:b/>
          <w:sz w:val="18"/>
          <w:szCs w:val="18"/>
        </w:rPr>
        <w:t>Process builder and Visual Workflows.</w:t>
      </w:r>
    </w:p>
    <w:p w14:paraId="04591AAF"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Worked on high priority bugs, troubleshooting and fixing emergency issues.</w:t>
      </w:r>
    </w:p>
    <w:p w14:paraId="69616D5C"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Worked on Weekly deployments on Change request.</w:t>
      </w:r>
    </w:p>
    <w:p w14:paraId="59AD5A30"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 xml:space="preserve">Used Salesforce.com </w:t>
      </w:r>
      <w:r w:rsidR="00422179" w:rsidRPr="00CC23E6">
        <w:rPr>
          <w:rFonts w:ascii="Arial" w:eastAsia="Arial" w:hAnsi="Arial" w:cs="Arial"/>
          <w:sz w:val="18"/>
          <w:szCs w:val="18"/>
        </w:rPr>
        <w:t>change sets</w:t>
      </w:r>
      <w:r w:rsidRPr="00CC23E6">
        <w:rPr>
          <w:rFonts w:ascii="Arial" w:eastAsia="Arial" w:hAnsi="Arial" w:cs="Arial"/>
          <w:sz w:val="18"/>
          <w:szCs w:val="18"/>
        </w:rPr>
        <w:t xml:space="preserve"> for small and medium components migration to production environment.</w:t>
      </w:r>
    </w:p>
    <w:p w14:paraId="6A69D660"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Used Ant Migration tool for deploying and removing components from production.</w:t>
      </w:r>
    </w:p>
    <w:p w14:paraId="79521323" w14:textId="77777777" w:rsidR="00141AF4" w:rsidRDefault="00141AF4">
      <w:pPr>
        <w:jc w:val="both"/>
      </w:pPr>
    </w:p>
    <w:p w14:paraId="5CB525FE" w14:textId="77777777" w:rsidR="00141AF4" w:rsidRDefault="009F0A78">
      <w:pPr>
        <w:jc w:val="both"/>
      </w:pPr>
      <w:r>
        <w:rPr>
          <w:rFonts w:ascii="Arial" w:eastAsia="Arial" w:hAnsi="Arial" w:cs="Arial"/>
          <w:b/>
        </w:rPr>
        <w:tab/>
      </w:r>
    </w:p>
    <w:p w14:paraId="2C7F59EA" w14:textId="77777777" w:rsidR="00141AF4" w:rsidRDefault="00141AF4">
      <w:pPr>
        <w:jc w:val="both"/>
      </w:pPr>
    </w:p>
    <w:p w14:paraId="2CA93B47" w14:textId="77777777" w:rsidR="00141AF4" w:rsidRDefault="009F0A78">
      <w:pPr>
        <w:jc w:val="both"/>
        <w:rPr>
          <w:rFonts w:ascii="Arial" w:eastAsia="Arial" w:hAnsi="Arial" w:cs="Arial"/>
          <w:b/>
        </w:rPr>
      </w:pPr>
      <w:r>
        <w:rPr>
          <w:rFonts w:ascii="Arial" w:eastAsia="Arial" w:hAnsi="Arial" w:cs="Arial"/>
          <w:b/>
        </w:rPr>
        <w:t>Client: Sunrun, San Francisco, CA.                                                                                            Feb`13 – Dec ‘13</w:t>
      </w:r>
    </w:p>
    <w:p w14:paraId="7353E164" w14:textId="77777777" w:rsidR="00422179" w:rsidRDefault="00422179">
      <w:pPr>
        <w:jc w:val="both"/>
      </w:pPr>
    </w:p>
    <w:p w14:paraId="73FAA7EB" w14:textId="77777777" w:rsidR="00141AF4" w:rsidRPr="00CC23E6" w:rsidRDefault="009F0A78">
      <w:pPr>
        <w:ind w:firstLine="720"/>
        <w:jc w:val="both"/>
        <w:rPr>
          <w:sz w:val="18"/>
          <w:szCs w:val="18"/>
        </w:rPr>
      </w:pPr>
      <w:r w:rsidRPr="00CC23E6">
        <w:rPr>
          <w:rFonts w:ascii="Arial" w:eastAsia="Arial" w:hAnsi="Arial" w:cs="Arial"/>
          <w:color w:val="1E1E1E"/>
          <w:sz w:val="18"/>
          <w:szCs w:val="18"/>
        </w:rPr>
        <w:t>Sunrun is a leading home solar provider. Sunrun partners with the local sales, Install and service partners to deliver excellent home solar services to the customers.</w:t>
      </w:r>
      <w:r w:rsidRPr="00CC23E6">
        <w:rPr>
          <w:rFonts w:ascii="Arial" w:eastAsia="Arial" w:hAnsi="Arial" w:cs="Arial"/>
          <w:sz w:val="18"/>
          <w:szCs w:val="18"/>
        </w:rPr>
        <w:t xml:space="preserve">   </w:t>
      </w:r>
    </w:p>
    <w:p w14:paraId="7208E678" w14:textId="77777777" w:rsidR="00141AF4" w:rsidRDefault="009F0A78">
      <w:pPr>
        <w:ind w:firstLine="720"/>
        <w:jc w:val="both"/>
      </w:pPr>
      <w:r>
        <w:rPr>
          <w:rFonts w:ascii="Arial" w:eastAsia="Arial" w:hAnsi="Arial" w:cs="Arial"/>
        </w:rPr>
        <w:t xml:space="preserve">  </w:t>
      </w:r>
    </w:p>
    <w:p w14:paraId="5A7E6C6C" w14:textId="77777777" w:rsidR="00141AF4" w:rsidRDefault="009F0A78">
      <w:pPr>
        <w:jc w:val="both"/>
        <w:rPr>
          <w:rFonts w:ascii="Arial" w:eastAsia="Arial" w:hAnsi="Arial" w:cs="Arial"/>
          <w:b/>
        </w:rPr>
      </w:pPr>
      <w:r>
        <w:rPr>
          <w:rFonts w:ascii="Arial" w:eastAsia="Arial" w:hAnsi="Arial" w:cs="Arial"/>
          <w:b/>
        </w:rPr>
        <w:t>Responsibilities: Salesforce Developer/administrator.</w:t>
      </w:r>
    </w:p>
    <w:p w14:paraId="3F125B8D" w14:textId="77777777" w:rsidR="00422179" w:rsidRDefault="00422179">
      <w:pPr>
        <w:jc w:val="both"/>
      </w:pPr>
    </w:p>
    <w:p w14:paraId="3E4F14C7"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the following solutions at Sunrun as a salesforce developer to improve the business and better channel management </w:t>
      </w:r>
      <w:r w:rsidRPr="00CC23E6">
        <w:rPr>
          <w:rFonts w:ascii="Arial" w:eastAsia="Arial" w:hAnsi="Arial" w:cs="Arial"/>
          <w:b/>
          <w:sz w:val="18"/>
          <w:szCs w:val="18"/>
        </w:rPr>
        <w:t>“Customer Management and Partner Management”.</w:t>
      </w:r>
    </w:p>
    <w:p w14:paraId="7ADCE6FD"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Maintenance of </w:t>
      </w:r>
      <w:r w:rsidRPr="00CC23E6">
        <w:rPr>
          <w:rFonts w:ascii="Arial" w:eastAsia="Arial" w:hAnsi="Arial" w:cs="Arial"/>
          <w:b/>
          <w:sz w:val="18"/>
          <w:szCs w:val="18"/>
        </w:rPr>
        <w:t>1 million customer records and partner records</w:t>
      </w:r>
      <w:r w:rsidRPr="00CC23E6">
        <w:rPr>
          <w:rFonts w:ascii="Arial" w:eastAsia="Arial" w:hAnsi="Arial" w:cs="Arial"/>
          <w:sz w:val="18"/>
          <w:szCs w:val="18"/>
        </w:rPr>
        <w:t xml:space="preserve"> in salesforce.com, which is the system of records at Sunrun for both customer and partner data.</w:t>
      </w:r>
    </w:p>
    <w:p w14:paraId="079669CE"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Used </w:t>
      </w:r>
      <w:r w:rsidRPr="00CC23E6">
        <w:rPr>
          <w:rFonts w:ascii="Arial" w:eastAsia="Arial" w:hAnsi="Arial" w:cs="Arial"/>
          <w:b/>
          <w:sz w:val="18"/>
          <w:szCs w:val="18"/>
        </w:rPr>
        <w:t>Apex triggers, validation rules and workflows rules</w:t>
      </w:r>
      <w:r w:rsidRPr="00CC23E6">
        <w:rPr>
          <w:rFonts w:ascii="Arial" w:eastAsia="Arial" w:hAnsi="Arial" w:cs="Arial"/>
          <w:sz w:val="18"/>
          <w:szCs w:val="18"/>
        </w:rPr>
        <w:t xml:space="preserve"> for Account, contact and Opportunity Management Developed Case management for partner portal.</w:t>
      </w:r>
    </w:p>
    <w:p w14:paraId="3065BAE9"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custom user interfaces using </w:t>
      </w:r>
      <w:r w:rsidRPr="00CC23E6">
        <w:rPr>
          <w:rFonts w:ascii="Arial" w:eastAsia="Arial" w:hAnsi="Arial" w:cs="Arial"/>
          <w:b/>
          <w:sz w:val="18"/>
          <w:szCs w:val="18"/>
        </w:rPr>
        <w:t xml:space="preserve">Visualforce pages and </w:t>
      </w:r>
      <w:r w:rsidR="00422179" w:rsidRPr="00CC23E6">
        <w:rPr>
          <w:rFonts w:ascii="Arial" w:eastAsia="Arial" w:hAnsi="Arial" w:cs="Arial"/>
          <w:b/>
          <w:sz w:val="18"/>
          <w:szCs w:val="18"/>
        </w:rPr>
        <w:t>JavaScript</w:t>
      </w:r>
      <w:r w:rsidRPr="00CC23E6">
        <w:rPr>
          <w:rFonts w:ascii="Arial" w:eastAsia="Arial" w:hAnsi="Arial" w:cs="Arial"/>
          <w:b/>
          <w:sz w:val="18"/>
          <w:szCs w:val="18"/>
        </w:rPr>
        <w:t>.</w:t>
      </w:r>
      <w:r w:rsidRPr="00CC23E6">
        <w:rPr>
          <w:rFonts w:ascii="Arial" w:eastAsia="Arial" w:hAnsi="Arial" w:cs="Arial"/>
          <w:sz w:val="18"/>
          <w:szCs w:val="18"/>
        </w:rPr>
        <w:t xml:space="preserve"> </w:t>
      </w:r>
    </w:p>
    <w:p w14:paraId="49C04387"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Created </w:t>
      </w:r>
      <w:r w:rsidRPr="00CC23E6">
        <w:rPr>
          <w:rFonts w:ascii="Arial" w:eastAsia="Arial" w:hAnsi="Arial" w:cs="Arial"/>
          <w:b/>
          <w:sz w:val="18"/>
          <w:szCs w:val="18"/>
        </w:rPr>
        <w:t xml:space="preserve">Custom Reports and Dashboard </w:t>
      </w:r>
      <w:r w:rsidRPr="00CC23E6">
        <w:rPr>
          <w:rFonts w:ascii="Arial" w:eastAsia="Arial" w:hAnsi="Arial" w:cs="Arial"/>
          <w:sz w:val="18"/>
          <w:szCs w:val="18"/>
        </w:rPr>
        <w:t>for sales and ops team</w:t>
      </w:r>
    </w:p>
    <w:p w14:paraId="6FEB6570"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Used </w:t>
      </w:r>
      <w:r w:rsidRPr="00CC23E6">
        <w:rPr>
          <w:rFonts w:ascii="Arial" w:eastAsia="Arial" w:hAnsi="Arial" w:cs="Arial"/>
          <w:b/>
          <w:sz w:val="18"/>
          <w:szCs w:val="18"/>
        </w:rPr>
        <w:t>Lucid Charts to develop UML diagrams and wireframes.</w:t>
      </w:r>
    </w:p>
    <w:p w14:paraId="349F59E5"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lastRenderedPageBreak/>
        <w:t xml:space="preserve">Designed and developed </w:t>
      </w:r>
      <w:r w:rsidRPr="00CC23E6">
        <w:rPr>
          <w:rFonts w:ascii="Arial" w:eastAsia="Arial" w:hAnsi="Arial" w:cs="Arial"/>
          <w:b/>
          <w:sz w:val="18"/>
          <w:szCs w:val="18"/>
        </w:rPr>
        <w:t>CDYNE-Salesforce Integration for Customer Address Verification.</w:t>
      </w:r>
    </w:p>
    <w:p w14:paraId="604888B8"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Configured and Implemented the </w:t>
      </w:r>
      <w:r w:rsidRPr="00CC23E6">
        <w:rPr>
          <w:rFonts w:ascii="Arial" w:eastAsia="Arial" w:hAnsi="Arial" w:cs="Arial"/>
          <w:b/>
          <w:sz w:val="18"/>
          <w:szCs w:val="18"/>
        </w:rPr>
        <w:t>QAS-Salesforce Integration for valid address matching.</w:t>
      </w:r>
    </w:p>
    <w:p w14:paraId="59B1F593"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w:t>
      </w:r>
      <w:r w:rsidRPr="00CC23E6">
        <w:rPr>
          <w:rFonts w:ascii="Arial" w:eastAsia="Arial" w:hAnsi="Arial" w:cs="Arial"/>
          <w:b/>
          <w:sz w:val="18"/>
          <w:szCs w:val="18"/>
        </w:rPr>
        <w:t>Lead and Opportunity management</w:t>
      </w:r>
      <w:r w:rsidRPr="00CC23E6">
        <w:rPr>
          <w:rFonts w:ascii="Arial" w:eastAsia="Arial" w:hAnsi="Arial" w:cs="Arial"/>
          <w:sz w:val="18"/>
          <w:szCs w:val="18"/>
        </w:rPr>
        <w:t xml:space="preserve"> for Partners through partner portal.</w:t>
      </w:r>
    </w:p>
    <w:p w14:paraId="1B26F679"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w:t>
      </w:r>
      <w:r w:rsidRPr="00CC23E6">
        <w:rPr>
          <w:rFonts w:ascii="Arial" w:eastAsia="Arial" w:hAnsi="Arial" w:cs="Arial"/>
          <w:b/>
          <w:sz w:val="18"/>
          <w:szCs w:val="18"/>
        </w:rPr>
        <w:t xml:space="preserve">Electronic Deal Processing </w:t>
      </w:r>
      <w:r w:rsidRPr="00CC23E6">
        <w:rPr>
          <w:rFonts w:ascii="Arial" w:eastAsia="Arial" w:hAnsi="Arial" w:cs="Arial"/>
          <w:sz w:val="18"/>
          <w:szCs w:val="18"/>
        </w:rPr>
        <w:t xml:space="preserve">using Salesforce.com, Amazon S3 and DocuSign. Electronic deal processing helps both inside sales reps and the partner sales reps to close deals faster and efficiently. Helps partners to upload multiple large files for the opportunities to proceed with the sales. Used REST </w:t>
      </w:r>
      <w:r w:rsidR="00422179" w:rsidRPr="00CC23E6">
        <w:rPr>
          <w:rFonts w:ascii="Arial" w:eastAsia="Arial" w:hAnsi="Arial" w:cs="Arial"/>
          <w:sz w:val="18"/>
          <w:szCs w:val="18"/>
        </w:rPr>
        <w:t>web services</w:t>
      </w:r>
      <w:r w:rsidRPr="00CC23E6">
        <w:rPr>
          <w:rFonts w:ascii="Arial" w:eastAsia="Arial" w:hAnsi="Arial" w:cs="Arial"/>
          <w:sz w:val="18"/>
          <w:szCs w:val="18"/>
        </w:rPr>
        <w:t>, Visualforce pages, components and Approval process in EDP.</w:t>
      </w:r>
    </w:p>
    <w:p w14:paraId="40CA5347"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Designed and developed partner portal solutions at Sunrun using Salesforce.com Apex Controllers, triggers, visualforce pages, workflow rules. The solution includes delegated administration, online training for partner reps, custom dashboards for the partners. </w:t>
      </w:r>
    </w:p>
    <w:p w14:paraId="2CE9A409" w14:textId="77777777" w:rsidR="00141AF4" w:rsidRPr="00CC23E6" w:rsidRDefault="009F0A78">
      <w:pPr>
        <w:numPr>
          <w:ilvl w:val="0"/>
          <w:numId w:val="1"/>
        </w:numPr>
        <w:ind w:hanging="360"/>
        <w:jc w:val="both"/>
        <w:rPr>
          <w:sz w:val="18"/>
          <w:szCs w:val="18"/>
        </w:rPr>
      </w:pPr>
      <w:bookmarkStart w:id="1" w:name="_30j0zll" w:colFirst="0" w:colLast="0"/>
      <w:bookmarkEnd w:id="1"/>
      <w:r w:rsidRPr="00CC23E6">
        <w:rPr>
          <w:rFonts w:ascii="Arial" w:eastAsia="Arial" w:hAnsi="Arial" w:cs="Arial"/>
          <w:sz w:val="18"/>
          <w:szCs w:val="18"/>
        </w:rPr>
        <w:t>Developed Custom webservices and Partner WSDL’s to integrate with the external Java, JEE/J2EE applications.</w:t>
      </w:r>
    </w:p>
    <w:p w14:paraId="1A46AD90"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Used Salesforce.com </w:t>
      </w:r>
      <w:r w:rsidR="00422179" w:rsidRPr="00CC23E6">
        <w:rPr>
          <w:rFonts w:ascii="Arial" w:eastAsia="Arial" w:hAnsi="Arial" w:cs="Arial"/>
          <w:sz w:val="18"/>
          <w:szCs w:val="18"/>
        </w:rPr>
        <w:t>change sets</w:t>
      </w:r>
      <w:r w:rsidRPr="00CC23E6">
        <w:rPr>
          <w:rFonts w:ascii="Arial" w:eastAsia="Arial" w:hAnsi="Arial" w:cs="Arial"/>
          <w:sz w:val="18"/>
          <w:szCs w:val="18"/>
        </w:rPr>
        <w:t xml:space="preserve"> for small and medium components migration to production environment.</w:t>
      </w:r>
    </w:p>
    <w:p w14:paraId="247D1AF2"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Used the process of Version control management using Github.</w:t>
      </w:r>
    </w:p>
    <w:p w14:paraId="6E7F8124" w14:textId="77777777" w:rsidR="00141AF4" w:rsidRDefault="00141AF4">
      <w:pPr>
        <w:ind w:left="360"/>
        <w:jc w:val="both"/>
      </w:pPr>
    </w:p>
    <w:p w14:paraId="2C8A2A01" w14:textId="77777777" w:rsidR="00141AF4" w:rsidRPr="00CC23E6" w:rsidRDefault="009F0A78">
      <w:pPr>
        <w:widowControl w:val="0"/>
        <w:jc w:val="left"/>
        <w:rPr>
          <w:sz w:val="18"/>
          <w:szCs w:val="18"/>
        </w:rPr>
      </w:pPr>
      <w:r>
        <w:rPr>
          <w:rFonts w:ascii="Arial" w:eastAsia="Arial" w:hAnsi="Arial" w:cs="Arial"/>
          <w:b/>
        </w:rPr>
        <w:t>Environment</w:t>
      </w:r>
      <w:r>
        <w:rPr>
          <w:rFonts w:ascii="Arial" w:eastAsia="Arial" w:hAnsi="Arial" w:cs="Arial"/>
        </w:rPr>
        <w:t xml:space="preserve">: </w:t>
      </w:r>
      <w:r w:rsidRPr="00CC23E6">
        <w:rPr>
          <w:rFonts w:ascii="Arial" w:eastAsia="Arial" w:hAnsi="Arial" w:cs="Arial"/>
          <w:sz w:val="18"/>
          <w:szCs w:val="18"/>
        </w:rPr>
        <w:t>Saleforce.com platform, Apex Language, Visualforce Pages, Eclipse IDE, Force.com, Controllers,</w:t>
      </w:r>
    </w:p>
    <w:p w14:paraId="4B7A3FCE" w14:textId="77777777" w:rsidR="00141AF4" w:rsidRPr="00CC23E6" w:rsidRDefault="009F0A78">
      <w:pPr>
        <w:widowControl w:val="0"/>
        <w:jc w:val="left"/>
        <w:rPr>
          <w:sz w:val="18"/>
          <w:szCs w:val="18"/>
        </w:rPr>
      </w:pPr>
      <w:r w:rsidRPr="00CC23E6">
        <w:rPr>
          <w:rFonts w:ascii="Arial" w:eastAsia="Arial" w:hAnsi="Arial" w:cs="Arial"/>
          <w:sz w:val="18"/>
          <w:szCs w:val="18"/>
        </w:rPr>
        <w:t>Visualforce Pages, Data Loader, Workflows, REST Apex API, HTTP, SOQL, Triggers, Custom Objects, Custom Tabs, Snapshot, Change Sets.</w:t>
      </w:r>
    </w:p>
    <w:p w14:paraId="2BEE9AB4" w14:textId="77777777" w:rsidR="00141AF4" w:rsidRDefault="00141AF4">
      <w:pPr>
        <w:jc w:val="both"/>
      </w:pPr>
    </w:p>
    <w:p w14:paraId="7BB1AF33" w14:textId="77777777" w:rsidR="00141AF4" w:rsidRDefault="00141AF4">
      <w:pPr>
        <w:jc w:val="both"/>
      </w:pPr>
    </w:p>
    <w:p w14:paraId="6A9B2020" w14:textId="7C3B20B2" w:rsidR="00141AF4" w:rsidRDefault="009F0A78">
      <w:pPr>
        <w:jc w:val="both"/>
        <w:rPr>
          <w:rFonts w:ascii="Arial" w:eastAsia="Arial" w:hAnsi="Arial" w:cs="Arial"/>
          <w:b/>
        </w:rPr>
      </w:pPr>
      <w:r>
        <w:rPr>
          <w:rFonts w:ascii="Arial" w:eastAsia="Arial" w:hAnsi="Arial" w:cs="Arial"/>
          <w:b/>
        </w:rPr>
        <w:t>Client: Mitchell International, Sandiego</w:t>
      </w:r>
      <w:r>
        <w:rPr>
          <w:rFonts w:ascii="Arial" w:eastAsia="Arial" w:hAnsi="Arial" w:cs="Arial"/>
        </w:rPr>
        <w:t>,</w:t>
      </w:r>
      <w:r>
        <w:rPr>
          <w:rFonts w:ascii="Arial" w:eastAsia="Arial" w:hAnsi="Arial" w:cs="Arial"/>
          <w:b/>
        </w:rPr>
        <w:t xml:space="preserve"> CA.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Nov `</w:t>
      </w:r>
      <w:r w:rsidR="00BA24E1">
        <w:rPr>
          <w:rFonts w:ascii="Arial" w:eastAsia="Arial" w:hAnsi="Arial" w:cs="Arial"/>
          <w:b/>
        </w:rPr>
        <w:t xml:space="preserve">12 </w:t>
      </w:r>
      <w:proofErr w:type="gramStart"/>
      <w:r w:rsidR="00BA24E1">
        <w:rPr>
          <w:rFonts w:ascii="Arial" w:eastAsia="Arial" w:hAnsi="Arial" w:cs="Arial"/>
          <w:b/>
        </w:rPr>
        <w:t>–</w:t>
      </w:r>
      <w:r>
        <w:rPr>
          <w:rFonts w:ascii="Arial" w:eastAsia="Arial" w:hAnsi="Arial" w:cs="Arial"/>
          <w:b/>
        </w:rPr>
        <w:t xml:space="preserve">  Jan</w:t>
      </w:r>
      <w:proofErr w:type="gramEnd"/>
      <w:r>
        <w:rPr>
          <w:rFonts w:ascii="Arial" w:eastAsia="Arial" w:hAnsi="Arial" w:cs="Arial"/>
          <w:b/>
        </w:rPr>
        <w:t>`13</w:t>
      </w:r>
    </w:p>
    <w:p w14:paraId="50FD7D33" w14:textId="77777777" w:rsidR="00CC23E6" w:rsidRDefault="00CC23E6">
      <w:pPr>
        <w:jc w:val="both"/>
      </w:pPr>
    </w:p>
    <w:p w14:paraId="5C2C5B57" w14:textId="77777777" w:rsidR="00141AF4" w:rsidRPr="00CC23E6" w:rsidRDefault="009F0A78">
      <w:pPr>
        <w:jc w:val="both"/>
        <w:rPr>
          <w:rFonts w:ascii="Arial" w:eastAsia="Arial" w:hAnsi="Arial" w:cs="Arial"/>
          <w:color w:val="000000"/>
          <w:sz w:val="18"/>
          <w:szCs w:val="18"/>
        </w:rPr>
      </w:pPr>
      <w:r w:rsidRPr="00CC23E6">
        <w:rPr>
          <w:rFonts w:ascii="Arial" w:eastAsia="Arial" w:hAnsi="Arial" w:cs="Arial"/>
          <w:sz w:val="18"/>
          <w:szCs w:val="18"/>
        </w:rPr>
        <w:t xml:space="preserve">              </w:t>
      </w:r>
      <w:r w:rsidRPr="00CC23E6">
        <w:rPr>
          <w:rFonts w:ascii="Arial" w:eastAsia="Arial" w:hAnsi="Arial" w:cs="Arial"/>
          <w:color w:val="000000"/>
          <w:sz w:val="18"/>
          <w:szCs w:val="18"/>
        </w:rPr>
        <w:t>This project was on Salesforce CRM to fulfill their business needs in Sales and Marketing. Sales force CRM call center was deployed for customer and operational support users in the field. Sales force CRM made it easy to develop unique customer case its own set of rules for escalations, notifications and approvals.</w:t>
      </w:r>
    </w:p>
    <w:p w14:paraId="27B8E100" w14:textId="77777777" w:rsidR="00CC23E6" w:rsidRDefault="00CC23E6">
      <w:pPr>
        <w:jc w:val="both"/>
      </w:pPr>
    </w:p>
    <w:p w14:paraId="2CB91224" w14:textId="77777777" w:rsidR="00141AF4" w:rsidRDefault="009F0A78">
      <w:pPr>
        <w:jc w:val="both"/>
        <w:rPr>
          <w:rFonts w:ascii="Arial" w:eastAsia="Arial" w:hAnsi="Arial" w:cs="Arial"/>
          <w:b/>
        </w:rPr>
      </w:pPr>
      <w:r>
        <w:rPr>
          <w:rFonts w:ascii="Arial" w:eastAsia="Arial" w:hAnsi="Arial" w:cs="Arial"/>
          <w:b/>
        </w:rPr>
        <w:t>Responsibilities: Salesforce developer/administrator.</w:t>
      </w:r>
    </w:p>
    <w:p w14:paraId="7A9C7DCF" w14:textId="77777777" w:rsidR="00CC23E6" w:rsidRDefault="00CC23E6">
      <w:pPr>
        <w:jc w:val="both"/>
      </w:pPr>
    </w:p>
    <w:p w14:paraId="52F9BA61" w14:textId="77777777" w:rsidR="00141AF4" w:rsidRPr="00CC23E6" w:rsidRDefault="009F0A78">
      <w:pPr>
        <w:numPr>
          <w:ilvl w:val="0"/>
          <w:numId w:val="3"/>
        </w:numPr>
        <w:ind w:hanging="360"/>
        <w:jc w:val="left"/>
        <w:rPr>
          <w:sz w:val="18"/>
          <w:szCs w:val="18"/>
        </w:rPr>
      </w:pPr>
      <w:r w:rsidRPr="00CC23E6">
        <w:rPr>
          <w:rFonts w:ascii="Arial" w:eastAsia="Arial" w:hAnsi="Arial" w:cs="Arial"/>
          <w:sz w:val="18"/>
          <w:szCs w:val="18"/>
        </w:rPr>
        <w:t>Interacted with various business </w:t>
      </w:r>
      <w:r w:rsidRPr="00CC23E6">
        <w:rPr>
          <w:rFonts w:ascii="Arial" w:eastAsia="Arial" w:hAnsi="Arial" w:cs="Arial"/>
          <w:b/>
          <w:sz w:val="18"/>
          <w:szCs w:val="18"/>
        </w:rPr>
        <w:t>user</w:t>
      </w:r>
      <w:r w:rsidRPr="00CC23E6">
        <w:rPr>
          <w:rFonts w:ascii="Arial" w:eastAsia="Arial" w:hAnsi="Arial" w:cs="Arial"/>
          <w:sz w:val="18"/>
          <w:szCs w:val="18"/>
        </w:rPr>
        <w:t> groups for gathering the </w:t>
      </w:r>
      <w:r w:rsidRPr="00CC23E6">
        <w:rPr>
          <w:rFonts w:ascii="Arial" w:eastAsia="Arial" w:hAnsi="Arial" w:cs="Arial"/>
          <w:b/>
          <w:sz w:val="18"/>
          <w:szCs w:val="18"/>
        </w:rPr>
        <w:t>requirements</w:t>
      </w:r>
      <w:r w:rsidRPr="00CC23E6">
        <w:rPr>
          <w:rFonts w:ascii="Arial" w:eastAsia="Arial" w:hAnsi="Arial" w:cs="Arial"/>
          <w:sz w:val="18"/>
          <w:szCs w:val="18"/>
        </w:rPr>
        <w:t> </w:t>
      </w:r>
      <w:r w:rsidR="00422179" w:rsidRPr="00CC23E6">
        <w:rPr>
          <w:rFonts w:ascii="Arial" w:eastAsia="Arial" w:hAnsi="Arial" w:cs="Arial"/>
          <w:sz w:val="18"/>
          <w:szCs w:val="18"/>
        </w:rPr>
        <w:t>for </w:t>
      </w:r>
      <w:r w:rsidR="00422179" w:rsidRPr="00CC23E6">
        <w:rPr>
          <w:rFonts w:ascii="Arial" w:eastAsia="Arial" w:hAnsi="Arial" w:cs="Arial"/>
          <w:b/>
          <w:sz w:val="18"/>
          <w:szCs w:val="18"/>
        </w:rPr>
        <w:t>Salesforce</w:t>
      </w:r>
      <w:r w:rsidRPr="00CC23E6">
        <w:rPr>
          <w:rFonts w:ascii="Arial" w:eastAsia="Arial" w:hAnsi="Arial" w:cs="Arial"/>
          <w:sz w:val="18"/>
          <w:szCs w:val="18"/>
        </w:rPr>
        <w:t> implementation and documented the Business and Software Requirements.</w:t>
      </w:r>
    </w:p>
    <w:p w14:paraId="51700A22"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Configured the </w:t>
      </w:r>
      <w:r w:rsidRPr="00CC23E6">
        <w:rPr>
          <w:rFonts w:ascii="Arial" w:eastAsia="Arial" w:hAnsi="Arial" w:cs="Arial"/>
          <w:b/>
          <w:sz w:val="18"/>
          <w:szCs w:val="18"/>
        </w:rPr>
        <w:t>Salesforce</w:t>
      </w:r>
      <w:r w:rsidRPr="00CC23E6">
        <w:rPr>
          <w:rFonts w:ascii="Arial" w:eastAsia="Arial" w:hAnsi="Arial" w:cs="Arial"/>
          <w:sz w:val="18"/>
          <w:szCs w:val="18"/>
        </w:rPr>
        <w:t>.com environment.</w:t>
      </w:r>
    </w:p>
    <w:p w14:paraId="52418D99"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Worked on various </w:t>
      </w:r>
      <w:r w:rsidRPr="00CC23E6">
        <w:rPr>
          <w:rFonts w:ascii="Arial" w:eastAsia="Arial" w:hAnsi="Arial" w:cs="Arial"/>
          <w:b/>
          <w:sz w:val="18"/>
          <w:szCs w:val="18"/>
        </w:rPr>
        <w:t>Salesforce</w:t>
      </w:r>
      <w:r w:rsidRPr="00CC23E6">
        <w:rPr>
          <w:rFonts w:ascii="Arial" w:eastAsia="Arial" w:hAnsi="Arial" w:cs="Arial"/>
          <w:sz w:val="18"/>
          <w:szCs w:val="18"/>
        </w:rPr>
        <w:t>.com </w:t>
      </w:r>
      <w:r w:rsidRPr="00CC23E6">
        <w:rPr>
          <w:rFonts w:ascii="Arial" w:eastAsia="Arial" w:hAnsi="Arial" w:cs="Arial"/>
          <w:b/>
          <w:sz w:val="18"/>
          <w:szCs w:val="18"/>
        </w:rPr>
        <w:t>standard objects</w:t>
      </w:r>
      <w:r w:rsidRPr="00CC23E6">
        <w:rPr>
          <w:rFonts w:ascii="Arial" w:eastAsia="Arial" w:hAnsi="Arial" w:cs="Arial"/>
          <w:sz w:val="18"/>
          <w:szCs w:val="18"/>
        </w:rPr>
        <w:t> like Accounts, Contacts, Cases, Opportunities, Products, Opportunity Line Items, Leads, Campaigns, Reports and Dashboards.</w:t>
      </w:r>
    </w:p>
    <w:p w14:paraId="37E1F8DB"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 </w:t>
      </w:r>
      <w:r w:rsidRPr="00CC23E6">
        <w:rPr>
          <w:rFonts w:ascii="Arial" w:eastAsia="Arial" w:hAnsi="Arial" w:cs="Arial"/>
          <w:b/>
          <w:sz w:val="18"/>
          <w:szCs w:val="18"/>
        </w:rPr>
        <w:t>Custom objects</w:t>
      </w:r>
      <w:r w:rsidRPr="00CC23E6">
        <w:rPr>
          <w:rFonts w:ascii="Arial" w:eastAsia="Arial" w:hAnsi="Arial" w:cs="Arial"/>
          <w:sz w:val="18"/>
          <w:szCs w:val="18"/>
        </w:rPr>
        <w:t> to build new application functionality in the </w:t>
      </w:r>
      <w:r w:rsidRPr="00CC23E6">
        <w:rPr>
          <w:rFonts w:ascii="Arial" w:eastAsia="Arial" w:hAnsi="Arial" w:cs="Arial"/>
          <w:b/>
          <w:sz w:val="18"/>
          <w:szCs w:val="18"/>
        </w:rPr>
        <w:t>Salesforce</w:t>
      </w:r>
      <w:r w:rsidRPr="00CC23E6">
        <w:rPr>
          <w:rFonts w:ascii="Arial" w:eastAsia="Arial" w:hAnsi="Arial" w:cs="Arial"/>
          <w:sz w:val="18"/>
          <w:szCs w:val="18"/>
        </w:rPr>
        <w:t>.com.</w:t>
      </w:r>
    </w:p>
    <w:p w14:paraId="7314ADF7"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w:t>
      </w:r>
      <w:r w:rsidRPr="00CC23E6">
        <w:rPr>
          <w:rFonts w:ascii="Arial" w:eastAsia="Arial" w:hAnsi="Arial" w:cs="Arial"/>
          <w:b/>
          <w:sz w:val="18"/>
          <w:szCs w:val="18"/>
        </w:rPr>
        <w:t> workflow rules</w:t>
      </w:r>
      <w:r w:rsidRPr="00CC23E6">
        <w:rPr>
          <w:rFonts w:ascii="Arial" w:eastAsia="Arial" w:hAnsi="Arial" w:cs="Arial"/>
          <w:sz w:val="18"/>
          <w:szCs w:val="18"/>
        </w:rPr>
        <w:t> and defined</w:t>
      </w:r>
      <w:r w:rsidRPr="00CC23E6">
        <w:rPr>
          <w:rFonts w:ascii="Arial" w:eastAsia="Arial" w:hAnsi="Arial" w:cs="Arial"/>
          <w:b/>
          <w:sz w:val="18"/>
          <w:szCs w:val="18"/>
        </w:rPr>
        <w:t> related tasks, time triggered tasks, email alerts, filed updates</w:t>
      </w:r>
      <w:r w:rsidRPr="00CC23E6">
        <w:rPr>
          <w:rFonts w:ascii="Arial" w:eastAsia="Arial" w:hAnsi="Arial" w:cs="Arial"/>
          <w:sz w:val="18"/>
          <w:szCs w:val="18"/>
        </w:rPr>
        <w:t> to implement business logic.</w:t>
      </w:r>
    </w:p>
    <w:p w14:paraId="7B62D6B6"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 email </w:t>
      </w:r>
      <w:r w:rsidRPr="00CC23E6">
        <w:rPr>
          <w:rFonts w:ascii="Arial" w:eastAsia="Arial" w:hAnsi="Arial" w:cs="Arial"/>
          <w:b/>
          <w:sz w:val="18"/>
          <w:szCs w:val="18"/>
        </w:rPr>
        <w:t>templates, approval processes, approval page layouts</w:t>
      </w:r>
      <w:r w:rsidRPr="00CC23E6">
        <w:rPr>
          <w:rFonts w:ascii="Arial" w:eastAsia="Arial" w:hAnsi="Arial" w:cs="Arial"/>
          <w:sz w:val="18"/>
          <w:szCs w:val="18"/>
        </w:rPr>
        <w:t> and defined </w:t>
      </w:r>
      <w:r w:rsidRPr="00CC23E6">
        <w:rPr>
          <w:rFonts w:ascii="Arial" w:eastAsia="Arial" w:hAnsi="Arial" w:cs="Arial"/>
          <w:b/>
          <w:sz w:val="18"/>
          <w:szCs w:val="18"/>
        </w:rPr>
        <w:t>approval actions</w:t>
      </w:r>
      <w:r w:rsidRPr="00CC23E6">
        <w:rPr>
          <w:rFonts w:ascii="Arial" w:eastAsia="Arial" w:hAnsi="Arial" w:cs="Arial"/>
          <w:sz w:val="18"/>
          <w:szCs w:val="18"/>
        </w:rPr>
        <w:t> on them to automate the processes.</w:t>
      </w:r>
    </w:p>
    <w:p w14:paraId="19D3F93C"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 new </w:t>
      </w:r>
      <w:r w:rsidRPr="00CC23E6">
        <w:rPr>
          <w:rFonts w:ascii="Arial" w:eastAsia="Arial" w:hAnsi="Arial" w:cs="Arial"/>
          <w:b/>
          <w:sz w:val="18"/>
          <w:szCs w:val="18"/>
        </w:rPr>
        <w:t>user </w:t>
      </w:r>
      <w:r w:rsidRPr="00CC23E6">
        <w:rPr>
          <w:rFonts w:ascii="Arial" w:eastAsia="Arial" w:hAnsi="Arial" w:cs="Arial"/>
          <w:sz w:val="18"/>
          <w:szCs w:val="18"/>
        </w:rPr>
        <w:t>accounts and configure Salesforce.com to fit </w:t>
      </w:r>
      <w:r w:rsidRPr="00CC23E6">
        <w:rPr>
          <w:rFonts w:ascii="Arial" w:eastAsia="Arial" w:hAnsi="Arial" w:cs="Arial"/>
          <w:b/>
          <w:sz w:val="18"/>
          <w:szCs w:val="18"/>
        </w:rPr>
        <w:t>security</w:t>
      </w:r>
      <w:r w:rsidRPr="00CC23E6">
        <w:rPr>
          <w:rFonts w:ascii="Arial" w:eastAsia="Arial" w:hAnsi="Arial" w:cs="Arial"/>
          <w:sz w:val="18"/>
          <w:szCs w:val="18"/>
        </w:rPr>
        <w:t> needs at the user and organization levels.</w:t>
      </w:r>
    </w:p>
    <w:p w14:paraId="740D22AC"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 Custom </w:t>
      </w:r>
      <w:r w:rsidRPr="00CC23E6">
        <w:rPr>
          <w:rFonts w:ascii="Arial" w:eastAsia="Arial" w:hAnsi="Arial" w:cs="Arial"/>
          <w:b/>
          <w:sz w:val="18"/>
          <w:szCs w:val="18"/>
        </w:rPr>
        <w:t>Profiles</w:t>
      </w:r>
      <w:r w:rsidRPr="00CC23E6">
        <w:rPr>
          <w:rFonts w:ascii="Arial" w:eastAsia="Arial" w:hAnsi="Arial" w:cs="Arial"/>
          <w:sz w:val="18"/>
          <w:szCs w:val="18"/>
        </w:rPr>
        <w:t>, Public </w:t>
      </w:r>
      <w:r w:rsidRPr="00CC23E6">
        <w:rPr>
          <w:rFonts w:ascii="Arial" w:eastAsia="Arial" w:hAnsi="Arial" w:cs="Arial"/>
          <w:b/>
          <w:sz w:val="18"/>
          <w:szCs w:val="18"/>
        </w:rPr>
        <w:t>Groups </w:t>
      </w:r>
      <w:r w:rsidRPr="00CC23E6">
        <w:rPr>
          <w:rFonts w:ascii="Arial" w:eastAsia="Arial" w:hAnsi="Arial" w:cs="Arial"/>
          <w:sz w:val="18"/>
          <w:szCs w:val="18"/>
        </w:rPr>
        <w:t>and </w:t>
      </w:r>
      <w:r w:rsidRPr="00CC23E6">
        <w:rPr>
          <w:rFonts w:ascii="Arial" w:eastAsia="Arial" w:hAnsi="Arial" w:cs="Arial"/>
          <w:b/>
          <w:sz w:val="18"/>
          <w:szCs w:val="18"/>
        </w:rPr>
        <w:t>Roles</w:t>
      </w:r>
      <w:r w:rsidRPr="00CC23E6">
        <w:rPr>
          <w:rFonts w:ascii="Arial" w:eastAsia="Arial" w:hAnsi="Arial" w:cs="Arial"/>
          <w:sz w:val="18"/>
          <w:szCs w:val="18"/>
        </w:rPr>
        <w:t> to distribute user rights and functionality.</w:t>
      </w:r>
    </w:p>
    <w:p w14:paraId="36F8234F"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Developed </w:t>
      </w:r>
      <w:r w:rsidRPr="00CC23E6">
        <w:rPr>
          <w:rFonts w:ascii="Arial" w:eastAsia="Arial" w:hAnsi="Arial" w:cs="Arial"/>
          <w:b/>
          <w:sz w:val="18"/>
          <w:szCs w:val="18"/>
        </w:rPr>
        <w:t>Visualforce page</w:t>
      </w:r>
      <w:r w:rsidRPr="00CC23E6">
        <w:rPr>
          <w:rFonts w:ascii="Arial" w:eastAsia="Arial" w:hAnsi="Arial" w:cs="Arial"/>
          <w:sz w:val="18"/>
          <w:szCs w:val="18"/>
        </w:rPr>
        <w:t> using the extension controller according to the clients’ requirement.</w:t>
      </w:r>
    </w:p>
    <w:p w14:paraId="686F6D3B"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Developed </w:t>
      </w:r>
      <w:r w:rsidRPr="00CC23E6">
        <w:rPr>
          <w:rFonts w:ascii="Arial" w:eastAsia="Arial" w:hAnsi="Arial" w:cs="Arial"/>
          <w:b/>
          <w:sz w:val="18"/>
          <w:szCs w:val="18"/>
        </w:rPr>
        <w:t>Apex Classes</w:t>
      </w:r>
      <w:r w:rsidRPr="00CC23E6">
        <w:rPr>
          <w:rFonts w:ascii="Arial" w:eastAsia="Arial" w:hAnsi="Arial" w:cs="Arial"/>
          <w:sz w:val="18"/>
          <w:szCs w:val="18"/>
        </w:rPr>
        <w:t> &amp; </w:t>
      </w:r>
      <w:r w:rsidRPr="00CC23E6">
        <w:rPr>
          <w:rFonts w:ascii="Arial" w:eastAsia="Arial" w:hAnsi="Arial" w:cs="Arial"/>
          <w:b/>
          <w:sz w:val="18"/>
          <w:szCs w:val="18"/>
        </w:rPr>
        <w:t>Triggers </w:t>
      </w:r>
      <w:r w:rsidRPr="00CC23E6">
        <w:rPr>
          <w:rFonts w:ascii="Arial" w:eastAsia="Arial" w:hAnsi="Arial" w:cs="Arial"/>
          <w:sz w:val="18"/>
          <w:szCs w:val="18"/>
        </w:rPr>
        <w:t>to implement the business logic as per the requirements.</w:t>
      </w:r>
    </w:p>
    <w:p w14:paraId="15BE60FB"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Developed </w:t>
      </w:r>
      <w:r w:rsidRPr="00CC23E6">
        <w:rPr>
          <w:rFonts w:ascii="Arial" w:eastAsia="Arial" w:hAnsi="Arial" w:cs="Arial"/>
          <w:b/>
          <w:sz w:val="18"/>
          <w:szCs w:val="18"/>
        </w:rPr>
        <w:t>SOQL</w:t>
      </w:r>
      <w:r w:rsidRPr="00CC23E6">
        <w:rPr>
          <w:rFonts w:ascii="Arial" w:eastAsia="Arial" w:hAnsi="Arial" w:cs="Arial"/>
          <w:sz w:val="18"/>
          <w:szCs w:val="18"/>
        </w:rPr>
        <w:t> and </w:t>
      </w:r>
      <w:r w:rsidRPr="00CC23E6">
        <w:rPr>
          <w:rFonts w:ascii="Arial" w:eastAsia="Arial" w:hAnsi="Arial" w:cs="Arial"/>
          <w:b/>
          <w:sz w:val="18"/>
          <w:szCs w:val="18"/>
        </w:rPr>
        <w:t>SOSL</w:t>
      </w:r>
      <w:r w:rsidRPr="00CC23E6">
        <w:rPr>
          <w:rFonts w:ascii="Arial" w:eastAsia="Arial" w:hAnsi="Arial" w:cs="Arial"/>
          <w:sz w:val="18"/>
          <w:szCs w:val="18"/>
        </w:rPr>
        <w:t> queries to get data from different related objects.</w:t>
      </w:r>
    </w:p>
    <w:p w14:paraId="439B29EA"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Responsible for understanding the data migrating requirements and analyze data to be loaded from legacy systems to </w:t>
      </w:r>
      <w:r w:rsidRPr="00CC23E6">
        <w:rPr>
          <w:rFonts w:ascii="Arial" w:eastAsia="Arial" w:hAnsi="Arial" w:cs="Arial"/>
          <w:b/>
          <w:sz w:val="18"/>
          <w:szCs w:val="18"/>
        </w:rPr>
        <w:t>Salesforce</w:t>
      </w:r>
      <w:r w:rsidRPr="00CC23E6">
        <w:rPr>
          <w:rFonts w:ascii="Arial" w:eastAsia="Arial" w:hAnsi="Arial" w:cs="Arial"/>
          <w:sz w:val="18"/>
          <w:szCs w:val="18"/>
        </w:rPr>
        <w:t>.com.</w:t>
      </w:r>
    </w:p>
    <w:p w14:paraId="32A3E0B5"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Integrated SFDC with </w:t>
      </w:r>
      <w:r w:rsidRPr="00CC23E6">
        <w:rPr>
          <w:rFonts w:ascii="Arial" w:eastAsia="Arial" w:hAnsi="Arial" w:cs="Arial"/>
          <w:b/>
          <w:sz w:val="18"/>
          <w:szCs w:val="18"/>
        </w:rPr>
        <w:t>Oracle ERP</w:t>
      </w:r>
      <w:r w:rsidRPr="00CC23E6">
        <w:rPr>
          <w:rFonts w:ascii="Arial" w:eastAsia="Arial" w:hAnsi="Arial" w:cs="Arial"/>
          <w:sz w:val="18"/>
          <w:szCs w:val="18"/>
        </w:rPr>
        <w:t> for order management system using </w:t>
      </w:r>
      <w:r w:rsidRPr="00CC23E6">
        <w:rPr>
          <w:rFonts w:ascii="Arial" w:eastAsia="Arial" w:hAnsi="Arial" w:cs="Arial"/>
          <w:b/>
          <w:sz w:val="18"/>
          <w:szCs w:val="18"/>
        </w:rPr>
        <w:t>Informatica</w:t>
      </w:r>
      <w:r w:rsidRPr="00CC23E6">
        <w:rPr>
          <w:rFonts w:ascii="Arial" w:eastAsia="Arial" w:hAnsi="Arial" w:cs="Arial"/>
          <w:sz w:val="18"/>
          <w:szCs w:val="18"/>
        </w:rPr>
        <w:t>.</w:t>
      </w:r>
    </w:p>
    <w:p w14:paraId="53F04C68"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Involved in data mapping and migration of data from legacy systems to </w:t>
      </w:r>
      <w:hyperlink r:id="rId16">
        <w:r w:rsidRPr="00CC23E6">
          <w:rPr>
            <w:rFonts w:ascii="Arial" w:eastAsia="Arial" w:hAnsi="Arial" w:cs="Arial"/>
            <w:b/>
            <w:color w:val="0000FF"/>
            <w:sz w:val="18"/>
            <w:szCs w:val="18"/>
            <w:u w:val="single"/>
          </w:rPr>
          <w:t>Salesforce</w:t>
        </w:r>
      </w:hyperlink>
      <w:hyperlink r:id="rId17">
        <w:r w:rsidRPr="00CC23E6">
          <w:rPr>
            <w:rFonts w:ascii="Arial" w:eastAsia="Arial" w:hAnsi="Arial" w:cs="Arial"/>
            <w:color w:val="0000FF"/>
            <w:sz w:val="18"/>
            <w:szCs w:val="18"/>
            <w:u w:val="single"/>
          </w:rPr>
          <w:t>.com</w:t>
        </w:r>
      </w:hyperlink>
      <w:r w:rsidRPr="00CC23E6">
        <w:rPr>
          <w:rFonts w:ascii="Arial" w:eastAsia="Arial" w:hAnsi="Arial" w:cs="Arial"/>
          <w:sz w:val="18"/>
          <w:szCs w:val="18"/>
        </w:rPr>
        <w:t> Objects and fields.</w:t>
      </w:r>
    </w:p>
    <w:p w14:paraId="44B004A7"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Provided </w:t>
      </w:r>
      <w:r w:rsidRPr="00CC23E6">
        <w:rPr>
          <w:rFonts w:ascii="Arial" w:eastAsia="Arial" w:hAnsi="Arial" w:cs="Arial"/>
          <w:b/>
          <w:sz w:val="18"/>
          <w:szCs w:val="18"/>
        </w:rPr>
        <w:t>custom reports</w:t>
      </w:r>
      <w:r w:rsidRPr="00CC23E6">
        <w:rPr>
          <w:rFonts w:ascii="Arial" w:eastAsia="Arial" w:hAnsi="Arial" w:cs="Arial"/>
          <w:sz w:val="18"/>
          <w:szCs w:val="18"/>
        </w:rPr>
        <w:t> and </w:t>
      </w:r>
      <w:r w:rsidRPr="00CC23E6">
        <w:rPr>
          <w:rFonts w:ascii="Arial" w:eastAsia="Arial" w:hAnsi="Arial" w:cs="Arial"/>
          <w:b/>
          <w:sz w:val="18"/>
          <w:szCs w:val="18"/>
        </w:rPr>
        <w:t>dashboards</w:t>
      </w:r>
      <w:r w:rsidRPr="00CC23E6">
        <w:rPr>
          <w:rFonts w:ascii="Arial" w:eastAsia="Arial" w:hAnsi="Arial" w:cs="Arial"/>
          <w:sz w:val="18"/>
          <w:szCs w:val="18"/>
        </w:rPr>
        <w:t> to support the needs of the users and executives.</w:t>
      </w:r>
    </w:p>
    <w:p w14:paraId="2FAF5076"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Worked on enhancing and supporting the application.</w:t>
      </w:r>
    </w:p>
    <w:p w14:paraId="73AE97E1" w14:textId="77777777" w:rsidR="00141AF4" w:rsidRDefault="00141AF4">
      <w:pPr>
        <w:ind w:left="360"/>
        <w:jc w:val="both"/>
      </w:pPr>
    </w:p>
    <w:p w14:paraId="0C058ADA" w14:textId="1365FF77" w:rsidR="00141AF4" w:rsidRPr="00CC23E6" w:rsidRDefault="009F0A78">
      <w:pPr>
        <w:jc w:val="both"/>
        <w:rPr>
          <w:sz w:val="18"/>
          <w:szCs w:val="18"/>
        </w:rPr>
      </w:pPr>
      <w:r>
        <w:rPr>
          <w:rFonts w:ascii="Arial" w:eastAsia="Arial" w:hAnsi="Arial" w:cs="Arial"/>
          <w:b/>
        </w:rPr>
        <w:t xml:space="preserve">Environment: </w:t>
      </w:r>
      <w:r w:rsidRPr="00CC23E6">
        <w:rPr>
          <w:rFonts w:ascii="Arial" w:eastAsia="Arial" w:hAnsi="Arial" w:cs="Arial"/>
          <w:sz w:val="18"/>
          <w:szCs w:val="18"/>
        </w:rPr>
        <w:t xml:space="preserve">Salesforce.com, Apex, Visualforce, triggers, </w:t>
      </w:r>
      <w:r w:rsidR="00CC23E6" w:rsidRPr="00CC23E6">
        <w:rPr>
          <w:rFonts w:ascii="Arial" w:eastAsia="Arial" w:hAnsi="Arial" w:cs="Arial"/>
          <w:sz w:val="18"/>
          <w:szCs w:val="18"/>
        </w:rPr>
        <w:t>test method</w:t>
      </w:r>
      <w:r w:rsidRPr="00CC23E6">
        <w:rPr>
          <w:rFonts w:ascii="Arial" w:eastAsia="Arial" w:hAnsi="Arial" w:cs="Arial"/>
          <w:sz w:val="18"/>
          <w:szCs w:val="18"/>
        </w:rPr>
        <w:t>, workflow, validation rules, SOSL, SOQL, AppExchange, report, dashboard, Force.com IDE, Java, JavaScript, HTML, XML, Oracle, SQL Server, PL/SQL, Access, Excel.</w:t>
      </w:r>
    </w:p>
    <w:p w14:paraId="4BAC8744" w14:textId="77777777" w:rsidR="00141AF4" w:rsidRDefault="00141AF4">
      <w:pPr>
        <w:jc w:val="both"/>
      </w:pPr>
    </w:p>
    <w:p w14:paraId="609372F8" w14:textId="03625796" w:rsidR="00CC23E6" w:rsidRPr="00BA24E1" w:rsidRDefault="009F0A78">
      <w:pPr>
        <w:jc w:val="both"/>
        <w:rPr>
          <w:rFonts w:ascii="Arial" w:eastAsia="Arial" w:hAnsi="Arial" w:cs="Arial"/>
          <w:b/>
        </w:rPr>
      </w:pPr>
      <w:r>
        <w:rPr>
          <w:rFonts w:ascii="Arial" w:eastAsia="Arial" w:hAnsi="Arial" w:cs="Arial"/>
          <w:b/>
        </w:rPr>
        <w:t>Client: USAA, San Antonio, TX.                                                                                                    Jul`11 – Oct`12</w:t>
      </w:r>
    </w:p>
    <w:p w14:paraId="5FCCF64C" w14:textId="77777777" w:rsidR="00141AF4" w:rsidRPr="00CC23E6" w:rsidRDefault="009F0A78">
      <w:pPr>
        <w:jc w:val="both"/>
        <w:rPr>
          <w:rFonts w:ascii="Arial" w:eastAsia="Arial" w:hAnsi="Arial" w:cs="Arial"/>
          <w:sz w:val="18"/>
          <w:szCs w:val="18"/>
        </w:rPr>
      </w:pPr>
      <w:r w:rsidRPr="00CC23E6">
        <w:rPr>
          <w:rFonts w:ascii="Arial" w:eastAsia="Arial" w:hAnsi="Arial" w:cs="Arial"/>
          <w:sz w:val="18"/>
          <w:szCs w:val="18"/>
        </w:rPr>
        <w:t xml:space="preserve">         </w:t>
      </w:r>
      <w:r w:rsidRPr="00CC23E6">
        <w:rPr>
          <w:rFonts w:ascii="Arial" w:eastAsia="Arial" w:hAnsi="Arial" w:cs="Arial"/>
          <w:color w:val="1E1E1E"/>
          <w:sz w:val="18"/>
          <w:szCs w:val="18"/>
        </w:rPr>
        <w:t>USAA provides a full range of highly competitive financial products and services to the military and their families. And our world-class employees are personally committed to delivering excellent service and great advice.</w:t>
      </w:r>
      <w:r w:rsidRPr="00CC23E6">
        <w:rPr>
          <w:rFonts w:ascii="Arial" w:eastAsia="Arial" w:hAnsi="Arial" w:cs="Arial"/>
          <w:sz w:val="18"/>
          <w:szCs w:val="18"/>
        </w:rPr>
        <w:t xml:space="preserve">     </w:t>
      </w:r>
    </w:p>
    <w:p w14:paraId="2AB88214" w14:textId="77777777" w:rsidR="00CC23E6" w:rsidRDefault="00CC23E6">
      <w:pPr>
        <w:jc w:val="both"/>
      </w:pPr>
    </w:p>
    <w:p w14:paraId="5511B0CD" w14:textId="77777777" w:rsidR="00141AF4" w:rsidRDefault="009F0A78">
      <w:pPr>
        <w:jc w:val="both"/>
        <w:rPr>
          <w:rFonts w:ascii="Arial" w:eastAsia="Arial" w:hAnsi="Arial" w:cs="Arial"/>
          <w:b/>
        </w:rPr>
      </w:pPr>
      <w:r>
        <w:rPr>
          <w:rFonts w:ascii="Arial" w:eastAsia="Arial" w:hAnsi="Arial" w:cs="Arial"/>
          <w:b/>
        </w:rPr>
        <w:t>Responsibilities: Salesforce developer/administrator.</w:t>
      </w:r>
    </w:p>
    <w:p w14:paraId="13AE8F34" w14:textId="77777777" w:rsidR="00CC23E6" w:rsidRDefault="00CC23E6">
      <w:pPr>
        <w:jc w:val="both"/>
      </w:pPr>
    </w:p>
    <w:p w14:paraId="22B89798"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Worked as a developer and Analyst for </w:t>
      </w:r>
      <w:r w:rsidRPr="00CC23E6">
        <w:rPr>
          <w:rFonts w:ascii="Arial" w:eastAsia="Arial" w:hAnsi="Arial" w:cs="Arial"/>
          <w:b/>
          <w:sz w:val="18"/>
          <w:szCs w:val="18"/>
        </w:rPr>
        <w:t>O&amp;M support</w:t>
      </w:r>
      <w:r w:rsidRPr="00CC23E6">
        <w:rPr>
          <w:rFonts w:ascii="Arial" w:eastAsia="Arial" w:hAnsi="Arial" w:cs="Arial"/>
          <w:sz w:val="18"/>
          <w:szCs w:val="18"/>
        </w:rPr>
        <w:t xml:space="preserve"> team.</w:t>
      </w:r>
    </w:p>
    <w:p w14:paraId="1E9C6402" w14:textId="77777777" w:rsidR="00141AF4" w:rsidRPr="00CC23E6" w:rsidRDefault="009F0A78">
      <w:pPr>
        <w:numPr>
          <w:ilvl w:val="0"/>
          <w:numId w:val="1"/>
        </w:numPr>
        <w:ind w:hanging="360"/>
        <w:jc w:val="both"/>
        <w:rPr>
          <w:b/>
          <w:sz w:val="18"/>
          <w:szCs w:val="18"/>
        </w:rPr>
      </w:pPr>
      <w:r w:rsidRPr="00CC23E6">
        <w:rPr>
          <w:rFonts w:ascii="Arial" w:eastAsia="Arial" w:hAnsi="Arial" w:cs="Arial"/>
          <w:sz w:val="18"/>
          <w:szCs w:val="18"/>
        </w:rPr>
        <w:lastRenderedPageBreak/>
        <w:t xml:space="preserve">Facilitated </w:t>
      </w:r>
      <w:r w:rsidRPr="00CC23E6">
        <w:rPr>
          <w:rFonts w:ascii="Arial" w:eastAsia="Arial" w:hAnsi="Arial" w:cs="Arial"/>
          <w:b/>
          <w:sz w:val="18"/>
          <w:szCs w:val="18"/>
        </w:rPr>
        <w:t>JAD sessions with business users</w:t>
      </w:r>
      <w:r w:rsidRPr="00CC23E6">
        <w:rPr>
          <w:rFonts w:ascii="Arial" w:eastAsia="Arial" w:hAnsi="Arial" w:cs="Arial"/>
          <w:sz w:val="18"/>
          <w:szCs w:val="18"/>
        </w:rPr>
        <w:t xml:space="preserve"> and </w:t>
      </w:r>
      <w:r w:rsidRPr="00CC23E6">
        <w:rPr>
          <w:rFonts w:ascii="Arial" w:eastAsia="Arial" w:hAnsi="Arial" w:cs="Arial"/>
          <w:b/>
          <w:sz w:val="18"/>
          <w:szCs w:val="18"/>
        </w:rPr>
        <w:t>project stakeholders</w:t>
      </w:r>
      <w:r w:rsidRPr="00CC23E6">
        <w:rPr>
          <w:rFonts w:ascii="Arial" w:eastAsia="Arial" w:hAnsi="Arial" w:cs="Arial"/>
          <w:sz w:val="18"/>
          <w:szCs w:val="18"/>
        </w:rPr>
        <w:t xml:space="preserve"> to gather and document needs and product requirements</w:t>
      </w:r>
    </w:p>
    <w:p w14:paraId="70B566A2" w14:textId="77777777" w:rsidR="00141AF4" w:rsidRPr="00CC23E6" w:rsidRDefault="009F0A78">
      <w:pPr>
        <w:numPr>
          <w:ilvl w:val="0"/>
          <w:numId w:val="1"/>
        </w:numPr>
        <w:ind w:hanging="360"/>
        <w:jc w:val="both"/>
        <w:rPr>
          <w:sz w:val="18"/>
          <w:szCs w:val="18"/>
        </w:rPr>
      </w:pPr>
      <w:r w:rsidRPr="00CC23E6">
        <w:rPr>
          <w:rFonts w:ascii="Arial" w:eastAsia="Arial" w:hAnsi="Arial" w:cs="Arial"/>
          <w:b/>
          <w:sz w:val="18"/>
          <w:szCs w:val="18"/>
        </w:rPr>
        <w:t>Created Prototype Screens and Use Cases</w:t>
      </w:r>
      <w:r w:rsidRPr="00CC23E6">
        <w:rPr>
          <w:rFonts w:ascii="Arial" w:eastAsia="Arial" w:hAnsi="Arial" w:cs="Arial"/>
          <w:sz w:val="18"/>
          <w:szCs w:val="18"/>
        </w:rPr>
        <w:t xml:space="preserve"> for the new system and modeled </w:t>
      </w:r>
      <w:r w:rsidRPr="00CC23E6">
        <w:rPr>
          <w:rFonts w:ascii="Arial" w:eastAsia="Arial" w:hAnsi="Arial" w:cs="Arial"/>
          <w:b/>
          <w:sz w:val="18"/>
          <w:szCs w:val="18"/>
        </w:rPr>
        <w:t>Use Case diagrams</w:t>
      </w:r>
      <w:r w:rsidRPr="00CC23E6">
        <w:rPr>
          <w:rFonts w:ascii="Arial" w:eastAsia="Arial" w:hAnsi="Arial" w:cs="Arial"/>
          <w:sz w:val="18"/>
          <w:szCs w:val="18"/>
        </w:rPr>
        <w:t xml:space="preserve"> using RUP/UML approach</w:t>
      </w:r>
    </w:p>
    <w:p w14:paraId="7A2F40BF"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Prepared Software </w:t>
      </w:r>
      <w:r w:rsidRPr="00CC23E6">
        <w:rPr>
          <w:rFonts w:ascii="Arial" w:eastAsia="Arial" w:hAnsi="Arial" w:cs="Arial"/>
          <w:b/>
          <w:sz w:val="18"/>
          <w:szCs w:val="18"/>
        </w:rPr>
        <w:t>Requirement Specification (SRS)</w:t>
      </w:r>
      <w:r w:rsidRPr="00CC23E6">
        <w:rPr>
          <w:rFonts w:ascii="Arial" w:eastAsia="Arial" w:hAnsi="Arial" w:cs="Arial"/>
          <w:sz w:val="18"/>
          <w:szCs w:val="18"/>
        </w:rPr>
        <w:t xml:space="preserve"> and Training documents.</w:t>
      </w:r>
    </w:p>
    <w:p w14:paraId="01D3CECF"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new </w:t>
      </w:r>
      <w:r w:rsidRPr="00CC23E6">
        <w:rPr>
          <w:rFonts w:ascii="Arial" w:eastAsia="Arial" w:hAnsi="Arial" w:cs="Arial"/>
          <w:b/>
          <w:sz w:val="18"/>
          <w:szCs w:val="18"/>
        </w:rPr>
        <w:t>User Defined Application</w:t>
      </w:r>
      <w:r w:rsidRPr="00CC23E6">
        <w:rPr>
          <w:rFonts w:ascii="Arial" w:eastAsia="Arial" w:hAnsi="Arial" w:cs="Arial"/>
          <w:sz w:val="18"/>
          <w:szCs w:val="18"/>
        </w:rPr>
        <w:t>.</w:t>
      </w:r>
    </w:p>
    <w:p w14:paraId="35B19292"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Created and modified </w:t>
      </w:r>
      <w:r w:rsidRPr="00CC23E6">
        <w:rPr>
          <w:rFonts w:ascii="Arial" w:eastAsia="Arial" w:hAnsi="Arial" w:cs="Arial"/>
          <w:b/>
          <w:sz w:val="18"/>
          <w:szCs w:val="18"/>
        </w:rPr>
        <w:t>Apex classes and Triggers</w:t>
      </w:r>
      <w:r w:rsidRPr="00CC23E6">
        <w:rPr>
          <w:rFonts w:ascii="Arial" w:eastAsia="Arial" w:hAnsi="Arial" w:cs="Arial"/>
          <w:sz w:val="18"/>
          <w:szCs w:val="18"/>
        </w:rPr>
        <w:t xml:space="preserve"> according to RFCs</w:t>
      </w:r>
    </w:p>
    <w:p w14:paraId="7850CDCB"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Enhanced </w:t>
      </w:r>
      <w:r w:rsidRPr="00CC23E6">
        <w:rPr>
          <w:rFonts w:ascii="Arial" w:eastAsia="Arial" w:hAnsi="Arial" w:cs="Arial"/>
          <w:b/>
          <w:sz w:val="18"/>
          <w:szCs w:val="18"/>
        </w:rPr>
        <w:t>existing applications with new features</w:t>
      </w:r>
      <w:r w:rsidRPr="00CC23E6">
        <w:rPr>
          <w:rFonts w:ascii="Arial" w:eastAsia="Arial" w:hAnsi="Arial" w:cs="Arial"/>
          <w:sz w:val="18"/>
          <w:szCs w:val="18"/>
        </w:rPr>
        <w:t xml:space="preserve"> and dealt with RFCs.</w:t>
      </w:r>
    </w:p>
    <w:p w14:paraId="4EF3E506"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Worked with Project manager to devise plans to accurately report project goals, objectives, constraints, risks, project status to business and stake holders</w:t>
      </w:r>
    </w:p>
    <w:p w14:paraId="7DA5EFD1"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Performed Application move from one sandbox to another through Changeset.</w:t>
      </w:r>
    </w:p>
    <w:p w14:paraId="61EE208E"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Used Snapshot tool for migrating code from Developer Sandbox to release Sandbox.</w:t>
      </w:r>
    </w:p>
    <w:p w14:paraId="0763DCB4"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Developed and enhances data models by adding Custom Objects, adding fields and defining relationships</w:t>
      </w:r>
    </w:p>
    <w:p w14:paraId="1D169533"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Created validation rules to confirm data integrity.</w:t>
      </w:r>
    </w:p>
    <w:p w14:paraId="066674A9"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Created workflows and coded triggers for business processes.</w:t>
      </w:r>
    </w:p>
    <w:p w14:paraId="2396348A"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Created Visual force pages and layouts with record types as according to business requirements.</w:t>
      </w:r>
    </w:p>
    <w:p w14:paraId="546A4E00"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Wrote SOQL queries to Object model from classes and triggers with best practices to avoid governor limits.</w:t>
      </w:r>
    </w:p>
    <w:p w14:paraId="0D3F34DD" w14:textId="77777777" w:rsidR="00141AF4" w:rsidRPr="00CC23E6" w:rsidRDefault="00141AF4">
      <w:pPr>
        <w:ind w:left="360"/>
        <w:jc w:val="both"/>
        <w:rPr>
          <w:sz w:val="18"/>
          <w:szCs w:val="18"/>
        </w:rPr>
      </w:pPr>
    </w:p>
    <w:p w14:paraId="4CDBB41D" w14:textId="77777777" w:rsidR="00141AF4" w:rsidRPr="00CC23E6" w:rsidRDefault="009F0A78">
      <w:pPr>
        <w:widowControl w:val="0"/>
        <w:jc w:val="left"/>
        <w:rPr>
          <w:sz w:val="18"/>
          <w:szCs w:val="18"/>
        </w:rPr>
      </w:pPr>
      <w:r>
        <w:rPr>
          <w:rFonts w:ascii="Arial" w:eastAsia="Arial" w:hAnsi="Arial" w:cs="Arial"/>
          <w:b/>
        </w:rPr>
        <w:t>Environment</w:t>
      </w:r>
      <w:r>
        <w:rPr>
          <w:rFonts w:ascii="Arial" w:eastAsia="Arial" w:hAnsi="Arial" w:cs="Arial"/>
        </w:rPr>
        <w:t xml:space="preserve">: </w:t>
      </w:r>
      <w:r w:rsidRPr="00CC23E6">
        <w:rPr>
          <w:rFonts w:ascii="Arial" w:eastAsia="Arial" w:hAnsi="Arial" w:cs="Arial"/>
          <w:sz w:val="18"/>
          <w:szCs w:val="18"/>
        </w:rPr>
        <w:t>Saleforce.com platform, Apex Language, Visualforce Pages, Eclipse IDE, Force.com, Controllers,</w:t>
      </w:r>
    </w:p>
    <w:p w14:paraId="6D809F37" w14:textId="6EC6BFF9" w:rsidR="00BA24E1" w:rsidRPr="00CC23E6" w:rsidRDefault="009F0A78" w:rsidP="00BA24E1">
      <w:pPr>
        <w:widowControl w:val="0"/>
        <w:jc w:val="left"/>
        <w:rPr>
          <w:sz w:val="18"/>
          <w:szCs w:val="18"/>
        </w:rPr>
      </w:pPr>
      <w:r w:rsidRPr="00CC23E6">
        <w:rPr>
          <w:rFonts w:ascii="Arial" w:eastAsia="Arial" w:hAnsi="Arial" w:cs="Arial"/>
          <w:sz w:val="18"/>
          <w:szCs w:val="18"/>
        </w:rPr>
        <w:t>Visualforce Pages, Data Loader, Workflows, REST Apex API, HTTP, SOQL, Triggers, Custom Objects, Custom Tabs,</w:t>
      </w:r>
      <w:r w:rsidR="00CC23E6">
        <w:rPr>
          <w:rFonts w:ascii="Arial" w:eastAsia="Arial" w:hAnsi="Arial" w:cs="Arial"/>
          <w:sz w:val="18"/>
          <w:szCs w:val="18"/>
        </w:rPr>
        <w:t xml:space="preserve"> </w:t>
      </w:r>
      <w:r w:rsidRPr="00CC23E6">
        <w:rPr>
          <w:rFonts w:ascii="Arial" w:eastAsia="Arial" w:hAnsi="Arial" w:cs="Arial"/>
          <w:sz w:val="18"/>
          <w:szCs w:val="18"/>
        </w:rPr>
        <w:t>Sna</w:t>
      </w:r>
      <w:r w:rsidR="00CC23E6">
        <w:rPr>
          <w:rFonts w:ascii="Arial" w:eastAsia="Arial" w:hAnsi="Arial" w:cs="Arial"/>
          <w:sz w:val="18"/>
          <w:szCs w:val="18"/>
        </w:rPr>
        <w:t xml:space="preserve">pshot, Change Sets, Star Team, </w:t>
      </w:r>
      <w:r w:rsidRPr="00CC23E6">
        <w:rPr>
          <w:rFonts w:ascii="Arial" w:eastAsia="Arial" w:hAnsi="Arial" w:cs="Arial"/>
          <w:sz w:val="18"/>
          <w:szCs w:val="18"/>
        </w:rPr>
        <w:t>RFC.</w:t>
      </w:r>
    </w:p>
    <w:p w14:paraId="27A23BF3" w14:textId="77777777" w:rsidR="00141AF4" w:rsidRDefault="00141AF4">
      <w:pPr>
        <w:jc w:val="both"/>
      </w:pPr>
    </w:p>
    <w:p w14:paraId="15E2A5C8" w14:textId="77777777" w:rsidR="00141AF4" w:rsidRDefault="009F0A78">
      <w:pPr>
        <w:jc w:val="both"/>
      </w:pPr>
      <w:r>
        <w:rPr>
          <w:rFonts w:ascii="Arial" w:eastAsia="Arial" w:hAnsi="Arial" w:cs="Arial"/>
          <w:b/>
        </w:rPr>
        <w:t xml:space="preserve">Client: Pfizer/Accenture, Chennai, TN                                                                                       Jan ‘07 </w:t>
      </w:r>
      <w:proofErr w:type="gramStart"/>
      <w:r>
        <w:rPr>
          <w:rFonts w:ascii="Arial" w:eastAsia="Arial" w:hAnsi="Arial" w:cs="Arial"/>
          <w:b/>
        </w:rPr>
        <w:t>–  Jun</w:t>
      </w:r>
      <w:proofErr w:type="gramEnd"/>
      <w:r>
        <w:rPr>
          <w:rFonts w:ascii="Arial" w:eastAsia="Arial" w:hAnsi="Arial" w:cs="Arial"/>
          <w:b/>
        </w:rPr>
        <w:t xml:space="preserve"> ‘11</w:t>
      </w:r>
    </w:p>
    <w:p w14:paraId="0362F7FC" w14:textId="77777777" w:rsidR="00CC23E6" w:rsidRDefault="00CC23E6">
      <w:pPr>
        <w:jc w:val="both"/>
      </w:pPr>
    </w:p>
    <w:p w14:paraId="6F7CB4E3" w14:textId="77777777" w:rsidR="00141AF4" w:rsidRPr="00CC23E6" w:rsidRDefault="009F0A78" w:rsidP="00CC23E6">
      <w:pPr>
        <w:ind w:firstLine="720"/>
        <w:jc w:val="both"/>
        <w:rPr>
          <w:sz w:val="18"/>
          <w:szCs w:val="18"/>
        </w:rPr>
      </w:pPr>
      <w:r w:rsidRPr="00CC23E6">
        <w:rPr>
          <w:rFonts w:ascii="Arial" w:eastAsia="Arial" w:hAnsi="Arial" w:cs="Arial"/>
          <w:sz w:val="18"/>
          <w:szCs w:val="18"/>
        </w:rPr>
        <w:t>Pfizer is Global paramedical company. Pfizer are committed to applying science and our global resources to improve health and well-being at every stage of life. We strive to provide access to safe, effective and affordable medicines and related health care services to the people who need them.</w:t>
      </w:r>
      <w:r w:rsidRPr="00CC23E6">
        <w:rPr>
          <w:rFonts w:ascii="Arial" w:eastAsia="Arial" w:hAnsi="Arial" w:cs="Arial"/>
          <w:color w:val="666666"/>
          <w:sz w:val="18"/>
          <w:szCs w:val="18"/>
        </w:rPr>
        <w:t xml:space="preserve"> </w:t>
      </w:r>
      <w:r w:rsidRPr="00CC23E6">
        <w:rPr>
          <w:rFonts w:ascii="Arial" w:eastAsia="Arial" w:hAnsi="Arial" w:cs="Arial"/>
          <w:sz w:val="18"/>
          <w:szCs w:val="18"/>
        </w:rPr>
        <w:t>We have a leading portfolio of products and medicines that support wellness and prevention, as well as treatment and cures for diseases across a broad range of therapeutic areas.</w:t>
      </w:r>
    </w:p>
    <w:p w14:paraId="1E346719" w14:textId="77777777" w:rsidR="00141AF4" w:rsidRDefault="00141AF4">
      <w:pPr>
        <w:jc w:val="both"/>
      </w:pPr>
    </w:p>
    <w:p w14:paraId="5B63DCA8" w14:textId="77777777" w:rsidR="00141AF4" w:rsidRDefault="009F0A78">
      <w:pPr>
        <w:jc w:val="both"/>
        <w:rPr>
          <w:rFonts w:ascii="Arial" w:eastAsia="Arial" w:hAnsi="Arial" w:cs="Arial"/>
          <w:b/>
        </w:rPr>
      </w:pPr>
      <w:r>
        <w:rPr>
          <w:rFonts w:ascii="Arial" w:eastAsia="Arial" w:hAnsi="Arial" w:cs="Arial"/>
          <w:b/>
        </w:rPr>
        <w:t>Responsibilities:</w:t>
      </w:r>
    </w:p>
    <w:p w14:paraId="5A563950" w14:textId="77777777" w:rsidR="00CC23E6" w:rsidRDefault="00CC23E6">
      <w:pPr>
        <w:jc w:val="both"/>
      </w:pPr>
    </w:p>
    <w:p w14:paraId="21150A2D"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Computron Support is a financial system which maintains Computron application from Procurement to Pay (P2P) process.</w:t>
      </w:r>
    </w:p>
    <w:p w14:paraId="3F341E77"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Provides front-line Computron support to client:  monitoring execution status, correcting batch failures, investigating reconciliation issues, modifying existing interfaces, adding new interfaces, retrofit for new releases and batch job submission.</w:t>
      </w:r>
    </w:p>
    <w:p w14:paraId="4D8184F6"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Ensure systems meet functional and performance standards and those quality standards are followed.</w:t>
      </w:r>
    </w:p>
    <w:p w14:paraId="7CD6A10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Identify and act on functional and technical design and system architecture improvements.</w:t>
      </w:r>
    </w:p>
    <w:p w14:paraId="50EBF38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Generation of Financial reports based on user requirements using PL/SQL procedures</w:t>
      </w:r>
    </w:p>
    <w:p w14:paraId="06E9D98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Adding/modifying/creating user in production</w:t>
      </w:r>
    </w:p>
    <w:p w14:paraId="544A1FCD"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Extensively done Unit Testing.</w:t>
      </w:r>
    </w:p>
    <w:p w14:paraId="3AB2D191"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Production migration is performed using PVCS tools.</w:t>
      </w:r>
    </w:p>
    <w:p w14:paraId="791E763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Using Perl scripting have automated routine tasks, monitoring batch job results.</w:t>
      </w:r>
    </w:p>
    <w:p w14:paraId="20A96A28"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Using python scripts automated defect tracking workflow, bug assignment.</w:t>
      </w:r>
    </w:p>
    <w:p w14:paraId="1E5A3C1A"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Developed UI for defect tracking and bug assignment workflow using python.</w:t>
      </w:r>
    </w:p>
    <w:p w14:paraId="06C0746F"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Ensure adherence to the application SLA and provide input to operational reporting.</w:t>
      </w:r>
    </w:p>
    <w:p w14:paraId="203F88A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Identify, recommend and participate in continuous improvement activities.</w:t>
      </w:r>
    </w:p>
    <w:p w14:paraId="4069A58A"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Daily Support and Ad-Hoc Requests</w:t>
      </w:r>
    </w:p>
    <w:p w14:paraId="30006E2F" w14:textId="77777777" w:rsidR="00141AF4" w:rsidRDefault="00141AF4">
      <w:pPr>
        <w:ind w:left="720"/>
        <w:jc w:val="left"/>
      </w:pPr>
    </w:p>
    <w:p w14:paraId="1B8FCCC1" w14:textId="6497271E" w:rsidR="00141AF4" w:rsidRDefault="009F0A78">
      <w:pPr>
        <w:jc w:val="both"/>
      </w:pPr>
      <w:r>
        <w:rPr>
          <w:rFonts w:ascii="Arial" w:eastAsia="Arial" w:hAnsi="Arial" w:cs="Arial"/>
          <w:b/>
        </w:rPr>
        <w:t xml:space="preserve">Environment: </w:t>
      </w:r>
      <w:r>
        <w:rPr>
          <w:rFonts w:ascii="Arial" w:eastAsia="Arial" w:hAnsi="Arial" w:cs="Arial"/>
        </w:rPr>
        <w:t xml:space="preserve">C++, STL, Linux, Perl Scripting, </w:t>
      </w:r>
      <w:r w:rsidR="00CC23E6">
        <w:rPr>
          <w:rFonts w:ascii="Arial" w:eastAsia="Arial" w:hAnsi="Arial" w:cs="Arial"/>
        </w:rPr>
        <w:t>Python,</w:t>
      </w:r>
      <w:r>
        <w:rPr>
          <w:rFonts w:ascii="Arial" w:eastAsia="Arial" w:hAnsi="Arial" w:cs="Arial"/>
        </w:rPr>
        <w:t xml:space="preserve"> SQL, PL/SQL, Oracle 10g, </w:t>
      </w:r>
      <w:r w:rsidR="00CC23E6">
        <w:rPr>
          <w:rFonts w:ascii="Arial" w:eastAsia="Arial" w:hAnsi="Arial" w:cs="Arial"/>
        </w:rPr>
        <w:t>Make, XML</w:t>
      </w:r>
      <w:r>
        <w:rPr>
          <w:rFonts w:ascii="Arial" w:eastAsia="Arial" w:hAnsi="Arial" w:cs="Arial"/>
        </w:rPr>
        <w:t>/XSD/XPATH</w:t>
      </w:r>
    </w:p>
    <w:p w14:paraId="76AECD1F" w14:textId="77777777" w:rsidR="00141AF4" w:rsidRDefault="00141AF4">
      <w:pPr>
        <w:jc w:val="both"/>
      </w:pPr>
    </w:p>
    <w:p w14:paraId="2B000344" w14:textId="77777777" w:rsidR="00141AF4" w:rsidRDefault="00141AF4">
      <w:pPr>
        <w:jc w:val="both"/>
      </w:pPr>
    </w:p>
    <w:p w14:paraId="3A8A1BD9" w14:textId="77777777" w:rsidR="00141AF4" w:rsidRDefault="009F0A78">
      <w:pPr>
        <w:jc w:val="both"/>
      </w:pPr>
      <w:r>
        <w:rPr>
          <w:rFonts w:ascii="Arial" w:eastAsia="Arial" w:hAnsi="Arial" w:cs="Arial"/>
          <w:b/>
        </w:rPr>
        <w:t xml:space="preserve">Client: AT&amp;T/Accenture, Bangalore, KA                           </w:t>
      </w:r>
      <w:r>
        <w:rPr>
          <w:rFonts w:ascii="Arial" w:eastAsia="Arial" w:hAnsi="Arial" w:cs="Arial"/>
          <w:b/>
        </w:rPr>
        <w:tab/>
      </w:r>
      <w:r>
        <w:rPr>
          <w:rFonts w:ascii="Arial" w:eastAsia="Arial" w:hAnsi="Arial" w:cs="Arial"/>
          <w:b/>
        </w:rPr>
        <w:tab/>
      </w:r>
      <w:r>
        <w:rPr>
          <w:rFonts w:ascii="Arial" w:eastAsia="Arial" w:hAnsi="Arial" w:cs="Arial"/>
          <w:b/>
        </w:rPr>
        <w:tab/>
        <w:t xml:space="preserve">                       Sep ‘04 –Dec ‘06</w:t>
      </w:r>
    </w:p>
    <w:p w14:paraId="38E19C9C" w14:textId="77777777" w:rsidR="00CC23E6" w:rsidRDefault="00CC23E6">
      <w:pPr>
        <w:jc w:val="both"/>
      </w:pPr>
    </w:p>
    <w:p w14:paraId="47DA1252" w14:textId="77777777" w:rsidR="00141AF4" w:rsidRPr="00CC23E6" w:rsidRDefault="009F0A78" w:rsidP="00CC23E6">
      <w:pPr>
        <w:ind w:firstLine="720"/>
        <w:jc w:val="both"/>
        <w:rPr>
          <w:sz w:val="18"/>
          <w:szCs w:val="18"/>
        </w:rPr>
      </w:pPr>
      <w:r w:rsidRPr="00CC23E6">
        <w:rPr>
          <w:rFonts w:ascii="Arial" w:eastAsia="Arial" w:hAnsi="Arial" w:cs="Arial"/>
          <w:sz w:val="18"/>
          <w:szCs w:val="18"/>
        </w:rPr>
        <w:t>Electronic Communications (EC) Trouble Administration (TA) is an OSI Network Management compliant platform. The BSG provides Common Management Information Protocol (CMIP) service for the Trouble Administration (TA) application. In a CMIP environment, a Manager sends request to an Agent, and the Agent processes the request and returns the response to manager. While processing these requests, the Agent accesses one or more databases.</w:t>
      </w:r>
    </w:p>
    <w:p w14:paraId="13FDABE8" w14:textId="77777777" w:rsidR="00141AF4" w:rsidRDefault="00141AF4">
      <w:pPr>
        <w:jc w:val="both"/>
      </w:pPr>
    </w:p>
    <w:p w14:paraId="05B8AE23" w14:textId="77777777" w:rsidR="00141AF4" w:rsidRDefault="009F0A78">
      <w:pPr>
        <w:jc w:val="both"/>
        <w:rPr>
          <w:rFonts w:ascii="Arial" w:eastAsia="Arial" w:hAnsi="Arial" w:cs="Arial"/>
          <w:b/>
        </w:rPr>
      </w:pPr>
      <w:r>
        <w:rPr>
          <w:rFonts w:ascii="Arial" w:eastAsia="Arial" w:hAnsi="Arial" w:cs="Arial"/>
          <w:b/>
        </w:rPr>
        <w:t>Responsibilities:</w:t>
      </w:r>
    </w:p>
    <w:p w14:paraId="4241F1C0" w14:textId="77777777" w:rsidR="00CC23E6" w:rsidRDefault="00CC23E6">
      <w:pPr>
        <w:jc w:val="both"/>
      </w:pPr>
    </w:p>
    <w:p w14:paraId="18FD39CD"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Involved in the Requirement specification, Design and Implementation of ECTA features.</w:t>
      </w:r>
    </w:p>
    <w:p w14:paraId="459F3315"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 xml:space="preserve">I’m part of core technical council member and played a Technical Architect role in analyzing and designing features for each </w:t>
      </w:r>
      <w:proofErr w:type="gramStart"/>
      <w:r w:rsidRPr="00CC23E6">
        <w:rPr>
          <w:rFonts w:ascii="Arial" w:eastAsia="Arial" w:hAnsi="Arial" w:cs="Arial"/>
          <w:sz w:val="18"/>
          <w:szCs w:val="18"/>
        </w:rPr>
        <w:t>releases</w:t>
      </w:r>
      <w:proofErr w:type="gramEnd"/>
      <w:r w:rsidRPr="00CC23E6">
        <w:rPr>
          <w:rFonts w:ascii="Arial" w:eastAsia="Arial" w:hAnsi="Arial" w:cs="Arial"/>
          <w:sz w:val="18"/>
          <w:szCs w:val="18"/>
        </w:rPr>
        <w:t>.</w:t>
      </w:r>
    </w:p>
    <w:p w14:paraId="07777CA8"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Responsible for analyzing and writing Microsoft Project Plan.</w:t>
      </w:r>
    </w:p>
    <w:p w14:paraId="0DF5EC36" w14:textId="55C161A1"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 xml:space="preserve">Implemented the code using C++, </w:t>
      </w:r>
      <w:r w:rsidR="00CC23E6">
        <w:rPr>
          <w:rFonts w:ascii="Arial" w:eastAsia="Arial" w:hAnsi="Arial" w:cs="Arial"/>
          <w:sz w:val="18"/>
          <w:szCs w:val="18"/>
        </w:rPr>
        <w:t>Rogue</w:t>
      </w:r>
      <w:r w:rsidR="00CC23E6" w:rsidRPr="00CC23E6">
        <w:rPr>
          <w:rFonts w:ascii="Arial" w:eastAsia="Arial" w:hAnsi="Arial" w:cs="Arial"/>
          <w:sz w:val="18"/>
          <w:szCs w:val="18"/>
        </w:rPr>
        <w:t>wave</w:t>
      </w:r>
      <w:r w:rsidRPr="00CC23E6">
        <w:rPr>
          <w:rFonts w:ascii="Arial" w:eastAsia="Arial" w:hAnsi="Arial" w:cs="Arial"/>
          <w:sz w:val="18"/>
          <w:szCs w:val="18"/>
        </w:rPr>
        <w:t xml:space="preserve">, Visio, Design Patterns, </w:t>
      </w:r>
    </w:p>
    <w:p w14:paraId="2E73896B"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Used Harvest for configuration management.</w:t>
      </w:r>
    </w:p>
    <w:p w14:paraId="216B9162"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Used Singleton, Observer, Proxy, Abstract Factory Design patterns in the code.</w:t>
      </w:r>
    </w:p>
    <w:p w14:paraId="36B52954"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Used python script to automate manual work.</w:t>
      </w:r>
    </w:p>
    <w:p w14:paraId="5EFF555A"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Used Tomcat server to run the interface.</w:t>
      </w:r>
    </w:p>
    <w:p w14:paraId="047A55BC"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 xml:space="preserve">Involved in the development of test document. </w:t>
      </w:r>
    </w:p>
    <w:p w14:paraId="6437C052"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Involved in design and development of Diagnostics commands for pre installation and post installation applications.</w:t>
      </w:r>
    </w:p>
    <w:p w14:paraId="49D9FE61"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Adhere to coding guidelines and quality processes.</w:t>
      </w:r>
    </w:p>
    <w:p w14:paraId="4B009AFE" w14:textId="77777777" w:rsidR="00141AF4" w:rsidRDefault="00141AF4">
      <w:pPr>
        <w:jc w:val="both"/>
      </w:pPr>
    </w:p>
    <w:p w14:paraId="4E4A1A86" w14:textId="0B828E19" w:rsidR="00141AF4" w:rsidRDefault="009F0A78">
      <w:pPr>
        <w:jc w:val="both"/>
      </w:pPr>
      <w:r>
        <w:rPr>
          <w:rFonts w:ascii="Arial" w:eastAsia="Arial" w:hAnsi="Arial" w:cs="Arial"/>
          <w:b/>
        </w:rPr>
        <w:t xml:space="preserve">Environment: </w:t>
      </w:r>
      <w:r w:rsidRPr="00CC23E6">
        <w:rPr>
          <w:rFonts w:ascii="Arial" w:eastAsia="Arial" w:hAnsi="Arial" w:cs="Arial"/>
          <w:sz w:val="18"/>
          <w:szCs w:val="18"/>
        </w:rPr>
        <w:t>C++, UNIX, Rougwave classes, Python Scripts, Oracle 9i, PL/SQL Developer, STL (Standard Template Library), HP linux.</w:t>
      </w:r>
    </w:p>
    <w:p w14:paraId="0BE87401" w14:textId="77777777" w:rsidR="00141AF4" w:rsidRDefault="00141AF4">
      <w:pPr>
        <w:jc w:val="both"/>
      </w:pPr>
    </w:p>
    <w:sectPr w:rsidR="00141AF4">
      <w:headerReference w:type="even" r:id="rId18"/>
      <w:headerReference w:type="default" r:id="rId19"/>
      <w:footerReference w:type="even" r:id="rId20"/>
      <w:footerReference w:type="default" r:id="rId21"/>
      <w:headerReference w:type="first" r:id="rId22"/>
      <w:footerReference w:type="first" r:id="rId23"/>
      <w:pgSz w:w="12240" w:h="15840"/>
      <w:pgMar w:top="720" w:right="1080" w:bottom="777"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C3C41" w14:textId="77777777" w:rsidR="000E10D4" w:rsidRDefault="000E10D4">
      <w:r>
        <w:separator/>
      </w:r>
    </w:p>
  </w:endnote>
  <w:endnote w:type="continuationSeparator" w:id="0">
    <w:p w14:paraId="7CA0226B" w14:textId="77777777" w:rsidR="000E10D4" w:rsidRDefault="000E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4C77" w14:textId="77777777" w:rsidR="007922FE" w:rsidRDefault="00792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33692" w14:textId="77777777" w:rsidR="00141AF4" w:rsidRDefault="009F0A78">
    <w:r>
      <w:fldChar w:fldCharType="begin"/>
    </w:r>
    <w:r>
      <w:instrText>PAGE</w:instrText>
    </w:r>
    <w:r>
      <w:fldChar w:fldCharType="separate"/>
    </w:r>
    <w:r w:rsidR="005951BA">
      <w:rPr>
        <w:noProof/>
      </w:rPr>
      <w:t>3</w:t>
    </w:r>
    <w:r>
      <w:fldChar w:fldCharType="end"/>
    </w:r>
  </w:p>
  <w:p w14:paraId="0E11598E" w14:textId="77777777" w:rsidR="00141AF4" w:rsidRDefault="009F0A78">
    <w:pPr>
      <w:tabs>
        <w:tab w:val="center" w:pos="4320"/>
        <w:tab w:val="right" w:pos="8640"/>
      </w:tabs>
      <w:spacing w:after="720"/>
    </w:pPr>
    <w:r>
      <w:rPr>
        <w:rFonts w:ascii="Tahoma" w:eastAsia="Tahoma" w:hAnsi="Tahoma" w:cs="Tahoma"/>
        <w:sz w:val="16"/>
        <w:szCs w:val="16"/>
      </w:rPr>
      <w:t xml:space="preserve">Page </w:t>
    </w:r>
    <w:r>
      <w:fldChar w:fldCharType="begin"/>
    </w:r>
    <w:r>
      <w:instrText>PAGE</w:instrText>
    </w:r>
    <w:r>
      <w:fldChar w:fldCharType="separate"/>
    </w:r>
    <w:r w:rsidR="005951BA">
      <w:rPr>
        <w:noProof/>
      </w:rPr>
      <w:t>3</w:t>
    </w:r>
    <w:r>
      <w:fldChar w:fldCharType="end"/>
    </w:r>
    <w:r>
      <w:rPr>
        <w:rFonts w:ascii="Tahoma" w:eastAsia="Tahoma" w:hAnsi="Tahoma" w:cs="Tahoma"/>
        <w:sz w:val="16"/>
        <w:szCs w:val="16"/>
      </w:rPr>
      <w:t xml:space="preserve"> of </w:t>
    </w:r>
    <w:r>
      <w:fldChar w:fldCharType="begin"/>
    </w:r>
    <w:r>
      <w:instrText>NUMPAGES</w:instrText>
    </w:r>
    <w:r>
      <w:fldChar w:fldCharType="separate"/>
    </w:r>
    <w:r w:rsidR="005951BA">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CF19" w14:textId="77777777" w:rsidR="007922FE" w:rsidRDefault="00792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534E7" w14:textId="77777777" w:rsidR="000E10D4" w:rsidRDefault="000E10D4">
      <w:r>
        <w:separator/>
      </w:r>
    </w:p>
  </w:footnote>
  <w:footnote w:type="continuationSeparator" w:id="0">
    <w:p w14:paraId="43B85AD6" w14:textId="77777777" w:rsidR="000E10D4" w:rsidRDefault="000E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6A9D8" w14:textId="77777777" w:rsidR="007922FE" w:rsidRDefault="00792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E92F" w14:textId="77777777" w:rsidR="007922FE" w:rsidRDefault="00792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5AB" w14:textId="77777777" w:rsidR="007922FE" w:rsidRDefault="00792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D37"/>
    <w:multiLevelType w:val="multilevel"/>
    <w:tmpl w:val="0AA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50312"/>
    <w:multiLevelType w:val="hybridMultilevel"/>
    <w:tmpl w:val="FA7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B1D13"/>
    <w:multiLevelType w:val="multilevel"/>
    <w:tmpl w:val="3AF8A102"/>
    <w:lvl w:ilvl="0">
      <w:start w:val="1"/>
      <w:numFmt w:val="bullet"/>
      <w:lvlText w:val="●"/>
      <w:lvlJc w:val="left"/>
      <w:pPr>
        <w:ind w:left="720" w:firstLine="0"/>
      </w:pPr>
      <w:rPr>
        <w:rFonts w:ascii="Arial" w:eastAsia="Arial" w:hAnsi="Arial" w:cs="Arial"/>
        <w:color w:val="00000A"/>
        <w:vertAlign w:val="baseline"/>
      </w:rPr>
    </w:lvl>
    <w:lvl w:ilvl="1">
      <w:start w:val="1"/>
      <w:numFmt w:val="bullet"/>
      <w:lvlText w:val="o"/>
      <w:lvlJc w:val="left"/>
      <w:pPr>
        <w:ind w:left="1440" w:firstLine="720"/>
      </w:pPr>
      <w:rPr>
        <w:rFonts w:ascii="Arial" w:eastAsia="Arial" w:hAnsi="Arial" w:cs="Arial"/>
        <w:vertAlign w:val="baseline"/>
      </w:rPr>
    </w:lvl>
    <w:lvl w:ilvl="2">
      <w:start w:val="1"/>
      <w:numFmt w:val="bullet"/>
      <w:lvlText w:val="▪"/>
      <w:lvlJc w:val="left"/>
      <w:pPr>
        <w:ind w:left="2160" w:firstLine="1440"/>
      </w:pPr>
      <w:rPr>
        <w:rFonts w:ascii="Arial" w:eastAsia="Arial" w:hAnsi="Arial" w:cs="Arial"/>
        <w:vertAlign w:val="baseline"/>
      </w:rPr>
    </w:lvl>
    <w:lvl w:ilvl="3">
      <w:start w:val="1"/>
      <w:numFmt w:val="bullet"/>
      <w:lvlText w:val="●"/>
      <w:lvlJc w:val="left"/>
      <w:pPr>
        <w:ind w:left="2880" w:firstLine="2160"/>
      </w:pPr>
      <w:rPr>
        <w:rFonts w:ascii="Arial" w:eastAsia="Arial" w:hAnsi="Arial" w:cs="Arial"/>
        <w:vertAlign w:val="baseline"/>
      </w:rPr>
    </w:lvl>
    <w:lvl w:ilvl="4">
      <w:start w:val="1"/>
      <w:numFmt w:val="bullet"/>
      <w:lvlText w:val="o"/>
      <w:lvlJc w:val="left"/>
      <w:pPr>
        <w:ind w:left="3600" w:firstLine="2880"/>
      </w:pPr>
      <w:rPr>
        <w:rFonts w:ascii="Arial" w:eastAsia="Arial" w:hAnsi="Arial" w:cs="Arial"/>
        <w:vertAlign w:val="baseline"/>
      </w:rPr>
    </w:lvl>
    <w:lvl w:ilvl="5">
      <w:start w:val="1"/>
      <w:numFmt w:val="bullet"/>
      <w:lvlText w:val="▪"/>
      <w:lvlJc w:val="left"/>
      <w:pPr>
        <w:ind w:left="4320" w:firstLine="3600"/>
      </w:pPr>
      <w:rPr>
        <w:rFonts w:ascii="Arial" w:eastAsia="Arial" w:hAnsi="Arial" w:cs="Arial"/>
        <w:vertAlign w:val="baseline"/>
      </w:rPr>
    </w:lvl>
    <w:lvl w:ilvl="6">
      <w:start w:val="1"/>
      <w:numFmt w:val="bullet"/>
      <w:lvlText w:val="●"/>
      <w:lvlJc w:val="left"/>
      <w:pPr>
        <w:ind w:left="5040" w:firstLine="4320"/>
      </w:pPr>
      <w:rPr>
        <w:rFonts w:ascii="Arial" w:eastAsia="Arial" w:hAnsi="Arial" w:cs="Arial"/>
        <w:vertAlign w:val="baseline"/>
      </w:rPr>
    </w:lvl>
    <w:lvl w:ilvl="7">
      <w:start w:val="1"/>
      <w:numFmt w:val="bullet"/>
      <w:lvlText w:val="o"/>
      <w:lvlJc w:val="left"/>
      <w:pPr>
        <w:ind w:left="5760" w:firstLine="5040"/>
      </w:pPr>
      <w:rPr>
        <w:rFonts w:ascii="Arial" w:eastAsia="Arial" w:hAnsi="Arial" w:cs="Arial"/>
        <w:vertAlign w:val="baseline"/>
      </w:rPr>
    </w:lvl>
    <w:lvl w:ilvl="8">
      <w:start w:val="1"/>
      <w:numFmt w:val="bullet"/>
      <w:lvlText w:val="▪"/>
      <w:lvlJc w:val="left"/>
      <w:pPr>
        <w:ind w:left="6480" w:firstLine="5760"/>
      </w:pPr>
      <w:rPr>
        <w:rFonts w:ascii="Arial" w:eastAsia="Arial" w:hAnsi="Arial" w:cs="Arial"/>
        <w:vertAlign w:val="baseline"/>
      </w:rPr>
    </w:lvl>
  </w:abstractNum>
  <w:abstractNum w:abstractNumId="3" w15:restartNumberingAfterBreak="0">
    <w:nsid w:val="1CAA66A5"/>
    <w:multiLevelType w:val="multilevel"/>
    <w:tmpl w:val="344EF1F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4" w15:restartNumberingAfterBreak="0">
    <w:nsid w:val="2EBD3F38"/>
    <w:multiLevelType w:val="multilevel"/>
    <w:tmpl w:val="2DD6E716"/>
    <w:lvl w:ilvl="0">
      <w:start w:val="1"/>
      <w:numFmt w:val="bullet"/>
      <w:lvlText w:val="●"/>
      <w:lvlJc w:val="left"/>
      <w:pPr>
        <w:ind w:left="360" w:firstLine="0"/>
      </w:pPr>
      <w:rPr>
        <w:rFonts w:ascii="Arial" w:eastAsia="Arial" w:hAnsi="Arial" w:cs="Arial"/>
        <w:b w:val="0"/>
        <w:i w:val="0"/>
        <w:sz w:val="16"/>
        <w:szCs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37445BE5"/>
    <w:multiLevelType w:val="multilevel"/>
    <w:tmpl w:val="770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E5D0D"/>
    <w:multiLevelType w:val="multilevel"/>
    <w:tmpl w:val="FEDE15D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15:restartNumberingAfterBreak="0">
    <w:nsid w:val="4D295CA7"/>
    <w:multiLevelType w:val="multilevel"/>
    <w:tmpl w:val="93EEA3EE"/>
    <w:lvl w:ilvl="0">
      <w:start w:val="1"/>
      <w:numFmt w:val="bullet"/>
      <w:lvlText w:val="●"/>
      <w:lvlJc w:val="left"/>
      <w:pPr>
        <w:ind w:left="720" w:firstLine="0"/>
      </w:pPr>
      <w:rPr>
        <w:rFonts w:ascii="Arial" w:eastAsia="Arial" w:hAnsi="Arial" w:cs="Arial"/>
        <w:color w:val="00000A"/>
        <w:vertAlign w:val="baseline"/>
      </w:rPr>
    </w:lvl>
    <w:lvl w:ilvl="1">
      <w:start w:val="1"/>
      <w:numFmt w:val="bullet"/>
      <w:lvlText w:val="o"/>
      <w:lvlJc w:val="left"/>
      <w:pPr>
        <w:ind w:left="1440" w:firstLine="720"/>
      </w:pPr>
      <w:rPr>
        <w:rFonts w:ascii="Arial" w:eastAsia="Arial" w:hAnsi="Arial" w:cs="Arial"/>
        <w:vertAlign w:val="baseline"/>
      </w:rPr>
    </w:lvl>
    <w:lvl w:ilvl="2">
      <w:start w:val="1"/>
      <w:numFmt w:val="bullet"/>
      <w:lvlText w:val="▪"/>
      <w:lvlJc w:val="left"/>
      <w:pPr>
        <w:ind w:left="2160" w:firstLine="1440"/>
      </w:pPr>
      <w:rPr>
        <w:rFonts w:ascii="Arial" w:eastAsia="Arial" w:hAnsi="Arial" w:cs="Arial"/>
        <w:vertAlign w:val="baseline"/>
      </w:rPr>
    </w:lvl>
    <w:lvl w:ilvl="3">
      <w:start w:val="1"/>
      <w:numFmt w:val="bullet"/>
      <w:lvlText w:val="●"/>
      <w:lvlJc w:val="left"/>
      <w:pPr>
        <w:ind w:left="2880" w:firstLine="2160"/>
      </w:pPr>
      <w:rPr>
        <w:rFonts w:ascii="Arial" w:eastAsia="Arial" w:hAnsi="Arial" w:cs="Arial"/>
        <w:vertAlign w:val="baseline"/>
      </w:rPr>
    </w:lvl>
    <w:lvl w:ilvl="4">
      <w:start w:val="1"/>
      <w:numFmt w:val="bullet"/>
      <w:lvlText w:val="o"/>
      <w:lvlJc w:val="left"/>
      <w:pPr>
        <w:ind w:left="3600" w:firstLine="2880"/>
      </w:pPr>
      <w:rPr>
        <w:rFonts w:ascii="Arial" w:eastAsia="Arial" w:hAnsi="Arial" w:cs="Arial"/>
        <w:vertAlign w:val="baseline"/>
      </w:rPr>
    </w:lvl>
    <w:lvl w:ilvl="5">
      <w:start w:val="1"/>
      <w:numFmt w:val="bullet"/>
      <w:lvlText w:val="▪"/>
      <w:lvlJc w:val="left"/>
      <w:pPr>
        <w:ind w:left="4320" w:firstLine="3600"/>
      </w:pPr>
      <w:rPr>
        <w:rFonts w:ascii="Arial" w:eastAsia="Arial" w:hAnsi="Arial" w:cs="Arial"/>
        <w:vertAlign w:val="baseline"/>
      </w:rPr>
    </w:lvl>
    <w:lvl w:ilvl="6">
      <w:start w:val="1"/>
      <w:numFmt w:val="bullet"/>
      <w:lvlText w:val="●"/>
      <w:lvlJc w:val="left"/>
      <w:pPr>
        <w:ind w:left="5040" w:firstLine="4320"/>
      </w:pPr>
      <w:rPr>
        <w:rFonts w:ascii="Arial" w:eastAsia="Arial" w:hAnsi="Arial" w:cs="Arial"/>
        <w:vertAlign w:val="baseline"/>
      </w:rPr>
    </w:lvl>
    <w:lvl w:ilvl="7">
      <w:start w:val="1"/>
      <w:numFmt w:val="bullet"/>
      <w:lvlText w:val="o"/>
      <w:lvlJc w:val="left"/>
      <w:pPr>
        <w:ind w:left="5760" w:firstLine="5040"/>
      </w:pPr>
      <w:rPr>
        <w:rFonts w:ascii="Arial" w:eastAsia="Arial" w:hAnsi="Arial" w:cs="Arial"/>
        <w:vertAlign w:val="baseline"/>
      </w:rPr>
    </w:lvl>
    <w:lvl w:ilvl="8">
      <w:start w:val="1"/>
      <w:numFmt w:val="bullet"/>
      <w:lvlText w:val="▪"/>
      <w:lvlJc w:val="left"/>
      <w:pPr>
        <w:ind w:left="6480" w:firstLine="5760"/>
      </w:pPr>
      <w:rPr>
        <w:rFonts w:ascii="Arial" w:eastAsia="Arial" w:hAnsi="Arial" w:cs="Arial"/>
        <w:vertAlign w:val="baseline"/>
      </w:rPr>
    </w:lvl>
  </w:abstractNum>
  <w:abstractNum w:abstractNumId="8" w15:restartNumberingAfterBreak="0">
    <w:nsid w:val="54545B54"/>
    <w:multiLevelType w:val="multilevel"/>
    <w:tmpl w:val="C6AC657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9" w15:restartNumberingAfterBreak="0">
    <w:nsid w:val="71FC20E8"/>
    <w:multiLevelType w:val="multilevel"/>
    <w:tmpl w:val="22B85458"/>
    <w:lvl w:ilvl="0">
      <w:start w:val="1"/>
      <w:numFmt w:val="bullet"/>
      <w:lvlText w:val="●"/>
      <w:lvlJc w:val="left"/>
      <w:pPr>
        <w:ind w:left="720" w:firstLine="0"/>
      </w:pPr>
      <w:rPr>
        <w:rFonts w:ascii="Arial" w:eastAsia="Arial" w:hAnsi="Arial" w:cs="Arial"/>
        <w:vertAlign w:val="baseline"/>
      </w:rPr>
    </w:lvl>
    <w:lvl w:ilvl="1">
      <w:start w:val="1"/>
      <w:numFmt w:val="bullet"/>
      <w:lvlText w:val="o"/>
      <w:lvlJc w:val="left"/>
      <w:pPr>
        <w:ind w:left="1440" w:firstLine="720"/>
      </w:pPr>
      <w:rPr>
        <w:rFonts w:ascii="Arial" w:eastAsia="Arial" w:hAnsi="Arial" w:cs="Arial"/>
        <w:vertAlign w:val="baseline"/>
      </w:rPr>
    </w:lvl>
    <w:lvl w:ilvl="2">
      <w:start w:val="1"/>
      <w:numFmt w:val="bullet"/>
      <w:lvlText w:val="▪"/>
      <w:lvlJc w:val="left"/>
      <w:pPr>
        <w:ind w:left="2160" w:firstLine="1440"/>
      </w:pPr>
      <w:rPr>
        <w:rFonts w:ascii="Arial" w:eastAsia="Arial" w:hAnsi="Arial" w:cs="Arial"/>
        <w:vertAlign w:val="baseline"/>
      </w:rPr>
    </w:lvl>
    <w:lvl w:ilvl="3">
      <w:start w:val="1"/>
      <w:numFmt w:val="bullet"/>
      <w:lvlText w:val="●"/>
      <w:lvlJc w:val="left"/>
      <w:pPr>
        <w:ind w:left="2880" w:firstLine="2160"/>
      </w:pPr>
      <w:rPr>
        <w:rFonts w:ascii="Arial" w:eastAsia="Arial" w:hAnsi="Arial" w:cs="Arial"/>
        <w:vertAlign w:val="baseline"/>
      </w:rPr>
    </w:lvl>
    <w:lvl w:ilvl="4">
      <w:start w:val="1"/>
      <w:numFmt w:val="bullet"/>
      <w:lvlText w:val="o"/>
      <w:lvlJc w:val="left"/>
      <w:pPr>
        <w:ind w:left="3600" w:firstLine="2880"/>
      </w:pPr>
      <w:rPr>
        <w:rFonts w:ascii="Arial" w:eastAsia="Arial" w:hAnsi="Arial" w:cs="Arial"/>
        <w:vertAlign w:val="baseline"/>
      </w:rPr>
    </w:lvl>
    <w:lvl w:ilvl="5">
      <w:start w:val="1"/>
      <w:numFmt w:val="bullet"/>
      <w:lvlText w:val="▪"/>
      <w:lvlJc w:val="left"/>
      <w:pPr>
        <w:ind w:left="4320" w:firstLine="3600"/>
      </w:pPr>
      <w:rPr>
        <w:rFonts w:ascii="Arial" w:eastAsia="Arial" w:hAnsi="Arial" w:cs="Arial"/>
        <w:vertAlign w:val="baseline"/>
      </w:rPr>
    </w:lvl>
    <w:lvl w:ilvl="6">
      <w:start w:val="1"/>
      <w:numFmt w:val="bullet"/>
      <w:lvlText w:val="●"/>
      <w:lvlJc w:val="left"/>
      <w:pPr>
        <w:ind w:left="5040" w:firstLine="4320"/>
      </w:pPr>
      <w:rPr>
        <w:rFonts w:ascii="Arial" w:eastAsia="Arial" w:hAnsi="Arial" w:cs="Arial"/>
        <w:vertAlign w:val="baseline"/>
      </w:rPr>
    </w:lvl>
    <w:lvl w:ilvl="7">
      <w:start w:val="1"/>
      <w:numFmt w:val="bullet"/>
      <w:lvlText w:val="o"/>
      <w:lvlJc w:val="left"/>
      <w:pPr>
        <w:ind w:left="5760" w:firstLine="5040"/>
      </w:pPr>
      <w:rPr>
        <w:rFonts w:ascii="Arial" w:eastAsia="Arial" w:hAnsi="Arial" w:cs="Arial"/>
        <w:vertAlign w:val="baseline"/>
      </w:rPr>
    </w:lvl>
    <w:lvl w:ilvl="8">
      <w:start w:val="1"/>
      <w:numFmt w:val="bullet"/>
      <w:lvlText w:val="▪"/>
      <w:lvlJc w:val="left"/>
      <w:pPr>
        <w:ind w:left="6480" w:firstLine="5760"/>
      </w:pPr>
      <w:rPr>
        <w:rFonts w:ascii="Arial" w:eastAsia="Arial" w:hAnsi="Arial" w:cs="Arial"/>
        <w:vertAlign w:val="baseline"/>
      </w:rPr>
    </w:lvl>
  </w:abstractNum>
  <w:abstractNum w:abstractNumId="10" w15:restartNumberingAfterBreak="0">
    <w:nsid w:val="76AF738A"/>
    <w:multiLevelType w:val="multilevel"/>
    <w:tmpl w:val="755602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776A6378"/>
    <w:multiLevelType w:val="multilevel"/>
    <w:tmpl w:val="9DB0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9"/>
  </w:num>
  <w:num w:numId="4">
    <w:abstractNumId w:val="3"/>
  </w:num>
  <w:num w:numId="5">
    <w:abstractNumId w:val="8"/>
  </w:num>
  <w:num w:numId="6">
    <w:abstractNumId w:val="10"/>
  </w:num>
  <w:num w:numId="7">
    <w:abstractNumId w:val="6"/>
  </w:num>
  <w:num w:numId="8">
    <w:abstractNumId w:val="7"/>
  </w:num>
  <w:num w:numId="9">
    <w:abstractNumId w:val="5"/>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F4"/>
    <w:rsid w:val="000C6AD6"/>
    <w:rsid w:val="000E0A33"/>
    <w:rsid w:val="000E10D4"/>
    <w:rsid w:val="000F1C5D"/>
    <w:rsid w:val="00141AF4"/>
    <w:rsid w:val="001B34F1"/>
    <w:rsid w:val="001E70A3"/>
    <w:rsid w:val="003D343B"/>
    <w:rsid w:val="00422179"/>
    <w:rsid w:val="00496DA4"/>
    <w:rsid w:val="004F3CB8"/>
    <w:rsid w:val="00546580"/>
    <w:rsid w:val="00583E0B"/>
    <w:rsid w:val="005951BA"/>
    <w:rsid w:val="00613431"/>
    <w:rsid w:val="0067659A"/>
    <w:rsid w:val="00685708"/>
    <w:rsid w:val="007163C1"/>
    <w:rsid w:val="007922FE"/>
    <w:rsid w:val="00831378"/>
    <w:rsid w:val="009C3EF9"/>
    <w:rsid w:val="009F0A78"/>
    <w:rsid w:val="00A370AB"/>
    <w:rsid w:val="00BA24E1"/>
    <w:rsid w:val="00BD25A1"/>
    <w:rsid w:val="00BD58E1"/>
    <w:rsid w:val="00C620A2"/>
    <w:rsid w:val="00CC23E6"/>
    <w:rsid w:val="00D62170"/>
    <w:rsid w:val="00DD315A"/>
    <w:rsid w:val="00E50326"/>
    <w:rsid w:val="00ED3445"/>
    <w:rsid w:val="00F864DE"/>
    <w:rsid w:val="00FC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7F7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A"/>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22"/>
      <w:szCs w:val="2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9C3EF9"/>
    <w:rPr>
      <w:color w:val="0563C1" w:themeColor="hyperlink"/>
      <w:u w:val="single"/>
    </w:rPr>
  </w:style>
  <w:style w:type="paragraph" w:styleId="ListParagraph">
    <w:name w:val="List Paragraph"/>
    <w:basedOn w:val="Normal"/>
    <w:uiPriority w:val="34"/>
    <w:qFormat/>
    <w:rsid w:val="00685708"/>
    <w:pPr>
      <w:ind w:left="720"/>
      <w:contextualSpacing/>
    </w:pPr>
  </w:style>
  <w:style w:type="character" w:styleId="Strong">
    <w:name w:val="Strong"/>
    <w:basedOn w:val="DefaultParagraphFont"/>
    <w:uiPriority w:val="22"/>
    <w:qFormat/>
    <w:rsid w:val="005951BA"/>
    <w:rPr>
      <w:b/>
      <w:bCs/>
    </w:rPr>
  </w:style>
  <w:style w:type="paragraph" w:styleId="Header">
    <w:name w:val="header"/>
    <w:basedOn w:val="Normal"/>
    <w:link w:val="HeaderChar"/>
    <w:uiPriority w:val="99"/>
    <w:unhideWhenUsed/>
    <w:rsid w:val="007922FE"/>
    <w:pPr>
      <w:tabs>
        <w:tab w:val="center" w:pos="4680"/>
        <w:tab w:val="right" w:pos="9360"/>
      </w:tabs>
    </w:pPr>
  </w:style>
  <w:style w:type="character" w:customStyle="1" w:styleId="HeaderChar">
    <w:name w:val="Header Char"/>
    <w:basedOn w:val="DefaultParagraphFont"/>
    <w:link w:val="Header"/>
    <w:uiPriority w:val="99"/>
    <w:rsid w:val="007922FE"/>
  </w:style>
  <w:style w:type="paragraph" w:styleId="Footer">
    <w:name w:val="footer"/>
    <w:basedOn w:val="Normal"/>
    <w:link w:val="FooterChar"/>
    <w:uiPriority w:val="99"/>
    <w:unhideWhenUsed/>
    <w:rsid w:val="007922FE"/>
    <w:pPr>
      <w:tabs>
        <w:tab w:val="center" w:pos="4680"/>
        <w:tab w:val="right" w:pos="9360"/>
      </w:tabs>
    </w:pPr>
  </w:style>
  <w:style w:type="character" w:customStyle="1" w:styleId="FooterChar">
    <w:name w:val="Footer Char"/>
    <w:basedOn w:val="DefaultParagraphFont"/>
    <w:link w:val="Footer"/>
    <w:uiPriority w:val="99"/>
    <w:rsid w:val="007922FE"/>
  </w:style>
  <w:style w:type="character" w:styleId="UnresolvedMention">
    <w:name w:val="Unresolved Mention"/>
    <w:basedOn w:val="DefaultParagraphFont"/>
    <w:uiPriority w:val="99"/>
    <w:semiHidden/>
    <w:unhideWhenUsed/>
    <w:rsid w:val="007922FE"/>
    <w:rPr>
      <w:color w:val="605E5C"/>
      <w:shd w:val="clear" w:color="auto" w:fill="E1DFDD"/>
    </w:rPr>
  </w:style>
  <w:style w:type="character" w:styleId="FollowedHyperlink">
    <w:name w:val="FollowedHyperlink"/>
    <w:basedOn w:val="DefaultParagraphFont"/>
    <w:uiPriority w:val="99"/>
    <w:semiHidden/>
    <w:unhideWhenUsed/>
    <w:rsid w:val="007922FE"/>
    <w:rPr>
      <w:color w:val="954F72" w:themeColor="followedHyperlink"/>
      <w:u w:val="single"/>
    </w:rPr>
  </w:style>
  <w:style w:type="character" w:customStyle="1" w:styleId="ph">
    <w:name w:val="ph"/>
    <w:basedOn w:val="DefaultParagraphFont"/>
    <w:rsid w:val="00FC28C2"/>
  </w:style>
  <w:style w:type="paragraph" w:styleId="BalloonText">
    <w:name w:val="Balloon Text"/>
    <w:basedOn w:val="Normal"/>
    <w:link w:val="BalloonTextChar"/>
    <w:uiPriority w:val="99"/>
    <w:semiHidden/>
    <w:unhideWhenUsed/>
    <w:rsid w:val="00C620A2"/>
    <w:rPr>
      <w:sz w:val="18"/>
      <w:szCs w:val="18"/>
    </w:rPr>
  </w:style>
  <w:style w:type="character" w:customStyle="1" w:styleId="BalloonTextChar">
    <w:name w:val="Balloon Text Char"/>
    <w:basedOn w:val="DefaultParagraphFont"/>
    <w:link w:val="BalloonText"/>
    <w:uiPriority w:val="99"/>
    <w:semiHidden/>
    <w:rsid w:val="00C620A2"/>
    <w:rPr>
      <w:sz w:val="18"/>
      <w:szCs w:val="18"/>
    </w:rPr>
  </w:style>
  <w:style w:type="character" w:customStyle="1" w:styleId="ipa">
    <w:name w:val="ipa"/>
    <w:basedOn w:val="DefaultParagraphFont"/>
    <w:rsid w:val="00C6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48454">
      <w:bodyDiv w:val="1"/>
      <w:marLeft w:val="0"/>
      <w:marRight w:val="0"/>
      <w:marTop w:val="0"/>
      <w:marBottom w:val="0"/>
      <w:divBdr>
        <w:top w:val="none" w:sz="0" w:space="0" w:color="auto"/>
        <w:left w:val="none" w:sz="0" w:space="0" w:color="auto"/>
        <w:bottom w:val="none" w:sz="0" w:space="0" w:color="auto"/>
        <w:right w:val="none" w:sz="0" w:space="0" w:color="auto"/>
      </w:divBdr>
    </w:div>
    <w:div w:id="406463076">
      <w:bodyDiv w:val="1"/>
      <w:marLeft w:val="0"/>
      <w:marRight w:val="0"/>
      <w:marTop w:val="0"/>
      <w:marBottom w:val="0"/>
      <w:divBdr>
        <w:top w:val="none" w:sz="0" w:space="0" w:color="auto"/>
        <w:left w:val="none" w:sz="0" w:space="0" w:color="auto"/>
        <w:bottom w:val="none" w:sz="0" w:space="0" w:color="auto"/>
        <w:right w:val="none" w:sz="0" w:space="0" w:color="auto"/>
      </w:divBdr>
    </w:div>
    <w:div w:id="424114304">
      <w:bodyDiv w:val="1"/>
      <w:marLeft w:val="0"/>
      <w:marRight w:val="0"/>
      <w:marTop w:val="0"/>
      <w:marBottom w:val="0"/>
      <w:divBdr>
        <w:top w:val="none" w:sz="0" w:space="0" w:color="auto"/>
        <w:left w:val="none" w:sz="0" w:space="0" w:color="auto"/>
        <w:bottom w:val="none" w:sz="0" w:space="0" w:color="auto"/>
        <w:right w:val="none" w:sz="0" w:space="0" w:color="auto"/>
      </w:divBdr>
    </w:div>
    <w:div w:id="495388540">
      <w:bodyDiv w:val="1"/>
      <w:marLeft w:val="0"/>
      <w:marRight w:val="0"/>
      <w:marTop w:val="0"/>
      <w:marBottom w:val="0"/>
      <w:divBdr>
        <w:top w:val="none" w:sz="0" w:space="0" w:color="auto"/>
        <w:left w:val="none" w:sz="0" w:space="0" w:color="auto"/>
        <w:bottom w:val="none" w:sz="0" w:space="0" w:color="auto"/>
        <w:right w:val="none" w:sz="0" w:space="0" w:color="auto"/>
      </w:divBdr>
    </w:div>
    <w:div w:id="616763934">
      <w:bodyDiv w:val="1"/>
      <w:marLeft w:val="0"/>
      <w:marRight w:val="0"/>
      <w:marTop w:val="0"/>
      <w:marBottom w:val="0"/>
      <w:divBdr>
        <w:top w:val="none" w:sz="0" w:space="0" w:color="auto"/>
        <w:left w:val="none" w:sz="0" w:space="0" w:color="auto"/>
        <w:bottom w:val="none" w:sz="0" w:space="0" w:color="auto"/>
        <w:right w:val="none" w:sz="0" w:space="0" w:color="auto"/>
      </w:divBdr>
    </w:div>
    <w:div w:id="771702014">
      <w:bodyDiv w:val="1"/>
      <w:marLeft w:val="0"/>
      <w:marRight w:val="0"/>
      <w:marTop w:val="0"/>
      <w:marBottom w:val="0"/>
      <w:divBdr>
        <w:top w:val="none" w:sz="0" w:space="0" w:color="auto"/>
        <w:left w:val="none" w:sz="0" w:space="0" w:color="auto"/>
        <w:bottom w:val="none" w:sz="0" w:space="0" w:color="auto"/>
        <w:right w:val="none" w:sz="0" w:space="0" w:color="auto"/>
      </w:divBdr>
    </w:div>
    <w:div w:id="1013144563">
      <w:bodyDiv w:val="1"/>
      <w:marLeft w:val="0"/>
      <w:marRight w:val="0"/>
      <w:marTop w:val="0"/>
      <w:marBottom w:val="0"/>
      <w:divBdr>
        <w:top w:val="none" w:sz="0" w:space="0" w:color="auto"/>
        <w:left w:val="none" w:sz="0" w:space="0" w:color="auto"/>
        <w:bottom w:val="none" w:sz="0" w:space="0" w:color="auto"/>
        <w:right w:val="none" w:sz="0" w:space="0" w:color="auto"/>
      </w:divBdr>
    </w:div>
    <w:div w:id="1046757121">
      <w:bodyDiv w:val="1"/>
      <w:marLeft w:val="0"/>
      <w:marRight w:val="0"/>
      <w:marTop w:val="0"/>
      <w:marBottom w:val="0"/>
      <w:divBdr>
        <w:top w:val="none" w:sz="0" w:space="0" w:color="auto"/>
        <w:left w:val="none" w:sz="0" w:space="0" w:color="auto"/>
        <w:bottom w:val="none" w:sz="0" w:space="0" w:color="auto"/>
        <w:right w:val="none" w:sz="0" w:space="0" w:color="auto"/>
      </w:divBdr>
    </w:div>
    <w:div w:id="1180047778">
      <w:bodyDiv w:val="1"/>
      <w:marLeft w:val="0"/>
      <w:marRight w:val="0"/>
      <w:marTop w:val="0"/>
      <w:marBottom w:val="0"/>
      <w:divBdr>
        <w:top w:val="none" w:sz="0" w:space="0" w:color="auto"/>
        <w:left w:val="none" w:sz="0" w:space="0" w:color="auto"/>
        <w:bottom w:val="none" w:sz="0" w:space="0" w:color="auto"/>
        <w:right w:val="none" w:sz="0" w:space="0" w:color="auto"/>
      </w:divBdr>
    </w:div>
    <w:div w:id="1201820088">
      <w:bodyDiv w:val="1"/>
      <w:marLeft w:val="0"/>
      <w:marRight w:val="0"/>
      <w:marTop w:val="0"/>
      <w:marBottom w:val="0"/>
      <w:divBdr>
        <w:top w:val="none" w:sz="0" w:space="0" w:color="auto"/>
        <w:left w:val="none" w:sz="0" w:space="0" w:color="auto"/>
        <w:bottom w:val="none" w:sz="0" w:space="0" w:color="auto"/>
        <w:right w:val="none" w:sz="0" w:space="0" w:color="auto"/>
      </w:divBdr>
    </w:div>
    <w:div w:id="1266309343">
      <w:bodyDiv w:val="1"/>
      <w:marLeft w:val="0"/>
      <w:marRight w:val="0"/>
      <w:marTop w:val="0"/>
      <w:marBottom w:val="0"/>
      <w:divBdr>
        <w:top w:val="none" w:sz="0" w:space="0" w:color="auto"/>
        <w:left w:val="none" w:sz="0" w:space="0" w:color="auto"/>
        <w:bottom w:val="none" w:sz="0" w:space="0" w:color="auto"/>
        <w:right w:val="none" w:sz="0" w:space="0" w:color="auto"/>
      </w:divBdr>
    </w:div>
    <w:div w:id="1297563810">
      <w:bodyDiv w:val="1"/>
      <w:marLeft w:val="0"/>
      <w:marRight w:val="0"/>
      <w:marTop w:val="0"/>
      <w:marBottom w:val="0"/>
      <w:divBdr>
        <w:top w:val="none" w:sz="0" w:space="0" w:color="auto"/>
        <w:left w:val="none" w:sz="0" w:space="0" w:color="auto"/>
        <w:bottom w:val="none" w:sz="0" w:space="0" w:color="auto"/>
        <w:right w:val="none" w:sz="0" w:space="0" w:color="auto"/>
      </w:divBdr>
    </w:div>
    <w:div w:id="1748572613">
      <w:bodyDiv w:val="1"/>
      <w:marLeft w:val="0"/>
      <w:marRight w:val="0"/>
      <w:marTop w:val="0"/>
      <w:marBottom w:val="0"/>
      <w:divBdr>
        <w:top w:val="none" w:sz="0" w:space="0" w:color="auto"/>
        <w:left w:val="none" w:sz="0" w:space="0" w:color="auto"/>
        <w:bottom w:val="none" w:sz="0" w:space="0" w:color="auto"/>
        <w:right w:val="none" w:sz="0" w:space="0" w:color="auto"/>
      </w:divBdr>
    </w:div>
    <w:div w:id="200955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Jira_(softwar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en.wikipedia.org/wiki/Project_manager" TargetMode="External"/><Relationship Id="rId17" Type="http://schemas.openxmlformats.org/officeDocument/2006/relationships/hyperlink" Target="http://salesforc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lesforc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oftware_develope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Confluence_(software)" TargetMode="External"/><Relationship Id="rId23" Type="http://schemas.openxmlformats.org/officeDocument/2006/relationships/footer" Target="footer3.xml"/><Relationship Id="rId10" Type="http://schemas.openxmlformats.org/officeDocument/2006/relationships/hyperlink" Target="https://en.wikipedia.org/wiki/Enterprise_softwar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Wik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HGST</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Chandrika Athipatla</dc:creator>
  <cp:lastModifiedBy>Jaymin Patel</cp:lastModifiedBy>
  <cp:revision>3</cp:revision>
  <dcterms:created xsi:type="dcterms:W3CDTF">2020-05-21T20:51:00Z</dcterms:created>
  <dcterms:modified xsi:type="dcterms:W3CDTF">2020-05-26T18:21:00Z</dcterms:modified>
</cp:coreProperties>
</file>