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10800"/>
      </w:tblGrid>
      <w:tr w:rsidR="00692703" w:rsidRPr="00CF1A49" w14:paraId="3D4A3ECC" w14:textId="77777777" w:rsidTr="002C023C">
        <w:trPr>
          <w:trHeight w:hRule="exact" w:val="1593"/>
        </w:trPr>
        <w:tc>
          <w:tcPr>
            <w:tcW w:w="10790" w:type="dxa"/>
            <w:tcMar>
              <w:top w:w="0" w:type="dxa"/>
              <w:bottom w:w="0" w:type="dxa"/>
            </w:tcMar>
          </w:tcPr>
          <w:p w14:paraId="3EFEC731" w14:textId="77777777" w:rsidR="00692703" w:rsidRPr="00224A33" w:rsidRDefault="00CE77B3" w:rsidP="00967136">
            <w:pPr>
              <w:pStyle w:val="Title"/>
              <w:rPr>
                <w:sz w:val="52"/>
                <w:szCs w:val="52"/>
              </w:rPr>
            </w:pPr>
            <w:r w:rsidRPr="00667016">
              <w:rPr>
                <w:color w:val="1D824C" w:themeColor="accent1"/>
                <w:sz w:val="52"/>
                <w:szCs w:val="52"/>
              </w:rPr>
              <w:t>S</w:t>
            </w:r>
            <w:r w:rsidR="00FB0710" w:rsidRPr="00667016">
              <w:rPr>
                <w:color w:val="1D824C" w:themeColor="accent1"/>
                <w:sz w:val="52"/>
                <w:szCs w:val="52"/>
              </w:rPr>
              <w:t>atyajeet samantaray</w:t>
            </w:r>
          </w:p>
          <w:p w14:paraId="4F2C7E96" w14:textId="28C6F04C" w:rsidR="00692703" w:rsidRPr="00DE7C07" w:rsidRDefault="000D793E" w:rsidP="00967136">
            <w:pPr>
              <w:pStyle w:val="ContactInfo"/>
              <w:contextualSpacing w:val="0"/>
              <w:rPr>
                <w:sz w:val="24"/>
                <w:szCs w:val="24"/>
              </w:rPr>
            </w:pPr>
            <w:r w:rsidRPr="00DE7C07">
              <w:rPr>
                <w:sz w:val="24"/>
                <w:szCs w:val="24"/>
              </w:rPr>
              <w:t>Pune MH</w:t>
            </w:r>
            <w:r w:rsidR="00692703" w:rsidRPr="00DE7C07">
              <w:rPr>
                <w:sz w:val="24"/>
                <w:szCs w:val="24"/>
              </w:rPr>
              <w:t xml:space="preserve"> </w:t>
            </w:r>
            <w:sdt>
              <w:sdtPr>
                <w:rPr>
                  <w:sz w:val="24"/>
                  <w:szCs w:val="24"/>
                </w:rPr>
                <w:alias w:val="Divider dot:"/>
                <w:tag w:val="Divider dot:"/>
                <w:id w:val="-1459182552"/>
                <w:placeholder>
                  <w:docPart w:val="9B7881E54FFE44E4972DB9606FEBF66C"/>
                </w:placeholder>
                <w:temporary/>
                <w:showingPlcHdr/>
                <w15:appearance w15:val="hidden"/>
              </w:sdtPr>
              <w:sdtEndPr/>
              <w:sdtContent>
                <w:r w:rsidR="00692703" w:rsidRPr="00DE7C07">
                  <w:rPr>
                    <w:sz w:val="24"/>
                    <w:szCs w:val="24"/>
                  </w:rPr>
                  <w:t>·</w:t>
                </w:r>
              </w:sdtContent>
            </w:sdt>
            <w:r w:rsidR="00692703" w:rsidRPr="00DE7C07">
              <w:rPr>
                <w:sz w:val="24"/>
                <w:szCs w:val="24"/>
              </w:rPr>
              <w:t xml:space="preserve"> </w:t>
            </w:r>
            <w:r w:rsidRPr="00DE7C07">
              <w:rPr>
                <w:sz w:val="24"/>
                <w:szCs w:val="24"/>
              </w:rPr>
              <w:t>+91 9692202964</w:t>
            </w:r>
            <w:r w:rsidR="00B41A48" w:rsidRPr="00DE7C07">
              <w:rPr>
                <w:sz w:val="24"/>
                <w:szCs w:val="24"/>
              </w:rPr>
              <w:t>/ +61 470663538</w:t>
            </w:r>
          </w:p>
          <w:p w14:paraId="5D644D37" w14:textId="24C83E0A" w:rsidR="00692703" w:rsidRPr="00DE7C07" w:rsidRDefault="005E768E" w:rsidP="00967136">
            <w:pPr>
              <w:pStyle w:val="ContactInfoEmphasis"/>
              <w:contextualSpacing w:val="0"/>
              <w:rPr>
                <w:sz w:val="24"/>
                <w:szCs w:val="24"/>
              </w:rPr>
            </w:pPr>
            <w:hyperlink r:id="rId8" w:history="1">
              <w:r w:rsidR="00967136" w:rsidRPr="00DE7C07">
                <w:rPr>
                  <w:rStyle w:val="Hyperlink"/>
                  <w:color w:val="1D824C" w:themeColor="accent1"/>
                  <w:sz w:val="24"/>
                  <w:szCs w:val="24"/>
                </w:rPr>
                <w:t>samantaray_satyajeet@yahoo.com</w:t>
              </w:r>
            </w:hyperlink>
          </w:p>
          <w:p w14:paraId="79012DE2" w14:textId="382EEF7A" w:rsidR="00967136" w:rsidRPr="00CF1A49" w:rsidRDefault="00967136" w:rsidP="00967136">
            <w:pPr>
              <w:pStyle w:val="ContactInfo"/>
              <w:tabs>
                <w:tab w:val="left" w:pos="2196"/>
                <w:tab w:val="center" w:pos="5400"/>
              </w:tabs>
              <w:jc w:val="left"/>
            </w:pPr>
            <w:r w:rsidRPr="00DE7C07">
              <w:rPr>
                <w:sz w:val="24"/>
                <w:szCs w:val="24"/>
              </w:rPr>
              <w:tab/>
            </w:r>
            <w:r w:rsidRPr="00DE7C07">
              <w:rPr>
                <w:sz w:val="24"/>
                <w:szCs w:val="24"/>
              </w:rPr>
              <w:tab/>
              <w:t>Availability: 4 Weeks</w:t>
            </w:r>
          </w:p>
        </w:tc>
      </w:tr>
      <w:tr w:rsidR="009571D8" w:rsidRPr="00CF1A49" w14:paraId="010C487C" w14:textId="77777777" w:rsidTr="002C023C">
        <w:trPr>
          <w:trHeight w:val="1673"/>
        </w:trPr>
        <w:tc>
          <w:tcPr>
            <w:tcW w:w="10790" w:type="dxa"/>
            <w:tcMar>
              <w:top w:w="432" w:type="dxa"/>
            </w:tcMar>
          </w:tcPr>
          <w:p w14:paraId="1CA4CC0E" w14:textId="12DDBA15" w:rsidR="00F10005" w:rsidRPr="00024F61" w:rsidRDefault="00F10005" w:rsidP="00DC3631">
            <w:pPr>
              <w:pStyle w:val="Heading1"/>
              <w:outlineLvl w:val="0"/>
              <w:rPr>
                <w:color w:val="1D824C" w:themeColor="accent1"/>
                <w:sz w:val="24"/>
                <w:szCs w:val="24"/>
              </w:rPr>
            </w:pPr>
            <w:r w:rsidRPr="00024F61">
              <w:rPr>
                <w:color w:val="1D824C" w:themeColor="accent1"/>
                <w:sz w:val="24"/>
                <w:szCs w:val="24"/>
              </w:rPr>
              <w:t>Professional summary</w:t>
            </w:r>
          </w:p>
          <w:p w14:paraId="34A00C02" w14:textId="77777777" w:rsidR="00F10005" w:rsidRPr="00DE7C07" w:rsidRDefault="00F10005" w:rsidP="00082272">
            <w:pPr>
              <w:contextualSpacing w:val="0"/>
              <w:jc w:val="both"/>
            </w:pPr>
            <w:r w:rsidRPr="00DE7C07">
              <w:t xml:space="preserve">A highly capable technology and testing professional having 6+ years of experience in </w:t>
            </w:r>
            <w:r w:rsidR="00967136" w:rsidRPr="00DE7C07">
              <w:t xml:space="preserve">complex, project-based environments. Multifaceted experience in both automation and manual testing including designing, developing and implementing test plans, test cases and test processes </w:t>
            </w:r>
            <w:r w:rsidR="00082272" w:rsidRPr="00DE7C07">
              <w:t xml:space="preserve">with a solid understanding </w:t>
            </w:r>
            <w:r w:rsidR="00967136" w:rsidRPr="00DE7C07">
              <w:t xml:space="preserve">of </w:t>
            </w:r>
            <w:r w:rsidR="00082272" w:rsidRPr="00DE7C07">
              <w:t xml:space="preserve">Defect Reporting &amp; Tracking, safe certified and have Working experience of agile and waterfall methodology, Strong knowledge of SDLC and STLC </w:t>
            </w:r>
            <w:r w:rsidRPr="00DE7C07">
              <w:t xml:space="preserve">and enjoys the synergies of proving concepts, team working and collaboration, as well as learning. Offering creative problem-solving skills with experience in analysis, custom </w:t>
            </w:r>
            <w:r w:rsidR="00DC3631" w:rsidRPr="00DE7C07">
              <w:t>tools,</w:t>
            </w:r>
            <w:r w:rsidRPr="00DE7C07">
              <w:t xml:space="preserve"> and automation test engineering.</w:t>
            </w:r>
            <w:r w:rsidR="00082272" w:rsidRPr="00DE7C07">
              <w:t xml:space="preserve"> </w:t>
            </w:r>
            <w:r w:rsidRPr="00DE7C07">
              <w:t xml:space="preserve"> Currently looking for a new career opportunity to work in a progressive and challenging environment with an innovative company.</w:t>
            </w:r>
          </w:p>
          <w:p w14:paraId="7934FE4A" w14:textId="1C1D8C67" w:rsidR="00DE348D" w:rsidRPr="00527444" w:rsidRDefault="00DE348D" w:rsidP="00082272">
            <w:pPr>
              <w:contextualSpacing w:val="0"/>
              <w:jc w:val="both"/>
              <w:rPr>
                <w:sz w:val="16"/>
                <w:szCs w:val="16"/>
              </w:rPr>
            </w:pPr>
          </w:p>
        </w:tc>
      </w:tr>
    </w:tbl>
    <w:p w14:paraId="723D6265" w14:textId="1AC0003A" w:rsidR="00DE348D" w:rsidRPr="00024F61" w:rsidRDefault="00DE348D" w:rsidP="004E01EB">
      <w:pPr>
        <w:pStyle w:val="Heading1"/>
        <w:rPr>
          <w:color w:val="1D824C" w:themeColor="accent1"/>
          <w:sz w:val="18"/>
          <w:szCs w:val="18"/>
        </w:rPr>
      </w:pPr>
      <w:r w:rsidRPr="00024F61">
        <w:rPr>
          <w:color w:val="1D824C" w:themeColor="accent1"/>
          <w:sz w:val="24"/>
          <w:szCs w:val="24"/>
        </w:rPr>
        <w:t>Functional and Automation Testing profile</w:t>
      </w:r>
    </w:p>
    <w:tbl>
      <w:tblPr>
        <w:tblStyle w:val="TableGrid"/>
        <w:tblW w:w="0" w:type="auto"/>
        <w:tblLook w:val="04A0" w:firstRow="1" w:lastRow="0" w:firstColumn="1" w:lastColumn="0" w:noHBand="0" w:noVBand="1"/>
      </w:tblPr>
      <w:tblGrid>
        <w:gridCol w:w="10790"/>
      </w:tblGrid>
      <w:tr w:rsidR="00DE348D" w14:paraId="664EB64A" w14:textId="77777777" w:rsidTr="00D0166A">
        <w:tc>
          <w:tcPr>
            <w:tcW w:w="10790" w:type="dxa"/>
          </w:tcPr>
          <w:p w14:paraId="107882BA" w14:textId="15C8F90E" w:rsidR="00DE348D" w:rsidRPr="00DE7C07" w:rsidRDefault="001A50FC" w:rsidP="00DE348D">
            <w:pPr>
              <w:numPr>
                <w:ilvl w:val="0"/>
                <w:numId w:val="22"/>
              </w:numPr>
              <w:jc w:val="both"/>
            </w:pPr>
            <w:r w:rsidRPr="00DE7C07">
              <w:t>E</w:t>
            </w:r>
            <w:r w:rsidR="00DE348D" w:rsidRPr="00DE7C07">
              <w:t>xtensive experience in automation using </w:t>
            </w:r>
            <w:r w:rsidRPr="00DE7C07">
              <w:t>UFT &amp; Selenium</w:t>
            </w:r>
            <w:r w:rsidR="00DE348D" w:rsidRPr="00DE7C07">
              <w:t>, JAVA, Postman, Cucumber, REST API, SoapUI, CICD, JIRA, GIT , Jenkins tools.</w:t>
            </w:r>
          </w:p>
          <w:p w14:paraId="7A3BD5BC" w14:textId="39D88FBA" w:rsidR="00DE348D" w:rsidRPr="00DE7C07" w:rsidRDefault="00DE348D" w:rsidP="00DE348D">
            <w:pPr>
              <w:numPr>
                <w:ilvl w:val="0"/>
                <w:numId w:val="22"/>
              </w:numPr>
              <w:tabs>
                <w:tab w:val="clear" w:pos="720"/>
              </w:tabs>
              <w:ind w:left="709" w:hanging="283"/>
              <w:jc w:val="both"/>
            </w:pPr>
            <w:r w:rsidRPr="00DE7C07">
              <w:t>Worked in different teams including System Testing, System Integration Testing, Automation, and Integrated Technical validation testing in Telecom Domain.</w:t>
            </w:r>
          </w:p>
          <w:p w14:paraId="64838807" w14:textId="1CD5B255" w:rsidR="00DE348D" w:rsidRPr="00DE7C07" w:rsidRDefault="00DE348D" w:rsidP="00DE348D">
            <w:pPr>
              <w:numPr>
                <w:ilvl w:val="0"/>
                <w:numId w:val="22"/>
              </w:numPr>
              <w:tabs>
                <w:tab w:val="clear" w:pos="720"/>
              </w:tabs>
              <w:ind w:left="709" w:hanging="283"/>
              <w:jc w:val="both"/>
            </w:pPr>
            <w:r w:rsidRPr="00DE7C07">
              <w:t xml:space="preserve">Experience in Developing a Test Automation Framework from Scratch in BDD using Cucumber. </w:t>
            </w:r>
          </w:p>
          <w:p w14:paraId="250662C4" w14:textId="3DD2891F" w:rsidR="00DE348D" w:rsidRPr="00DE7C07" w:rsidRDefault="00DE348D" w:rsidP="00DE348D">
            <w:pPr>
              <w:numPr>
                <w:ilvl w:val="0"/>
                <w:numId w:val="22"/>
              </w:numPr>
              <w:tabs>
                <w:tab w:val="clear" w:pos="720"/>
              </w:tabs>
              <w:ind w:left="709" w:hanging="283"/>
              <w:jc w:val="both"/>
            </w:pPr>
            <w:r w:rsidRPr="00DE7C07">
              <w:t>Develop and design testing strategy, scenarios/cases to address areas such as database impacts, software scenarios, regression testing, boundary/negative testing, error or defect retests, usability, including automated scripts.</w:t>
            </w:r>
          </w:p>
          <w:p w14:paraId="0107B41A" w14:textId="77777777" w:rsidR="00DE348D" w:rsidRPr="00DE7C07" w:rsidRDefault="00DE348D" w:rsidP="00DE348D">
            <w:pPr>
              <w:numPr>
                <w:ilvl w:val="0"/>
                <w:numId w:val="22"/>
              </w:numPr>
              <w:tabs>
                <w:tab w:val="clear" w:pos="720"/>
              </w:tabs>
              <w:ind w:left="709" w:hanging="283"/>
              <w:jc w:val="both"/>
            </w:pPr>
            <w:r w:rsidRPr="00DE7C07">
              <w:t>Safe 4.0 certified practitioner and working in agile Environment.</w:t>
            </w:r>
          </w:p>
          <w:p w14:paraId="1F94F415" w14:textId="77777777" w:rsidR="00DE348D" w:rsidRPr="00DE7C07" w:rsidRDefault="00DE348D" w:rsidP="00DE348D">
            <w:pPr>
              <w:numPr>
                <w:ilvl w:val="0"/>
                <w:numId w:val="22"/>
              </w:numPr>
              <w:tabs>
                <w:tab w:val="clear" w:pos="720"/>
              </w:tabs>
              <w:ind w:left="709" w:hanging="283"/>
              <w:jc w:val="both"/>
            </w:pPr>
            <w:r w:rsidRPr="00DE7C07">
              <w:t>2x Azure Certified having sound knowledge of  cloud services.</w:t>
            </w:r>
            <w:r w:rsidRPr="00DE7C07">
              <w:tab/>
            </w:r>
          </w:p>
          <w:p w14:paraId="30648AAB" w14:textId="1ACC481B" w:rsidR="00DE348D" w:rsidRPr="00DE7C07" w:rsidRDefault="00DE348D" w:rsidP="00DE348D">
            <w:pPr>
              <w:numPr>
                <w:ilvl w:val="0"/>
                <w:numId w:val="22"/>
              </w:numPr>
              <w:tabs>
                <w:tab w:val="clear" w:pos="720"/>
              </w:tabs>
              <w:ind w:left="709" w:hanging="283"/>
              <w:jc w:val="both"/>
            </w:pPr>
            <w:r w:rsidRPr="00DE7C07">
              <w:t xml:space="preserve">Expertise in writing UFT </w:t>
            </w:r>
            <w:r w:rsidR="001A50FC" w:rsidRPr="00DE7C07">
              <w:t xml:space="preserve">&amp; Selenium </w:t>
            </w:r>
            <w:r w:rsidRPr="00DE7C07">
              <w:t>automation scripts in JAVA for highly transactional work force management application for Australian Broadband Company.</w:t>
            </w:r>
          </w:p>
          <w:p w14:paraId="1C289A94" w14:textId="77777777" w:rsidR="00DE348D" w:rsidRPr="00DE7C07" w:rsidRDefault="00DE348D" w:rsidP="00DE348D">
            <w:pPr>
              <w:numPr>
                <w:ilvl w:val="0"/>
                <w:numId w:val="22"/>
              </w:numPr>
              <w:tabs>
                <w:tab w:val="clear" w:pos="720"/>
              </w:tabs>
              <w:ind w:left="709" w:hanging="283"/>
              <w:jc w:val="both"/>
            </w:pPr>
            <w:r w:rsidRPr="00DE7C07">
              <w:t>Expertise in CICD, Jenkins integration for testing, running test on headless browsers (), closely working with DevOps.</w:t>
            </w:r>
          </w:p>
          <w:p w14:paraId="5CBED06E" w14:textId="0CEBEC3E" w:rsidR="00DE348D" w:rsidRPr="00DE7C07" w:rsidRDefault="00DE348D" w:rsidP="00DE348D">
            <w:pPr>
              <w:numPr>
                <w:ilvl w:val="0"/>
                <w:numId w:val="22"/>
              </w:numPr>
              <w:tabs>
                <w:tab w:val="clear" w:pos="720"/>
              </w:tabs>
              <w:ind w:left="709" w:hanging="283"/>
              <w:jc w:val="both"/>
            </w:pPr>
            <w:r w:rsidRPr="00DE7C07">
              <w:t xml:space="preserve">Writing Test cases &amp; Test scenarios in JIRA and execute it using </w:t>
            </w:r>
            <w:r w:rsidR="001A50FC" w:rsidRPr="00DE7C07">
              <w:t>UFT &amp; Selenium</w:t>
            </w:r>
            <w:r w:rsidRPr="00DE7C07">
              <w:t xml:space="preserve"> scripts.</w:t>
            </w:r>
          </w:p>
          <w:p w14:paraId="1F4EF80C" w14:textId="77777777" w:rsidR="00DE348D" w:rsidRPr="00DE7C07" w:rsidRDefault="00DE348D" w:rsidP="00DE348D">
            <w:pPr>
              <w:numPr>
                <w:ilvl w:val="0"/>
                <w:numId w:val="22"/>
              </w:numPr>
              <w:tabs>
                <w:tab w:val="clear" w:pos="720"/>
              </w:tabs>
              <w:ind w:left="709" w:hanging="283"/>
              <w:jc w:val="both"/>
            </w:pPr>
            <w:r w:rsidRPr="00DE7C07">
              <w:t>Prepare and maintain test plans, test cases and other documentation relevant to testing processes and procedures.</w:t>
            </w:r>
          </w:p>
          <w:p w14:paraId="338EABB1" w14:textId="6B7A3FA2" w:rsidR="00DE348D" w:rsidRPr="00DE7C07" w:rsidRDefault="00DE348D" w:rsidP="00DE348D">
            <w:pPr>
              <w:numPr>
                <w:ilvl w:val="0"/>
                <w:numId w:val="22"/>
              </w:numPr>
              <w:tabs>
                <w:tab w:val="clear" w:pos="720"/>
              </w:tabs>
              <w:ind w:left="709" w:hanging="283"/>
              <w:jc w:val="both"/>
            </w:pPr>
            <w:r w:rsidRPr="00DE7C07">
              <w:t xml:space="preserve">End to end UI testing using </w:t>
            </w:r>
            <w:r w:rsidR="001A50FC" w:rsidRPr="00DE7C07">
              <w:t>UFT &amp; Selenium</w:t>
            </w:r>
            <w:r w:rsidRPr="00DE7C07">
              <w:t>.</w:t>
            </w:r>
          </w:p>
          <w:p w14:paraId="035D7C26" w14:textId="77777777" w:rsidR="00DE348D" w:rsidRPr="00DE7C07" w:rsidRDefault="00DE348D" w:rsidP="00DE348D">
            <w:pPr>
              <w:numPr>
                <w:ilvl w:val="0"/>
                <w:numId w:val="22"/>
              </w:numPr>
              <w:tabs>
                <w:tab w:val="clear" w:pos="720"/>
              </w:tabs>
              <w:ind w:left="709" w:hanging="283"/>
              <w:jc w:val="both"/>
            </w:pPr>
            <w:r w:rsidRPr="00DE7C07">
              <w:t>Executed automation test scripts on different browsers/environments &amp; reported defects/results to the team as Sanity/Regression reports.</w:t>
            </w:r>
          </w:p>
          <w:p w14:paraId="34705EED" w14:textId="77777777" w:rsidR="00DE348D" w:rsidRPr="00DE7C07" w:rsidRDefault="00DE348D" w:rsidP="00DE348D">
            <w:pPr>
              <w:numPr>
                <w:ilvl w:val="0"/>
                <w:numId w:val="22"/>
              </w:numPr>
              <w:tabs>
                <w:tab w:val="clear" w:pos="720"/>
              </w:tabs>
              <w:ind w:left="709" w:hanging="283"/>
              <w:jc w:val="both"/>
            </w:pPr>
            <w:r w:rsidRPr="00DE7C07">
              <w:t>Proven ability in developing BDD scripts with Cucumber and writing feature file and step definitions for scenarios.</w:t>
            </w:r>
          </w:p>
          <w:p w14:paraId="55F66883" w14:textId="7D0A39DE" w:rsidR="00DE348D" w:rsidRPr="00DE7C07" w:rsidRDefault="00DE348D" w:rsidP="00DE348D">
            <w:pPr>
              <w:numPr>
                <w:ilvl w:val="0"/>
                <w:numId w:val="22"/>
              </w:numPr>
              <w:tabs>
                <w:tab w:val="clear" w:pos="720"/>
              </w:tabs>
              <w:ind w:left="709" w:hanging="283"/>
              <w:jc w:val="both"/>
            </w:pPr>
            <w:r w:rsidRPr="00DE7C07">
              <w:t>Maintained the  JAVA automation code and resources in source controls like GIT over the time for improvements and new features.</w:t>
            </w:r>
          </w:p>
          <w:p w14:paraId="69144F31" w14:textId="67D80D72" w:rsidR="00DE348D" w:rsidRPr="00DE7C07" w:rsidRDefault="00DE348D" w:rsidP="00DE348D">
            <w:pPr>
              <w:numPr>
                <w:ilvl w:val="0"/>
                <w:numId w:val="22"/>
              </w:numPr>
              <w:tabs>
                <w:tab w:val="clear" w:pos="720"/>
              </w:tabs>
              <w:ind w:left="709" w:hanging="283"/>
              <w:jc w:val="both"/>
            </w:pPr>
            <w:r w:rsidRPr="00DE7C07">
              <w:t>Working on Quality Engineering tool JIRA, Confluence, Rational tool.</w:t>
            </w:r>
          </w:p>
          <w:p w14:paraId="4B2EF054" w14:textId="77777777" w:rsidR="00DE348D" w:rsidRPr="00DE7C07" w:rsidRDefault="00DE348D" w:rsidP="00DE348D">
            <w:pPr>
              <w:numPr>
                <w:ilvl w:val="0"/>
                <w:numId w:val="22"/>
              </w:numPr>
              <w:tabs>
                <w:tab w:val="clear" w:pos="720"/>
              </w:tabs>
              <w:ind w:left="709" w:hanging="283"/>
              <w:jc w:val="both"/>
            </w:pPr>
            <w:r w:rsidRPr="00DE7C07">
              <w:t>Took ownership of automation and led the automation team by mentoring the team as required</w:t>
            </w:r>
          </w:p>
          <w:p w14:paraId="62C6A513" w14:textId="77777777" w:rsidR="00DE348D" w:rsidRPr="00DE7C07" w:rsidRDefault="00DE348D" w:rsidP="00DE348D">
            <w:pPr>
              <w:numPr>
                <w:ilvl w:val="0"/>
                <w:numId w:val="22"/>
              </w:numPr>
              <w:tabs>
                <w:tab w:val="clear" w:pos="720"/>
              </w:tabs>
              <w:ind w:left="709" w:hanging="283"/>
              <w:jc w:val="both"/>
            </w:pPr>
            <w:r w:rsidRPr="00DE7C07">
              <w:t>Excellent experience of build tools like Maven and managing JAVA automation projects using them.</w:t>
            </w:r>
          </w:p>
          <w:p w14:paraId="79B7AC94" w14:textId="77777777" w:rsidR="00DE348D" w:rsidRPr="00DE7C07" w:rsidRDefault="00DE348D" w:rsidP="00DE348D">
            <w:pPr>
              <w:numPr>
                <w:ilvl w:val="0"/>
                <w:numId w:val="22"/>
              </w:numPr>
              <w:tabs>
                <w:tab w:val="clear" w:pos="720"/>
              </w:tabs>
              <w:ind w:left="709" w:hanging="283"/>
              <w:jc w:val="both"/>
            </w:pPr>
            <w:r w:rsidRPr="00DE7C07">
              <w:t>interact with the product delivery team; participate in product requirement/design reviews to provide input on completeness of functional requirements, product designs, and schedules</w:t>
            </w:r>
          </w:p>
          <w:p w14:paraId="1664B270" w14:textId="77777777" w:rsidR="00DE348D" w:rsidRPr="00DE7C07" w:rsidRDefault="00DE348D" w:rsidP="00DE348D">
            <w:pPr>
              <w:numPr>
                <w:ilvl w:val="0"/>
                <w:numId w:val="22"/>
              </w:numPr>
              <w:tabs>
                <w:tab w:val="clear" w:pos="720"/>
              </w:tabs>
              <w:ind w:left="709" w:hanging="283"/>
              <w:jc w:val="both"/>
            </w:pPr>
            <w:r w:rsidRPr="00DE7C07">
              <w:lastRenderedPageBreak/>
              <w:t>Review &amp; define BDD acceptance criteria Design test plans, scenarios, scripts, and/or procedures to determine product quality or release readiness</w:t>
            </w:r>
          </w:p>
          <w:p w14:paraId="301E3227" w14:textId="77777777" w:rsidR="00DE348D" w:rsidRPr="00DE7C07" w:rsidRDefault="00DE348D" w:rsidP="00DE348D">
            <w:pPr>
              <w:numPr>
                <w:ilvl w:val="0"/>
                <w:numId w:val="22"/>
              </w:numPr>
              <w:tabs>
                <w:tab w:val="clear" w:pos="720"/>
              </w:tabs>
              <w:ind w:left="709" w:hanging="283"/>
              <w:jc w:val="both"/>
            </w:pPr>
            <w:r w:rsidRPr="00DE7C07">
              <w:t>Develop &amp; execute automated test scripts</w:t>
            </w:r>
          </w:p>
          <w:p w14:paraId="1176D63E" w14:textId="77777777" w:rsidR="00DE348D" w:rsidRPr="00DE7C07" w:rsidRDefault="00DE348D" w:rsidP="00DE348D">
            <w:pPr>
              <w:numPr>
                <w:ilvl w:val="0"/>
                <w:numId w:val="22"/>
              </w:numPr>
              <w:tabs>
                <w:tab w:val="clear" w:pos="720"/>
              </w:tabs>
              <w:ind w:left="709" w:hanging="283"/>
              <w:jc w:val="both"/>
            </w:pPr>
            <w:r w:rsidRPr="00DE7C07">
              <w:t>Adhere to defect tracking process; document software defects, using a defect tracking tool (JIRA), monitor the progress in a timely manner, escalate aging and priority defects</w:t>
            </w:r>
          </w:p>
          <w:p w14:paraId="42197949" w14:textId="016E17EF" w:rsidR="00DE348D" w:rsidRPr="00DE348D" w:rsidRDefault="00DE348D" w:rsidP="004E01EB">
            <w:pPr>
              <w:numPr>
                <w:ilvl w:val="0"/>
                <w:numId w:val="22"/>
              </w:numPr>
              <w:tabs>
                <w:tab w:val="clear" w:pos="720"/>
              </w:tabs>
              <w:ind w:left="709" w:hanging="283"/>
              <w:jc w:val="both"/>
              <w:rPr>
                <w:sz w:val="20"/>
                <w:szCs w:val="20"/>
              </w:rPr>
            </w:pPr>
            <w:r w:rsidRPr="00DE7C07">
              <w:t>Work closely with peers in the delivery team including Developers, Business Analysts, Solution Designer, Quality Assurance Manager and Business Subject Matter Experts</w:t>
            </w:r>
          </w:p>
        </w:tc>
      </w:tr>
    </w:tbl>
    <w:p w14:paraId="4CB9C3C8" w14:textId="77777777" w:rsidR="002C023C" w:rsidRDefault="002C023C" w:rsidP="00DE348D">
      <w:pPr>
        <w:pStyle w:val="Heading1"/>
        <w:rPr>
          <w:sz w:val="24"/>
          <w:szCs w:val="24"/>
        </w:rPr>
      </w:pPr>
    </w:p>
    <w:p w14:paraId="0578107E" w14:textId="3E5B3980" w:rsidR="00DE348D" w:rsidRPr="00024F61" w:rsidRDefault="00DE348D" w:rsidP="00DE348D">
      <w:pPr>
        <w:pStyle w:val="Heading1"/>
        <w:rPr>
          <w:color w:val="1D824C" w:themeColor="accent1"/>
          <w:sz w:val="24"/>
          <w:szCs w:val="24"/>
        </w:rPr>
      </w:pPr>
      <w:r w:rsidRPr="00024F61">
        <w:rPr>
          <w:color w:val="1D824C" w:themeColor="accent1"/>
          <w:sz w:val="24"/>
          <w:szCs w:val="24"/>
        </w:rPr>
        <w:t>Experience</w:t>
      </w:r>
    </w:p>
    <w:tbl>
      <w:tblPr>
        <w:tblStyle w:val="TableGrid"/>
        <w:tblW w:w="4975" w:type="pct"/>
        <w:tblInd w:w="72" w:type="dxa"/>
        <w:tblCellMar>
          <w:left w:w="576" w:type="dxa"/>
          <w:right w:w="0" w:type="dxa"/>
        </w:tblCellMar>
        <w:tblLook w:val="04A0" w:firstRow="1" w:lastRow="0" w:firstColumn="1" w:lastColumn="0" w:noHBand="0" w:noVBand="1"/>
        <w:tblDescription w:val="Experience layout table"/>
      </w:tblPr>
      <w:tblGrid>
        <w:gridCol w:w="10746"/>
      </w:tblGrid>
      <w:tr w:rsidR="001D0BF1" w:rsidRPr="00CF1A49" w14:paraId="30A81952" w14:textId="77777777" w:rsidTr="00D0166A">
        <w:tc>
          <w:tcPr>
            <w:tcW w:w="9290" w:type="dxa"/>
          </w:tcPr>
          <w:p w14:paraId="7C41E9B4" w14:textId="77777777" w:rsidR="00667016" w:rsidRPr="00667016" w:rsidRDefault="00667016" w:rsidP="00667016">
            <w:pPr>
              <w:pStyle w:val="NoSpacing"/>
              <w:jc w:val="both"/>
              <w:rPr>
                <w:rFonts w:eastAsiaTheme="majorEastAsia" w:cstheme="majorBidi"/>
                <w:b/>
                <w:caps/>
                <w:color w:val="1D824C" w:themeColor="accent1"/>
                <w:sz w:val="24"/>
                <w:szCs w:val="24"/>
              </w:rPr>
            </w:pPr>
            <w:r w:rsidRPr="00667016">
              <w:rPr>
                <w:rFonts w:eastAsiaTheme="majorEastAsia" w:cstheme="majorBidi"/>
                <w:b/>
                <w:caps/>
                <w:color w:val="1D824C" w:themeColor="accent1"/>
                <w:sz w:val="24"/>
                <w:szCs w:val="24"/>
              </w:rPr>
              <w:t>INFOSYS Limited</w:t>
            </w:r>
          </w:p>
          <w:p w14:paraId="35092138" w14:textId="6FCBE5F5" w:rsidR="001D0BF1" w:rsidRPr="00667016" w:rsidRDefault="000D793E" w:rsidP="00667016">
            <w:pPr>
              <w:pStyle w:val="NoSpacing"/>
              <w:jc w:val="both"/>
              <w:rPr>
                <w:rFonts w:eastAsiaTheme="majorEastAsia" w:cstheme="majorBidi"/>
                <w:b/>
                <w:caps/>
                <w:color w:val="1D824C" w:themeColor="accent1"/>
                <w:sz w:val="20"/>
                <w:szCs w:val="20"/>
              </w:rPr>
            </w:pPr>
            <w:r w:rsidRPr="00667016">
              <w:rPr>
                <w:rFonts w:eastAsiaTheme="majorEastAsia" w:cstheme="majorBidi"/>
                <w:b/>
                <w:caps/>
                <w:color w:val="1D824C" w:themeColor="accent1"/>
                <w:sz w:val="24"/>
                <w:szCs w:val="24"/>
              </w:rPr>
              <w:t>august 2014</w:t>
            </w:r>
            <w:r w:rsidR="001D0BF1" w:rsidRPr="00667016">
              <w:rPr>
                <w:rFonts w:eastAsiaTheme="majorEastAsia" w:cstheme="majorBidi"/>
                <w:b/>
                <w:caps/>
                <w:color w:val="1D824C" w:themeColor="accent1"/>
                <w:sz w:val="24"/>
                <w:szCs w:val="24"/>
              </w:rPr>
              <w:t xml:space="preserve">– </w:t>
            </w:r>
            <w:r w:rsidR="00F10005" w:rsidRPr="00667016">
              <w:rPr>
                <w:rFonts w:eastAsiaTheme="majorEastAsia" w:cstheme="majorBidi"/>
                <w:b/>
                <w:caps/>
                <w:color w:val="1D824C" w:themeColor="accent1"/>
                <w:sz w:val="24"/>
                <w:szCs w:val="24"/>
              </w:rPr>
              <w:t>present</w:t>
            </w:r>
          </w:p>
          <w:p w14:paraId="4FD62611" w14:textId="77777777" w:rsidR="00235BF4" w:rsidRPr="00667016" w:rsidRDefault="00235BF4" w:rsidP="00235BF4">
            <w:pPr>
              <w:pStyle w:val="Heading2"/>
              <w:contextualSpacing w:val="0"/>
              <w:outlineLvl w:val="1"/>
              <w:rPr>
                <w:b w:val="0"/>
                <w:i/>
                <w:iCs/>
                <w:smallCaps/>
                <w:color w:val="000000" w:themeColor="text1"/>
                <w:sz w:val="20"/>
                <w:szCs w:val="20"/>
              </w:rPr>
            </w:pPr>
            <w:r w:rsidRPr="00667016">
              <w:rPr>
                <w:b w:val="0"/>
                <w:i/>
                <w:iCs/>
                <w:smallCaps/>
                <w:color w:val="000000" w:themeColor="text1"/>
                <w:sz w:val="20"/>
                <w:szCs w:val="20"/>
              </w:rPr>
              <w:t>(May2017-Present: Melbourne, VIC, Australia(</w:t>
            </w:r>
            <w:r w:rsidRPr="00667016">
              <w:rPr>
                <w:bCs/>
                <w:i/>
                <w:iCs/>
                <w:smallCaps/>
                <w:color w:val="000000" w:themeColor="text1"/>
                <w:sz w:val="20"/>
                <w:szCs w:val="20"/>
              </w:rPr>
              <w:t>Onsite</w:t>
            </w:r>
            <w:r w:rsidRPr="00667016">
              <w:rPr>
                <w:b w:val="0"/>
                <w:i/>
                <w:iCs/>
                <w:smallCaps/>
                <w:color w:val="000000" w:themeColor="text1"/>
                <w:sz w:val="20"/>
                <w:szCs w:val="20"/>
              </w:rPr>
              <w:t>))</w:t>
            </w:r>
          </w:p>
          <w:p w14:paraId="67DFBAEE" w14:textId="1ECAFAD4" w:rsidR="000D793E" w:rsidRPr="00667016" w:rsidRDefault="00235BF4" w:rsidP="001D0BF1">
            <w:pPr>
              <w:pStyle w:val="Heading2"/>
              <w:contextualSpacing w:val="0"/>
              <w:outlineLvl w:val="1"/>
              <w:rPr>
                <w:b w:val="0"/>
                <w:i/>
                <w:iCs/>
                <w:smallCaps/>
                <w:color w:val="000000" w:themeColor="text1"/>
                <w:sz w:val="20"/>
                <w:szCs w:val="20"/>
              </w:rPr>
            </w:pPr>
            <w:r w:rsidRPr="00667016">
              <w:rPr>
                <w:b w:val="0"/>
                <w:i/>
                <w:iCs/>
                <w:smallCaps/>
                <w:color w:val="000000" w:themeColor="text1"/>
                <w:sz w:val="20"/>
                <w:szCs w:val="20"/>
              </w:rPr>
              <w:t>(</w:t>
            </w:r>
            <w:r w:rsidR="000D793E" w:rsidRPr="00667016">
              <w:rPr>
                <w:b w:val="0"/>
                <w:i/>
                <w:iCs/>
                <w:smallCaps/>
                <w:color w:val="000000" w:themeColor="text1"/>
                <w:sz w:val="20"/>
                <w:szCs w:val="20"/>
              </w:rPr>
              <w:t>Aug2014-May2017: Pune, Maharashtra</w:t>
            </w:r>
            <w:r w:rsidRPr="00667016">
              <w:rPr>
                <w:b w:val="0"/>
                <w:i/>
                <w:iCs/>
                <w:smallCaps/>
                <w:color w:val="000000" w:themeColor="text1"/>
                <w:sz w:val="20"/>
                <w:szCs w:val="20"/>
              </w:rPr>
              <w:t>)</w:t>
            </w:r>
          </w:p>
          <w:p w14:paraId="6759B45F" w14:textId="0DCED46B" w:rsidR="00807333" w:rsidRPr="00667016" w:rsidRDefault="00807333" w:rsidP="001D0BF1">
            <w:pPr>
              <w:pStyle w:val="Heading2"/>
              <w:contextualSpacing w:val="0"/>
              <w:outlineLvl w:val="1"/>
              <w:rPr>
                <w:rFonts w:eastAsia="Times New Roman" w:cstheme="minorHAnsi"/>
                <w:color w:val="666666"/>
                <w:sz w:val="24"/>
                <w:szCs w:val="24"/>
                <w:lang w:val="en-IN" w:eastAsia="en-IN"/>
              </w:rPr>
            </w:pPr>
            <w:r w:rsidRPr="00667016">
              <w:rPr>
                <w:rFonts w:eastAsia="Times New Roman" w:cstheme="minorHAnsi"/>
                <w:color w:val="666666"/>
                <w:sz w:val="24"/>
                <w:szCs w:val="24"/>
                <w:lang w:val="en-IN" w:eastAsia="en-IN"/>
              </w:rPr>
              <w:t>Worked on project for Australian broadband service provider.</w:t>
            </w:r>
          </w:p>
          <w:p w14:paraId="52B7CECF" w14:textId="7085AF0B" w:rsidR="001A50FC" w:rsidRDefault="001A50FC" w:rsidP="001D0BF1">
            <w:pPr>
              <w:pStyle w:val="Heading2"/>
              <w:contextualSpacing w:val="0"/>
              <w:outlineLvl w:val="1"/>
              <w:rPr>
                <w:rFonts w:eastAsia="Times New Roman" w:cstheme="minorHAnsi"/>
                <w:color w:val="666666"/>
                <w:sz w:val="16"/>
                <w:szCs w:val="16"/>
                <w:lang w:val="en-IN" w:eastAsia="en-IN"/>
              </w:rPr>
            </w:pPr>
          </w:p>
          <w:p w14:paraId="33ECFCA0" w14:textId="738E21F8" w:rsidR="001A50FC" w:rsidRPr="00667016" w:rsidRDefault="00667016" w:rsidP="001A50FC">
            <w:pPr>
              <w:pStyle w:val="NoSpacing"/>
              <w:jc w:val="both"/>
              <w:rPr>
                <w:sz w:val="20"/>
                <w:szCs w:val="20"/>
              </w:rPr>
            </w:pPr>
            <w:r w:rsidRPr="00667016">
              <w:rPr>
                <w:rFonts w:eastAsiaTheme="majorEastAsia" w:cstheme="majorBidi"/>
                <w:b/>
                <w:color w:val="1D824C" w:themeColor="accent1"/>
                <w:sz w:val="24"/>
                <w:szCs w:val="24"/>
              </w:rPr>
              <w:t>Functional Testing LTSS Project</w:t>
            </w:r>
            <w:r w:rsidRPr="00667016">
              <w:rPr>
                <w:sz w:val="24"/>
                <w:szCs w:val="24"/>
              </w:rPr>
              <w:t>:</w:t>
            </w:r>
            <w:r w:rsidRPr="00667016">
              <w:rPr>
                <w:sz w:val="20"/>
                <w:szCs w:val="20"/>
              </w:rPr>
              <w:t xml:space="preserve"> </w:t>
            </w:r>
            <w:r w:rsidR="001A50FC" w:rsidRPr="00667016">
              <w:rPr>
                <w:sz w:val="20"/>
                <w:szCs w:val="20"/>
              </w:rPr>
              <w:t>The purpose of the project was to provision internet service through Satellite to the users was designed to be used by those who could NOT get any other type of broadband connection, installations. This Project involves the testing of Order Manager system in Activation space and ticket management system in Assurance space for NSAS technology</w:t>
            </w:r>
          </w:p>
          <w:p w14:paraId="25A44451" w14:textId="77777777" w:rsidR="001A50FC" w:rsidRPr="00667016" w:rsidRDefault="001A50FC" w:rsidP="001A50FC">
            <w:pPr>
              <w:pStyle w:val="NoSpacing"/>
              <w:jc w:val="both"/>
              <w:rPr>
                <w:sz w:val="20"/>
                <w:szCs w:val="20"/>
              </w:rPr>
            </w:pPr>
          </w:p>
          <w:p w14:paraId="29DDA820" w14:textId="6BE006EF" w:rsidR="001A50FC" w:rsidRPr="00667016" w:rsidRDefault="001A50FC" w:rsidP="001A50FC">
            <w:pPr>
              <w:pStyle w:val="NoSpacing"/>
              <w:jc w:val="both"/>
              <w:rPr>
                <w:sz w:val="20"/>
                <w:szCs w:val="20"/>
              </w:rPr>
            </w:pPr>
            <w:r w:rsidRPr="00667016">
              <w:rPr>
                <w:b/>
                <w:bCs/>
                <w:sz w:val="24"/>
                <w:szCs w:val="24"/>
              </w:rPr>
              <w:t>Tools/Software Used:</w:t>
            </w:r>
            <w:r w:rsidRPr="00667016">
              <w:rPr>
                <w:sz w:val="20"/>
                <w:szCs w:val="20"/>
              </w:rPr>
              <w:t xml:space="preserve"> Service Portal, Order Manager, Maximo, Remedy, Netcool, Splunk, Corvus, ib2b, RQM, RTC</w:t>
            </w:r>
            <w:r w:rsidR="006079A6" w:rsidRPr="00667016">
              <w:rPr>
                <w:sz w:val="20"/>
                <w:szCs w:val="20"/>
              </w:rPr>
              <w:t>, Selenium, junit</w:t>
            </w:r>
          </w:p>
          <w:p w14:paraId="37879F27" w14:textId="77777777" w:rsidR="001A50FC" w:rsidRPr="00B313F1" w:rsidRDefault="001A50FC" w:rsidP="001A50FC">
            <w:pPr>
              <w:pStyle w:val="NoSpacing"/>
              <w:jc w:val="both"/>
              <w:rPr>
                <w:rFonts w:asciiTheme="majorHAnsi" w:hAnsiTheme="majorHAnsi" w:cs="Arial"/>
              </w:rPr>
            </w:pPr>
            <w:r w:rsidRPr="00B313F1">
              <w:rPr>
                <w:rFonts w:asciiTheme="majorHAnsi" w:hAnsiTheme="majorHAnsi" w:cs="Arial"/>
              </w:rPr>
              <w:t xml:space="preserve"> </w:t>
            </w:r>
          </w:p>
          <w:p w14:paraId="68F1789A" w14:textId="77777777" w:rsidR="001A50FC" w:rsidRPr="00667016" w:rsidRDefault="001A50FC" w:rsidP="001A50FC">
            <w:pPr>
              <w:pStyle w:val="NoSpacing"/>
              <w:jc w:val="both"/>
              <w:rPr>
                <w:rFonts w:eastAsiaTheme="majorEastAsia" w:cstheme="majorBidi"/>
                <w:b/>
                <w:caps/>
                <w:color w:val="1D824C" w:themeColor="accent1"/>
                <w:sz w:val="20"/>
                <w:szCs w:val="20"/>
              </w:rPr>
            </w:pPr>
            <w:r w:rsidRPr="00667016">
              <w:rPr>
                <w:rFonts w:eastAsiaTheme="majorEastAsia" w:cstheme="majorBidi"/>
                <w:b/>
                <w:caps/>
                <w:color w:val="1D824C" w:themeColor="accent1"/>
                <w:sz w:val="20"/>
                <w:szCs w:val="20"/>
              </w:rPr>
              <w:t>Role: Functional Test Engineer</w:t>
            </w:r>
          </w:p>
          <w:p w14:paraId="0C7C81C4" w14:textId="1B525668" w:rsidR="006079A6" w:rsidRPr="00667016" w:rsidRDefault="006079A6" w:rsidP="006079A6">
            <w:pPr>
              <w:widowControl w:val="0"/>
              <w:autoSpaceDE w:val="0"/>
              <w:autoSpaceDN w:val="0"/>
              <w:adjustRightInd w:val="0"/>
              <w:spacing w:line="276" w:lineRule="auto"/>
              <w:jc w:val="both"/>
              <w:rPr>
                <w:b/>
                <w:bCs/>
                <w:sz w:val="24"/>
                <w:szCs w:val="24"/>
              </w:rPr>
            </w:pPr>
            <w:r w:rsidRPr="00667016">
              <w:rPr>
                <w:b/>
                <w:bCs/>
                <w:sz w:val="24"/>
                <w:szCs w:val="24"/>
              </w:rPr>
              <w:t>Responsibilities in the project:</w:t>
            </w:r>
          </w:p>
          <w:p w14:paraId="101FCC17" w14:textId="77777777" w:rsidR="006079A6" w:rsidRPr="00667016" w:rsidRDefault="006079A6" w:rsidP="006079A6">
            <w:pPr>
              <w:pStyle w:val="Heading7Verdana"/>
              <w:numPr>
                <w:ilvl w:val="0"/>
                <w:numId w:val="23"/>
              </w:numPr>
              <w:rPr>
                <w:rFonts w:asciiTheme="minorHAnsi" w:eastAsiaTheme="minorHAnsi" w:hAnsiTheme="minorHAnsi" w:cstheme="minorBidi"/>
                <w:noProof w:val="0"/>
                <w:color w:val="595959" w:themeColor="text1" w:themeTint="A6"/>
                <w:lang w:eastAsia="en-US"/>
              </w:rPr>
            </w:pPr>
            <w:r w:rsidRPr="00667016">
              <w:rPr>
                <w:rFonts w:asciiTheme="minorHAnsi" w:eastAsiaTheme="minorHAnsi" w:hAnsiTheme="minorHAnsi" w:cstheme="minorBidi"/>
                <w:noProof w:val="0"/>
                <w:color w:val="595959" w:themeColor="text1" w:themeTint="A6"/>
                <w:lang w:eastAsia="en-US"/>
              </w:rPr>
              <w:t>Requirements gathering and Automation feasibility analysis</w:t>
            </w:r>
          </w:p>
          <w:p w14:paraId="2EE53E50" w14:textId="77777777" w:rsidR="006079A6" w:rsidRPr="00667016" w:rsidRDefault="006079A6" w:rsidP="006079A6">
            <w:pPr>
              <w:pStyle w:val="Heading7Verdana"/>
              <w:numPr>
                <w:ilvl w:val="0"/>
                <w:numId w:val="23"/>
              </w:numPr>
              <w:rPr>
                <w:rFonts w:asciiTheme="minorHAnsi" w:eastAsiaTheme="minorHAnsi" w:hAnsiTheme="minorHAnsi" w:cstheme="minorBidi"/>
                <w:noProof w:val="0"/>
                <w:color w:val="595959" w:themeColor="text1" w:themeTint="A6"/>
                <w:lang w:eastAsia="en-US"/>
              </w:rPr>
            </w:pPr>
            <w:r w:rsidRPr="00667016">
              <w:rPr>
                <w:rFonts w:asciiTheme="minorHAnsi" w:eastAsiaTheme="minorHAnsi" w:hAnsiTheme="minorHAnsi" w:cstheme="minorBidi"/>
                <w:noProof w:val="0"/>
                <w:color w:val="595959" w:themeColor="text1" w:themeTint="A6"/>
                <w:lang w:eastAsia="en-US"/>
              </w:rPr>
              <w:t>Test planning and effort estimation</w:t>
            </w:r>
          </w:p>
          <w:p w14:paraId="2B944021" w14:textId="77777777" w:rsidR="006079A6" w:rsidRPr="00667016" w:rsidRDefault="006079A6" w:rsidP="006079A6">
            <w:pPr>
              <w:pStyle w:val="Heading7Verdana"/>
              <w:numPr>
                <w:ilvl w:val="0"/>
                <w:numId w:val="23"/>
              </w:numPr>
              <w:rPr>
                <w:rFonts w:asciiTheme="minorHAnsi" w:eastAsiaTheme="minorHAnsi" w:hAnsiTheme="minorHAnsi" w:cstheme="minorBidi"/>
                <w:noProof w:val="0"/>
                <w:color w:val="595959" w:themeColor="text1" w:themeTint="A6"/>
                <w:lang w:eastAsia="en-US"/>
              </w:rPr>
            </w:pPr>
            <w:r w:rsidRPr="00667016">
              <w:rPr>
                <w:rFonts w:asciiTheme="minorHAnsi" w:eastAsiaTheme="minorHAnsi" w:hAnsiTheme="minorHAnsi" w:cstheme="minorBidi"/>
                <w:noProof w:val="0"/>
                <w:color w:val="595959" w:themeColor="text1" w:themeTint="A6"/>
                <w:lang w:eastAsia="en-US"/>
              </w:rPr>
              <w:t xml:space="preserve">Walkthrough sessions with technical &amp; business teams to understand the requirements &amp; to-be </w:t>
            </w:r>
          </w:p>
          <w:p w14:paraId="716D0D40" w14:textId="77777777" w:rsidR="006079A6" w:rsidRPr="00667016" w:rsidRDefault="006079A6" w:rsidP="006079A6">
            <w:pPr>
              <w:pStyle w:val="Heading7Verdana"/>
              <w:rPr>
                <w:rFonts w:asciiTheme="minorHAnsi" w:eastAsiaTheme="minorHAnsi" w:hAnsiTheme="minorHAnsi" w:cstheme="minorBidi"/>
                <w:noProof w:val="0"/>
                <w:color w:val="595959" w:themeColor="text1" w:themeTint="A6"/>
                <w:lang w:eastAsia="en-US"/>
              </w:rPr>
            </w:pPr>
            <w:r w:rsidRPr="00667016">
              <w:rPr>
                <w:rFonts w:asciiTheme="minorHAnsi" w:eastAsiaTheme="minorHAnsi" w:hAnsiTheme="minorHAnsi" w:cstheme="minorBidi"/>
                <w:noProof w:val="0"/>
                <w:color w:val="595959" w:themeColor="text1" w:themeTint="A6"/>
                <w:lang w:eastAsia="en-US"/>
              </w:rPr>
              <w:t>architecture, assess the impact and derive subsequent test coverage</w:t>
            </w:r>
          </w:p>
          <w:p w14:paraId="7FA2333A" w14:textId="77777777" w:rsidR="006079A6" w:rsidRPr="00667016" w:rsidRDefault="006079A6" w:rsidP="006079A6">
            <w:pPr>
              <w:pStyle w:val="Heading7Verdana"/>
              <w:numPr>
                <w:ilvl w:val="0"/>
                <w:numId w:val="23"/>
              </w:numPr>
              <w:rPr>
                <w:rFonts w:asciiTheme="minorHAnsi" w:eastAsiaTheme="minorHAnsi" w:hAnsiTheme="minorHAnsi" w:cstheme="minorBidi"/>
                <w:noProof w:val="0"/>
                <w:color w:val="595959" w:themeColor="text1" w:themeTint="A6"/>
                <w:lang w:eastAsia="en-US"/>
              </w:rPr>
            </w:pPr>
            <w:r w:rsidRPr="00667016">
              <w:rPr>
                <w:rFonts w:asciiTheme="minorHAnsi" w:eastAsiaTheme="minorHAnsi" w:hAnsiTheme="minorHAnsi" w:cstheme="minorBidi"/>
                <w:noProof w:val="0"/>
                <w:color w:val="595959" w:themeColor="text1" w:themeTint="A6"/>
                <w:lang w:eastAsia="en-US"/>
              </w:rPr>
              <w:t>Involved in identifying scenarios, writing Test cases, daily status reporting</w:t>
            </w:r>
          </w:p>
          <w:p w14:paraId="0C943654" w14:textId="77777777" w:rsidR="006079A6" w:rsidRPr="00667016" w:rsidRDefault="006079A6" w:rsidP="006079A6">
            <w:pPr>
              <w:pStyle w:val="Heading7Verdana"/>
              <w:numPr>
                <w:ilvl w:val="0"/>
                <w:numId w:val="23"/>
              </w:numPr>
              <w:rPr>
                <w:rFonts w:asciiTheme="minorHAnsi" w:eastAsiaTheme="minorHAnsi" w:hAnsiTheme="minorHAnsi" w:cstheme="minorBidi"/>
                <w:noProof w:val="0"/>
                <w:color w:val="595959" w:themeColor="text1" w:themeTint="A6"/>
                <w:lang w:eastAsia="en-US"/>
              </w:rPr>
            </w:pPr>
            <w:r w:rsidRPr="00667016">
              <w:rPr>
                <w:rFonts w:asciiTheme="minorHAnsi" w:eastAsiaTheme="minorHAnsi" w:hAnsiTheme="minorHAnsi" w:cstheme="minorBidi"/>
                <w:noProof w:val="0"/>
                <w:color w:val="595959" w:themeColor="text1" w:themeTint="A6"/>
                <w:lang w:eastAsia="en-US"/>
              </w:rPr>
              <w:t>Mapping business level requirement to test cases.</w:t>
            </w:r>
          </w:p>
          <w:p w14:paraId="2CF4EA8A" w14:textId="77777777" w:rsidR="006079A6" w:rsidRPr="00667016" w:rsidRDefault="006079A6" w:rsidP="006079A6">
            <w:pPr>
              <w:widowControl w:val="0"/>
              <w:numPr>
                <w:ilvl w:val="0"/>
                <w:numId w:val="23"/>
              </w:numPr>
              <w:autoSpaceDE w:val="0"/>
              <w:autoSpaceDN w:val="0"/>
              <w:adjustRightInd w:val="0"/>
              <w:spacing w:line="276" w:lineRule="auto"/>
              <w:jc w:val="both"/>
              <w:rPr>
                <w:sz w:val="20"/>
                <w:szCs w:val="20"/>
              </w:rPr>
            </w:pPr>
            <w:r w:rsidRPr="00667016">
              <w:rPr>
                <w:sz w:val="20"/>
                <w:szCs w:val="20"/>
              </w:rPr>
              <w:t xml:space="preserve">Performing System, functional and regression </w:t>
            </w:r>
          </w:p>
          <w:p w14:paraId="4AD6888C" w14:textId="77777777" w:rsidR="006079A6" w:rsidRPr="00667016" w:rsidRDefault="006079A6" w:rsidP="006079A6">
            <w:pPr>
              <w:widowControl w:val="0"/>
              <w:numPr>
                <w:ilvl w:val="0"/>
                <w:numId w:val="23"/>
              </w:numPr>
              <w:autoSpaceDE w:val="0"/>
              <w:autoSpaceDN w:val="0"/>
              <w:adjustRightInd w:val="0"/>
              <w:spacing w:line="276" w:lineRule="auto"/>
              <w:jc w:val="both"/>
              <w:rPr>
                <w:sz w:val="20"/>
                <w:szCs w:val="20"/>
              </w:rPr>
            </w:pPr>
            <w:r w:rsidRPr="00667016">
              <w:rPr>
                <w:sz w:val="20"/>
                <w:szCs w:val="20"/>
              </w:rPr>
              <w:t>Daily Test Execution and Test Summary Report during ST , SIT testing phase</w:t>
            </w:r>
          </w:p>
          <w:p w14:paraId="23414997" w14:textId="77777777" w:rsidR="006079A6" w:rsidRPr="00667016" w:rsidRDefault="006079A6" w:rsidP="006079A6">
            <w:pPr>
              <w:widowControl w:val="0"/>
              <w:numPr>
                <w:ilvl w:val="0"/>
                <w:numId w:val="23"/>
              </w:numPr>
              <w:autoSpaceDE w:val="0"/>
              <w:autoSpaceDN w:val="0"/>
              <w:adjustRightInd w:val="0"/>
              <w:spacing w:line="276" w:lineRule="auto"/>
              <w:jc w:val="both"/>
              <w:rPr>
                <w:sz w:val="20"/>
                <w:szCs w:val="20"/>
              </w:rPr>
            </w:pPr>
            <w:r w:rsidRPr="00667016">
              <w:rPr>
                <w:sz w:val="20"/>
                <w:szCs w:val="20"/>
              </w:rPr>
              <w:t>Defect reporting and tracking using IBM-RTC</w:t>
            </w:r>
          </w:p>
          <w:p w14:paraId="1ACECF1F" w14:textId="77777777" w:rsidR="00667016" w:rsidRDefault="006079A6" w:rsidP="00413DA8">
            <w:pPr>
              <w:widowControl w:val="0"/>
              <w:numPr>
                <w:ilvl w:val="0"/>
                <w:numId w:val="23"/>
              </w:numPr>
              <w:autoSpaceDE w:val="0"/>
              <w:autoSpaceDN w:val="0"/>
              <w:adjustRightInd w:val="0"/>
              <w:spacing w:before="120" w:line="276" w:lineRule="auto"/>
              <w:ind w:right="300"/>
              <w:jc w:val="both"/>
              <w:rPr>
                <w:sz w:val="20"/>
                <w:szCs w:val="20"/>
              </w:rPr>
            </w:pPr>
            <w:r w:rsidRPr="00667016">
              <w:rPr>
                <w:sz w:val="20"/>
                <w:szCs w:val="20"/>
              </w:rPr>
              <w:t>Defect Resolution through Defect Triage Calls</w:t>
            </w:r>
          </w:p>
          <w:p w14:paraId="29C387A9" w14:textId="77777777" w:rsidR="00667016" w:rsidRDefault="006079A6" w:rsidP="00667016">
            <w:pPr>
              <w:widowControl w:val="0"/>
              <w:numPr>
                <w:ilvl w:val="0"/>
                <w:numId w:val="23"/>
              </w:numPr>
              <w:autoSpaceDE w:val="0"/>
              <w:autoSpaceDN w:val="0"/>
              <w:adjustRightInd w:val="0"/>
              <w:spacing w:before="120" w:line="276" w:lineRule="auto"/>
              <w:ind w:right="300"/>
              <w:jc w:val="both"/>
              <w:rPr>
                <w:sz w:val="20"/>
                <w:szCs w:val="20"/>
              </w:rPr>
            </w:pPr>
            <w:r w:rsidRPr="00667016">
              <w:rPr>
                <w:sz w:val="20"/>
                <w:szCs w:val="20"/>
              </w:rPr>
              <w:t>Creating Selenium WebDriver scripts for system testing and automated regression suite.</w:t>
            </w:r>
          </w:p>
          <w:p w14:paraId="6C1A7FE3" w14:textId="77777777" w:rsidR="00667016" w:rsidRDefault="006079A6" w:rsidP="00667016">
            <w:pPr>
              <w:widowControl w:val="0"/>
              <w:numPr>
                <w:ilvl w:val="0"/>
                <w:numId w:val="23"/>
              </w:numPr>
              <w:autoSpaceDE w:val="0"/>
              <w:autoSpaceDN w:val="0"/>
              <w:adjustRightInd w:val="0"/>
              <w:spacing w:before="120" w:line="276" w:lineRule="auto"/>
              <w:ind w:right="300"/>
              <w:jc w:val="both"/>
              <w:rPr>
                <w:sz w:val="20"/>
                <w:szCs w:val="20"/>
              </w:rPr>
            </w:pPr>
            <w:r w:rsidRPr="00667016">
              <w:rPr>
                <w:sz w:val="20"/>
                <w:szCs w:val="20"/>
              </w:rPr>
              <w:t>Conducting data driven testing and cross browser testing using selenium</w:t>
            </w:r>
          </w:p>
          <w:p w14:paraId="29D837D0" w14:textId="77777777" w:rsidR="00667016" w:rsidRDefault="006079A6" w:rsidP="00667016">
            <w:pPr>
              <w:widowControl w:val="0"/>
              <w:numPr>
                <w:ilvl w:val="0"/>
                <w:numId w:val="23"/>
              </w:numPr>
              <w:autoSpaceDE w:val="0"/>
              <w:autoSpaceDN w:val="0"/>
              <w:adjustRightInd w:val="0"/>
              <w:spacing w:before="120" w:line="276" w:lineRule="auto"/>
              <w:ind w:right="300"/>
              <w:jc w:val="both"/>
              <w:rPr>
                <w:sz w:val="20"/>
                <w:szCs w:val="20"/>
              </w:rPr>
            </w:pPr>
            <w:r w:rsidRPr="00667016">
              <w:rPr>
                <w:sz w:val="20"/>
                <w:szCs w:val="20"/>
              </w:rPr>
              <w:t>Reporting Defects using Jira &amp; IBM RTC</w:t>
            </w:r>
          </w:p>
          <w:p w14:paraId="2605E3B5" w14:textId="77777777" w:rsidR="00667016" w:rsidRDefault="006079A6" w:rsidP="00667016">
            <w:pPr>
              <w:widowControl w:val="0"/>
              <w:numPr>
                <w:ilvl w:val="0"/>
                <w:numId w:val="23"/>
              </w:numPr>
              <w:autoSpaceDE w:val="0"/>
              <w:autoSpaceDN w:val="0"/>
              <w:adjustRightInd w:val="0"/>
              <w:spacing w:before="120" w:line="276" w:lineRule="auto"/>
              <w:ind w:right="300"/>
              <w:jc w:val="both"/>
              <w:rPr>
                <w:sz w:val="20"/>
                <w:szCs w:val="20"/>
              </w:rPr>
            </w:pPr>
            <w:r w:rsidRPr="00667016">
              <w:rPr>
                <w:sz w:val="20"/>
                <w:szCs w:val="20"/>
              </w:rPr>
              <w:t xml:space="preserve">Participated in multiple meetings with IT owners, business owners and product or team members. </w:t>
            </w:r>
          </w:p>
          <w:p w14:paraId="68D24081" w14:textId="77777777" w:rsidR="00667016" w:rsidRDefault="006079A6" w:rsidP="00667016">
            <w:pPr>
              <w:widowControl w:val="0"/>
              <w:numPr>
                <w:ilvl w:val="0"/>
                <w:numId w:val="23"/>
              </w:numPr>
              <w:autoSpaceDE w:val="0"/>
              <w:autoSpaceDN w:val="0"/>
              <w:adjustRightInd w:val="0"/>
              <w:spacing w:before="120" w:line="276" w:lineRule="auto"/>
              <w:ind w:right="300"/>
              <w:jc w:val="both"/>
              <w:rPr>
                <w:sz w:val="20"/>
                <w:szCs w:val="20"/>
              </w:rPr>
            </w:pPr>
            <w:r w:rsidRPr="00667016">
              <w:rPr>
                <w:sz w:val="20"/>
                <w:szCs w:val="20"/>
              </w:rPr>
              <w:t xml:space="preserve">Response to technical queries Document Planning activities in Confluence, </w:t>
            </w:r>
          </w:p>
          <w:p w14:paraId="0DB9819D" w14:textId="31DC3B0D" w:rsidR="006079A6" w:rsidRPr="00667016" w:rsidRDefault="006079A6" w:rsidP="00667016">
            <w:pPr>
              <w:widowControl w:val="0"/>
              <w:numPr>
                <w:ilvl w:val="0"/>
                <w:numId w:val="23"/>
              </w:numPr>
              <w:autoSpaceDE w:val="0"/>
              <w:autoSpaceDN w:val="0"/>
              <w:adjustRightInd w:val="0"/>
              <w:spacing w:before="120" w:line="276" w:lineRule="auto"/>
              <w:ind w:right="300"/>
              <w:jc w:val="both"/>
              <w:rPr>
                <w:sz w:val="20"/>
                <w:szCs w:val="20"/>
              </w:rPr>
            </w:pPr>
            <w:r w:rsidRPr="00667016">
              <w:rPr>
                <w:sz w:val="20"/>
                <w:szCs w:val="20"/>
              </w:rPr>
              <w:t xml:space="preserve">Onsite-offshore coordinator </w:t>
            </w:r>
          </w:p>
          <w:p w14:paraId="61EDD06E" w14:textId="77777777" w:rsidR="001A50FC" w:rsidRDefault="001A50FC" w:rsidP="001A50FC">
            <w:pPr>
              <w:spacing w:before="120"/>
              <w:ind w:right="300"/>
              <w:rPr>
                <w:sz w:val="16"/>
                <w:szCs w:val="16"/>
              </w:rPr>
            </w:pPr>
          </w:p>
          <w:p w14:paraId="76AE1026" w14:textId="77777777" w:rsidR="001A50FC" w:rsidRDefault="001A50FC" w:rsidP="001A50FC">
            <w:pPr>
              <w:spacing w:before="120"/>
              <w:ind w:right="300"/>
              <w:rPr>
                <w:sz w:val="16"/>
                <w:szCs w:val="16"/>
              </w:rPr>
            </w:pPr>
          </w:p>
          <w:p w14:paraId="1B615528" w14:textId="53555DB8" w:rsidR="006079A6" w:rsidRDefault="006079A6" w:rsidP="006079A6">
            <w:pPr>
              <w:shd w:val="clear" w:color="auto" w:fill="FFFFFF"/>
              <w:rPr>
                <w:sz w:val="20"/>
                <w:szCs w:val="20"/>
              </w:rPr>
            </w:pPr>
            <w:r w:rsidRPr="00667016">
              <w:rPr>
                <w:rFonts w:eastAsiaTheme="majorEastAsia" w:cstheme="majorBidi"/>
                <w:b/>
                <w:color w:val="1D824C" w:themeColor="accent1"/>
                <w:sz w:val="24"/>
                <w:szCs w:val="24"/>
              </w:rPr>
              <w:t>Monthly Release Software Integration Testing</w:t>
            </w:r>
            <w:r w:rsidRPr="00B313F1">
              <w:rPr>
                <w:rFonts w:asciiTheme="majorHAnsi" w:hAnsiTheme="majorHAnsi" w:cs="Arial"/>
                <w:b/>
              </w:rPr>
              <w:t xml:space="preserve">: </w:t>
            </w:r>
            <w:r w:rsidRPr="00667016">
              <w:rPr>
                <w:sz w:val="20"/>
                <w:szCs w:val="20"/>
              </w:rPr>
              <w:t xml:space="preserve">The purpose of MR testing was to perform </w:t>
            </w:r>
            <w:r w:rsidR="000333D2" w:rsidRPr="00667016">
              <w:rPr>
                <w:sz w:val="20"/>
                <w:szCs w:val="20"/>
              </w:rPr>
              <w:t>SIT testing</w:t>
            </w:r>
            <w:r w:rsidRPr="00667016">
              <w:rPr>
                <w:sz w:val="20"/>
                <w:szCs w:val="20"/>
              </w:rPr>
              <w:t xml:space="preserve"> to check the integration of all the platforms involved in the primary as well as secondary environment to enable the pathway to prod deployment ensuring no integration defects . Currently working on migration of </w:t>
            </w:r>
            <w:r w:rsidR="000333D2" w:rsidRPr="00667016">
              <w:rPr>
                <w:sz w:val="20"/>
                <w:szCs w:val="20"/>
              </w:rPr>
              <w:t>existing</w:t>
            </w:r>
            <w:r w:rsidRPr="00667016">
              <w:rPr>
                <w:sz w:val="20"/>
                <w:szCs w:val="20"/>
              </w:rPr>
              <w:t xml:space="preserve"> TDD framework to BDD.</w:t>
            </w:r>
          </w:p>
          <w:p w14:paraId="22B7F6DF" w14:textId="77777777" w:rsidR="00667016" w:rsidRPr="00667016" w:rsidRDefault="00667016" w:rsidP="006079A6">
            <w:pPr>
              <w:shd w:val="clear" w:color="auto" w:fill="FFFFFF"/>
              <w:rPr>
                <w:sz w:val="20"/>
                <w:szCs w:val="20"/>
              </w:rPr>
            </w:pPr>
          </w:p>
          <w:p w14:paraId="000CAD3C" w14:textId="62E74CA7" w:rsidR="006079A6" w:rsidRPr="00667016" w:rsidRDefault="006079A6" w:rsidP="006079A6">
            <w:pPr>
              <w:pStyle w:val="NoSpacing"/>
              <w:jc w:val="both"/>
              <w:rPr>
                <w:sz w:val="20"/>
                <w:szCs w:val="20"/>
              </w:rPr>
            </w:pPr>
            <w:r w:rsidRPr="00667016">
              <w:rPr>
                <w:b/>
                <w:bCs/>
                <w:sz w:val="24"/>
                <w:szCs w:val="24"/>
              </w:rPr>
              <w:t>Tools/Software Used:</w:t>
            </w:r>
            <w:r w:rsidRPr="00667016">
              <w:rPr>
                <w:sz w:val="20"/>
                <w:szCs w:val="20"/>
              </w:rPr>
              <w:t xml:space="preserve"> Service Portal, Order Manager, Maximo, Salesforce, Remedy, Netcool, Splunk, Corvus, ib2b, RQM, RTC, JIRA, </w:t>
            </w:r>
            <w:r w:rsidR="000333D2" w:rsidRPr="00667016">
              <w:rPr>
                <w:sz w:val="20"/>
                <w:szCs w:val="20"/>
              </w:rPr>
              <w:t>Lean FT</w:t>
            </w:r>
            <w:r w:rsidRPr="00667016">
              <w:rPr>
                <w:sz w:val="20"/>
                <w:szCs w:val="20"/>
              </w:rPr>
              <w:t>, Selenium, Jenkins, TestNG, Maven, Confluence</w:t>
            </w:r>
          </w:p>
          <w:p w14:paraId="015E9823" w14:textId="77777777" w:rsidR="006079A6" w:rsidRPr="00B313F1" w:rsidRDefault="006079A6" w:rsidP="006079A6">
            <w:pPr>
              <w:pStyle w:val="NoSpacing"/>
              <w:jc w:val="both"/>
              <w:rPr>
                <w:rFonts w:asciiTheme="majorHAnsi" w:hAnsiTheme="majorHAnsi" w:cs="Arial"/>
                <w:b/>
              </w:rPr>
            </w:pPr>
          </w:p>
          <w:p w14:paraId="5D793E69" w14:textId="77777777" w:rsidR="000333D2" w:rsidRDefault="006079A6" w:rsidP="000333D2">
            <w:pPr>
              <w:pStyle w:val="NoSpacing"/>
              <w:jc w:val="both"/>
              <w:rPr>
                <w:rFonts w:eastAsiaTheme="majorEastAsia" w:cstheme="majorBidi"/>
                <w:b/>
                <w:caps/>
                <w:color w:val="1D824C" w:themeColor="accent1"/>
                <w:sz w:val="20"/>
                <w:szCs w:val="20"/>
              </w:rPr>
            </w:pPr>
            <w:r w:rsidRPr="00667016">
              <w:rPr>
                <w:rFonts w:eastAsiaTheme="majorEastAsia" w:cstheme="majorBidi"/>
                <w:b/>
                <w:caps/>
                <w:color w:val="1D824C" w:themeColor="accent1"/>
                <w:sz w:val="20"/>
                <w:szCs w:val="20"/>
              </w:rPr>
              <w:lastRenderedPageBreak/>
              <w:t>Role: Automation Test Analyst</w:t>
            </w:r>
          </w:p>
          <w:p w14:paraId="30771E79" w14:textId="7C40D005" w:rsidR="006079A6" w:rsidRPr="000333D2" w:rsidRDefault="006079A6" w:rsidP="000333D2">
            <w:pPr>
              <w:pStyle w:val="NoSpacing"/>
              <w:jc w:val="both"/>
              <w:rPr>
                <w:rFonts w:eastAsiaTheme="majorEastAsia" w:cstheme="majorBidi"/>
                <w:b/>
                <w:caps/>
                <w:color w:val="1D824C" w:themeColor="accent1"/>
                <w:sz w:val="20"/>
                <w:szCs w:val="20"/>
              </w:rPr>
            </w:pPr>
            <w:r w:rsidRPr="00667016">
              <w:rPr>
                <w:b/>
                <w:bCs/>
                <w:sz w:val="24"/>
                <w:szCs w:val="24"/>
              </w:rPr>
              <w:t>Responsibilities in the project</w:t>
            </w:r>
            <w:r w:rsidR="00667016">
              <w:rPr>
                <w:b/>
                <w:bCs/>
                <w:sz w:val="24"/>
                <w:szCs w:val="24"/>
              </w:rPr>
              <w:t xml:space="preserve">: </w:t>
            </w:r>
          </w:p>
          <w:p w14:paraId="1B95EAC7" w14:textId="77777777" w:rsidR="006079A6" w:rsidRPr="00667016" w:rsidRDefault="006079A6" w:rsidP="006079A6">
            <w:pPr>
              <w:pStyle w:val="Heading7Verdana"/>
              <w:numPr>
                <w:ilvl w:val="0"/>
                <w:numId w:val="23"/>
              </w:numPr>
              <w:rPr>
                <w:rFonts w:asciiTheme="minorHAnsi" w:eastAsiaTheme="minorHAnsi" w:hAnsiTheme="minorHAnsi" w:cstheme="minorBidi"/>
                <w:noProof w:val="0"/>
                <w:color w:val="595959" w:themeColor="text1" w:themeTint="A6"/>
                <w:lang w:eastAsia="en-US"/>
              </w:rPr>
            </w:pPr>
            <w:r w:rsidRPr="00667016">
              <w:rPr>
                <w:rFonts w:asciiTheme="minorHAnsi" w:eastAsiaTheme="minorHAnsi" w:hAnsiTheme="minorHAnsi" w:cstheme="minorBidi"/>
                <w:noProof w:val="0"/>
                <w:color w:val="595959" w:themeColor="text1" w:themeTint="A6"/>
                <w:lang w:eastAsia="en-US"/>
              </w:rPr>
              <w:t>Discuss impediments in daily stand up and work together as team to achieve common goal</w:t>
            </w:r>
          </w:p>
          <w:p w14:paraId="6369A0AD" w14:textId="6744DF98" w:rsidR="006079A6" w:rsidRPr="00667016" w:rsidRDefault="006079A6" w:rsidP="006079A6">
            <w:pPr>
              <w:pStyle w:val="Heading7Verdana"/>
              <w:numPr>
                <w:ilvl w:val="0"/>
                <w:numId w:val="23"/>
              </w:numPr>
              <w:rPr>
                <w:rFonts w:asciiTheme="minorHAnsi" w:eastAsiaTheme="minorHAnsi" w:hAnsiTheme="minorHAnsi" w:cstheme="minorBidi"/>
                <w:noProof w:val="0"/>
                <w:color w:val="595959" w:themeColor="text1" w:themeTint="A6"/>
                <w:lang w:eastAsia="en-US"/>
              </w:rPr>
            </w:pPr>
            <w:r w:rsidRPr="00667016">
              <w:rPr>
                <w:rFonts w:asciiTheme="minorHAnsi" w:eastAsiaTheme="minorHAnsi" w:hAnsiTheme="minorHAnsi" w:cstheme="minorBidi"/>
                <w:noProof w:val="0"/>
                <w:color w:val="595959" w:themeColor="text1" w:themeTint="A6"/>
                <w:lang w:eastAsia="en-US"/>
              </w:rPr>
              <w:t>Enhancement of existing Automation framework.</w:t>
            </w:r>
          </w:p>
          <w:p w14:paraId="5842BBF5" w14:textId="199B9213" w:rsidR="006079A6" w:rsidRPr="00667016" w:rsidRDefault="006079A6" w:rsidP="006079A6">
            <w:pPr>
              <w:pStyle w:val="Heading7Verdana"/>
              <w:numPr>
                <w:ilvl w:val="0"/>
                <w:numId w:val="23"/>
              </w:numPr>
              <w:rPr>
                <w:rFonts w:asciiTheme="minorHAnsi" w:eastAsiaTheme="minorHAnsi" w:hAnsiTheme="minorHAnsi" w:cstheme="minorBidi"/>
                <w:noProof w:val="0"/>
                <w:color w:val="595959" w:themeColor="text1" w:themeTint="A6"/>
                <w:lang w:eastAsia="en-US"/>
              </w:rPr>
            </w:pPr>
            <w:r w:rsidRPr="00667016">
              <w:rPr>
                <w:rFonts w:asciiTheme="minorHAnsi" w:eastAsiaTheme="minorHAnsi" w:hAnsiTheme="minorHAnsi" w:cstheme="minorBidi"/>
                <w:noProof w:val="0"/>
                <w:color w:val="595959" w:themeColor="text1" w:themeTint="A6"/>
                <w:lang w:eastAsia="en-US"/>
              </w:rPr>
              <w:t>Migration of existing TDD framework to BDD.</w:t>
            </w:r>
          </w:p>
          <w:p w14:paraId="44852A5A" w14:textId="77777777" w:rsidR="006079A6" w:rsidRPr="00667016" w:rsidRDefault="006079A6" w:rsidP="00667016">
            <w:pPr>
              <w:pStyle w:val="Heading7Verdana"/>
              <w:numPr>
                <w:ilvl w:val="0"/>
                <w:numId w:val="23"/>
              </w:numPr>
              <w:rPr>
                <w:rFonts w:asciiTheme="minorHAnsi" w:eastAsiaTheme="minorHAnsi" w:hAnsiTheme="minorHAnsi" w:cstheme="minorBidi"/>
                <w:noProof w:val="0"/>
                <w:color w:val="595959" w:themeColor="text1" w:themeTint="A6"/>
                <w:lang w:eastAsia="en-US"/>
              </w:rPr>
            </w:pPr>
            <w:r w:rsidRPr="00667016">
              <w:rPr>
                <w:rFonts w:asciiTheme="minorHAnsi" w:eastAsiaTheme="minorHAnsi" w:hAnsiTheme="minorHAnsi" w:cstheme="minorBidi"/>
                <w:noProof w:val="0"/>
                <w:color w:val="595959" w:themeColor="text1" w:themeTint="A6"/>
                <w:lang w:eastAsia="en-US"/>
              </w:rPr>
              <w:t>Identified opportunities for automation within software processes and automate Integration flows in BDD framework</w:t>
            </w:r>
          </w:p>
          <w:p w14:paraId="43B68A86" w14:textId="32982BC9" w:rsidR="006079A6" w:rsidRPr="00667016" w:rsidRDefault="006079A6" w:rsidP="00667016">
            <w:pPr>
              <w:pStyle w:val="Heading7Verdana"/>
              <w:numPr>
                <w:ilvl w:val="0"/>
                <w:numId w:val="23"/>
              </w:numPr>
              <w:rPr>
                <w:rFonts w:asciiTheme="minorHAnsi" w:eastAsiaTheme="minorHAnsi" w:hAnsiTheme="minorHAnsi" w:cstheme="minorBidi"/>
                <w:noProof w:val="0"/>
                <w:color w:val="595959" w:themeColor="text1" w:themeTint="A6"/>
                <w:lang w:eastAsia="en-US"/>
              </w:rPr>
            </w:pPr>
            <w:r w:rsidRPr="00667016">
              <w:rPr>
                <w:rFonts w:asciiTheme="minorHAnsi" w:eastAsiaTheme="minorHAnsi" w:hAnsiTheme="minorHAnsi" w:cstheme="minorBidi"/>
                <w:noProof w:val="0"/>
                <w:color w:val="595959" w:themeColor="text1" w:themeTint="A6"/>
                <w:lang w:eastAsia="en-US"/>
              </w:rPr>
              <w:t xml:space="preserve">Designed and executed QA tests that automatically test functionality using scripts through HP </w:t>
            </w:r>
            <w:r w:rsidR="000333D2" w:rsidRPr="00667016">
              <w:rPr>
                <w:rFonts w:asciiTheme="minorHAnsi" w:eastAsiaTheme="minorHAnsi" w:hAnsiTheme="minorHAnsi" w:cstheme="minorBidi"/>
                <w:noProof w:val="0"/>
                <w:color w:val="595959" w:themeColor="text1" w:themeTint="A6"/>
                <w:lang w:eastAsia="en-US"/>
              </w:rPr>
              <w:t>lean FT</w:t>
            </w:r>
            <w:r w:rsidRPr="00667016">
              <w:rPr>
                <w:rFonts w:asciiTheme="minorHAnsi" w:eastAsiaTheme="minorHAnsi" w:hAnsiTheme="minorHAnsi" w:cstheme="minorBidi"/>
                <w:noProof w:val="0"/>
                <w:color w:val="595959" w:themeColor="text1" w:themeTint="A6"/>
                <w:lang w:eastAsia="en-US"/>
              </w:rPr>
              <w:t xml:space="preserve"> &amp; UFT</w:t>
            </w:r>
          </w:p>
          <w:p w14:paraId="4CED09A0" w14:textId="77777777" w:rsidR="006079A6" w:rsidRPr="00667016" w:rsidRDefault="006079A6" w:rsidP="00667016">
            <w:pPr>
              <w:pStyle w:val="Heading7Verdana"/>
              <w:numPr>
                <w:ilvl w:val="0"/>
                <w:numId w:val="23"/>
              </w:numPr>
              <w:rPr>
                <w:rFonts w:asciiTheme="minorHAnsi" w:eastAsiaTheme="minorHAnsi" w:hAnsiTheme="minorHAnsi" w:cstheme="minorBidi"/>
                <w:noProof w:val="0"/>
                <w:color w:val="595959" w:themeColor="text1" w:themeTint="A6"/>
                <w:lang w:eastAsia="en-US"/>
              </w:rPr>
            </w:pPr>
            <w:r w:rsidRPr="00667016">
              <w:rPr>
                <w:rFonts w:asciiTheme="minorHAnsi" w:eastAsiaTheme="minorHAnsi" w:hAnsiTheme="minorHAnsi" w:cstheme="minorBidi"/>
                <w:noProof w:val="0"/>
                <w:color w:val="595959" w:themeColor="text1" w:themeTint="A6"/>
                <w:lang w:eastAsia="en-US"/>
              </w:rPr>
              <w:t>Designed daily and monthly Automation Regression Suite to test the Integration and functionality.</w:t>
            </w:r>
          </w:p>
          <w:p w14:paraId="3C971BE3" w14:textId="77777777" w:rsidR="006079A6" w:rsidRPr="00667016" w:rsidRDefault="006079A6" w:rsidP="00667016">
            <w:pPr>
              <w:pStyle w:val="Heading7Verdana"/>
              <w:numPr>
                <w:ilvl w:val="0"/>
                <w:numId w:val="23"/>
              </w:numPr>
              <w:rPr>
                <w:rFonts w:asciiTheme="minorHAnsi" w:eastAsiaTheme="minorHAnsi" w:hAnsiTheme="minorHAnsi" w:cstheme="minorBidi"/>
                <w:noProof w:val="0"/>
                <w:color w:val="595959" w:themeColor="text1" w:themeTint="A6"/>
                <w:lang w:eastAsia="en-US"/>
              </w:rPr>
            </w:pPr>
            <w:r w:rsidRPr="00667016">
              <w:rPr>
                <w:rFonts w:asciiTheme="minorHAnsi" w:eastAsiaTheme="minorHAnsi" w:hAnsiTheme="minorHAnsi" w:cstheme="minorBidi"/>
                <w:noProof w:val="0"/>
                <w:color w:val="595959" w:themeColor="text1" w:themeTint="A6"/>
                <w:lang w:eastAsia="en-US"/>
              </w:rPr>
              <w:t>Automated Testing performed on various Cloud based Applications, API, UI &amp; Mobile Applications</w:t>
            </w:r>
          </w:p>
          <w:p w14:paraId="0C15A85D" w14:textId="77777777" w:rsidR="006079A6" w:rsidRPr="00667016" w:rsidRDefault="006079A6" w:rsidP="00667016">
            <w:pPr>
              <w:pStyle w:val="Heading7Verdana"/>
              <w:numPr>
                <w:ilvl w:val="0"/>
                <w:numId w:val="23"/>
              </w:numPr>
              <w:rPr>
                <w:rFonts w:asciiTheme="minorHAnsi" w:eastAsiaTheme="minorHAnsi" w:hAnsiTheme="minorHAnsi" w:cstheme="minorBidi"/>
                <w:noProof w:val="0"/>
                <w:color w:val="595959" w:themeColor="text1" w:themeTint="A6"/>
                <w:lang w:eastAsia="en-US"/>
              </w:rPr>
            </w:pPr>
            <w:r w:rsidRPr="00667016">
              <w:rPr>
                <w:rFonts w:asciiTheme="minorHAnsi" w:eastAsiaTheme="minorHAnsi" w:hAnsiTheme="minorHAnsi" w:cstheme="minorBidi"/>
                <w:noProof w:val="0"/>
                <w:color w:val="595959" w:themeColor="text1" w:themeTint="A6"/>
                <w:lang w:eastAsia="en-US"/>
              </w:rPr>
              <w:t>Testing all aspects of the product/system like function/component, system, Integration, regression, and service</w:t>
            </w:r>
          </w:p>
          <w:p w14:paraId="35E8A38B" w14:textId="77777777" w:rsidR="006079A6" w:rsidRPr="00667016" w:rsidRDefault="006079A6" w:rsidP="00667016">
            <w:pPr>
              <w:pStyle w:val="Heading7Verdana"/>
              <w:numPr>
                <w:ilvl w:val="0"/>
                <w:numId w:val="23"/>
              </w:numPr>
              <w:rPr>
                <w:rFonts w:asciiTheme="minorHAnsi" w:eastAsiaTheme="minorHAnsi" w:hAnsiTheme="minorHAnsi" w:cstheme="minorBidi"/>
                <w:noProof w:val="0"/>
                <w:color w:val="595959" w:themeColor="text1" w:themeTint="A6"/>
                <w:lang w:eastAsia="en-US"/>
              </w:rPr>
            </w:pPr>
            <w:r w:rsidRPr="00667016">
              <w:rPr>
                <w:rFonts w:asciiTheme="minorHAnsi" w:eastAsiaTheme="minorHAnsi" w:hAnsiTheme="minorHAnsi" w:cstheme="minorBidi"/>
                <w:noProof w:val="0"/>
                <w:color w:val="595959" w:themeColor="text1" w:themeTint="A6"/>
                <w:lang w:eastAsia="en-US"/>
              </w:rPr>
              <w:t>Test Planning, development, and automation to meet business objectives</w:t>
            </w:r>
          </w:p>
          <w:p w14:paraId="38D6E855" w14:textId="77777777" w:rsidR="006079A6" w:rsidRPr="00667016" w:rsidRDefault="006079A6" w:rsidP="00667016">
            <w:pPr>
              <w:pStyle w:val="Heading7Verdana"/>
              <w:numPr>
                <w:ilvl w:val="0"/>
                <w:numId w:val="23"/>
              </w:numPr>
              <w:rPr>
                <w:rFonts w:asciiTheme="minorHAnsi" w:eastAsiaTheme="minorHAnsi" w:hAnsiTheme="minorHAnsi" w:cstheme="minorBidi"/>
                <w:noProof w:val="0"/>
                <w:color w:val="595959" w:themeColor="text1" w:themeTint="A6"/>
                <w:lang w:eastAsia="en-US"/>
              </w:rPr>
            </w:pPr>
            <w:r w:rsidRPr="00667016">
              <w:rPr>
                <w:rFonts w:asciiTheme="minorHAnsi" w:eastAsiaTheme="minorHAnsi" w:hAnsiTheme="minorHAnsi" w:cstheme="minorBidi"/>
                <w:noProof w:val="0"/>
                <w:color w:val="595959" w:themeColor="text1" w:themeTint="A6"/>
                <w:lang w:eastAsia="en-US"/>
              </w:rPr>
              <w:t>Executing automated regression testing</w:t>
            </w:r>
          </w:p>
          <w:p w14:paraId="279BE0BE" w14:textId="2524FA22" w:rsidR="006079A6" w:rsidRPr="00667016" w:rsidRDefault="006079A6" w:rsidP="00667016">
            <w:pPr>
              <w:pStyle w:val="Heading7Verdana"/>
              <w:numPr>
                <w:ilvl w:val="0"/>
                <w:numId w:val="23"/>
              </w:numPr>
              <w:rPr>
                <w:rFonts w:asciiTheme="minorHAnsi" w:eastAsiaTheme="minorHAnsi" w:hAnsiTheme="minorHAnsi" w:cstheme="minorBidi"/>
                <w:noProof w:val="0"/>
                <w:color w:val="595959" w:themeColor="text1" w:themeTint="A6"/>
                <w:lang w:eastAsia="en-US"/>
              </w:rPr>
            </w:pPr>
            <w:r w:rsidRPr="00667016">
              <w:rPr>
                <w:rFonts w:asciiTheme="minorHAnsi" w:eastAsiaTheme="minorHAnsi" w:hAnsiTheme="minorHAnsi" w:cstheme="minorBidi"/>
                <w:noProof w:val="0"/>
                <w:color w:val="595959" w:themeColor="text1" w:themeTint="A6"/>
                <w:lang w:eastAsia="en-US"/>
              </w:rPr>
              <w:t>Manual test case design and execution as required</w:t>
            </w:r>
          </w:p>
          <w:p w14:paraId="4930E4DE" w14:textId="77777777" w:rsidR="006079A6" w:rsidRPr="00667016" w:rsidRDefault="006079A6" w:rsidP="00667016">
            <w:pPr>
              <w:pStyle w:val="Heading7Verdana"/>
              <w:numPr>
                <w:ilvl w:val="0"/>
                <w:numId w:val="23"/>
              </w:numPr>
              <w:rPr>
                <w:rFonts w:asciiTheme="minorHAnsi" w:eastAsiaTheme="minorHAnsi" w:hAnsiTheme="minorHAnsi" w:cstheme="minorBidi"/>
                <w:noProof w:val="0"/>
                <w:color w:val="595959" w:themeColor="text1" w:themeTint="A6"/>
                <w:lang w:eastAsia="en-US"/>
              </w:rPr>
            </w:pPr>
            <w:r w:rsidRPr="00667016">
              <w:rPr>
                <w:rFonts w:asciiTheme="minorHAnsi" w:eastAsiaTheme="minorHAnsi" w:hAnsiTheme="minorHAnsi" w:cstheme="minorBidi"/>
                <w:noProof w:val="0"/>
                <w:color w:val="595959" w:themeColor="text1" w:themeTint="A6"/>
                <w:lang w:eastAsia="en-US"/>
              </w:rPr>
              <w:t>Creating Dashboard in JIRA to track the status of the Test cases which get updated with each scheduled Automated Run.</w:t>
            </w:r>
          </w:p>
          <w:p w14:paraId="76C39048" w14:textId="36A73F37" w:rsidR="006079A6" w:rsidRPr="00667016" w:rsidRDefault="006079A6" w:rsidP="00667016">
            <w:pPr>
              <w:pStyle w:val="Heading7Verdana"/>
              <w:numPr>
                <w:ilvl w:val="0"/>
                <w:numId w:val="23"/>
              </w:numPr>
              <w:rPr>
                <w:rFonts w:asciiTheme="minorHAnsi" w:eastAsiaTheme="minorHAnsi" w:hAnsiTheme="minorHAnsi" w:cstheme="minorBidi"/>
                <w:noProof w:val="0"/>
                <w:color w:val="595959" w:themeColor="text1" w:themeTint="A6"/>
                <w:lang w:eastAsia="en-US"/>
              </w:rPr>
            </w:pPr>
            <w:r w:rsidRPr="00667016">
              <w:rPr>
                <w:rFonts w:asciiTheme="minorHAnsi" w:eastAsiaTheme="minorHAnsi" w:hAnsiTheme="minorHAnsi" w:cstheme="minorBidi"/>
                <w:noProof w:val="0"/>
                <w:color w:val="595959" w:themeColor="text1" w:themeTint="A6"/>
                <w:lang w:eastAsia="en-US"/>
              </w:rPr>
              <w:t>Onshore- Offshore coordination</w:t>
            </w:r>
          </w:p>
          <w:p w14:paraId="01ECB90C" w14:textId="08878174" w:rsidR="006079A6" w:rsidRPr="00667016" w:rsidRDefault="006079A6" w:rsidP="00667016">
            <w:pPr>
              <w:pStyle w:val="Heading7Verdana"/>
              <w:numPr>
                <w:ilvl w:val="0"/>
                <w:numId w:val="23"/>
              </w:numPr>
              <w:rPr>
                <w:rFonts w:asciiTheme="minorHAnsi" w:eastAsiaTheme="minorHAnsi" w:hAnsiTheme="minorHAnsi" w:cstheme="minorBidi"/>
                <w:noProof w:val="0"/>
                <w:color w:val="595959" w:themeColor="text1" w:themeTint="A6"/>
                <w:lang w:eastAsia="en-US"/>
              </w:rPr>
            </w:pPr>
            <w:r w:rsidRPr="00667016">
              <w:rPr>
                <w:rFonts w:asciiTheme="minorHAnsi" w:eastAsiaTheme="minorHAnsi" w:hAnsiTheme="minorHAnsi" w:cstheme="minorBidi"/>
                <w:noProof w:val="0"/>
                <w:color w:val="595959" w:themeColor="text1" w:themeTint="A6"/>
                <w:lang w:eastAsia="en-US"/>
              </w:rPr>
              <w:t xml:space="preserve">Response to technical queries Document Planning activities in Confluence, </w:t>
            </w:r>
          </w:p>
          <w:p w14:paraId="1A830D76" w14:textId="6B45C193" w:rsidR="006079A6" w:rsidRPr="001A50FC" w:rsidRDefault="006079A6" w:rsidP="006079A6">
            <w:pPr>
              <w:spacing w:before="120"/>
              <w:ind w:right="300"/>
              <w:rPr>
                <w:sz w:val="16"/>
                <w:szCs w:val="16"/>
              </w:rPr>
            </w:pPr>
          </w:p>
        </w:tc>
      </w:tr>
    </w:tbl>
    <w:p w14:paraId="17D1508E" w14:textId="77777777" w:rsidR="00807333" w:rsidRPr="00024F61" w:rsidRDefault="00807333" w:rsidP="0097790C">
      <w:pPr>
        <w:pStyle w:val="Heading1"/>
        <w:rPr>
          <w:color w:val="1D824C" w:themeColor="accent1"/>
          <w:sz w:val="24"/>
          <w:szCs w:val="24"/>
        </w:rPr>
      </w:pPr>
      <w:r w:rsidRPr="00024F61">
        <w:rPr>
          <w:color w:val="1D824C" w:themeColor="accent1"/>
          <w:sz w:val="24"/>
          <w:szCs w:val="24"/>
        </w:rPr>
        <w:lastRenderedPageBreak/>
        <w:t>EDUCATION</w:t>
      </w:r>
    </w:p>
    <w:tbl>
      <w:tblPr>
        <w:tblW w:w="10348" w:type="dxa"/>
        <w:tblInd w:w="108" w:type="dxa"/>
        <w:tblLayout w:type="fixed"/>
        <w:tblLook w:val="0000" w:firstRow="0" w:lastRow="0" w:firstColumn="0" w:lastColumn="0" w:noHBand="0" w:noVBand="0"/>
      </w:tblPr>
      <w:tblGrid>
        <w:gridCol w:w="3150"/>
        <w:gridCol w:w="900"/>
        <w:gridCol w:w="4030"/>
        <w:gridCol w:w="2268"/>
      </w:tblGrid>
      <w:tr w:rsidR="000333D2" w:rsidRPr="00B313F1" w14:paraId="1FA4A8A1" w14:textId="77777777" w:rsidTr="00DE7C07">
        <w:tc>
          <w:tcPr>
            <w:tcW w:w="3150" w:type="dxa"/>
            <w:shd w:val="clear" w:color="auto" w:fill="D9D9D9"/>
          </w:tcPr>
          <w:p w14:paraId="63EB3619" w14:textId="77777777" w:rsidR="000333D2" w:rsidRPr="000333D2" w:rsidRDefault="000333D2" w:rsidP="003A3630">
            <w:r w:rsidRPr="000333D2">
              <w:t>Degree</w:t>
            </w:r>
          </w:p>
        </w:tc>
        <w:tc>
          <w:tcPr>
            <w:tcW w:w="900" w:type="dxa"/>
            <w:shd w:val="clear" w:color="auto" w:fill="D9D9D9"/>
          </w:tcPr>
          <w:p w14:paraId="5187526B" w14:textId="77777777" w:rsidR="000333D2" w:rsidRPr="000333D2" w:rsidRDefault="000333D2" w:rsidP="003A3630">
            <w:r w:rsidRPr="000333D2">
              <w:t xml:space="preserve">Year </w:t>
            </w:r>
          </w:p>
        </w:tc>
        <w:tc>
          <w:tcPr>
            <w:tcW w:w="4030" w:type="dxa"/>
            <w:shd w:val="clear" w:color="auto" w:fill="D9D9D9"/>
          </w:tcPr>
          <w:p w14:paraId="4F71BDF1" w14:textId="77777777" w:rsidR="000333D2" w:rsidRPr="000333D2" w:rsidRDefault="000333D2" w:rsidP="003A3630">
            <w:r w:rsidRPr="000333D2">
              <w:t>University</w:t>
            </w:r>
          </w:p>
        </w:tc>
        <w:tc>
          <w:tcPr>
            <w:tcW w:w="2268" w:type="dxa"/>
            <w:shd w:val="clear" w:color="auto" w:fill="D9D9D9"/>
          </w:tcPr>
          <w:p w14:paraId="5990B60B" w14:textId="77777777" w:rsidR="000333D2" w:rsidRPr="000333D2" w:rsidRDefault="000333D2" w:rsidP="003A3630">
            <w:r w:rsidRPr="000333D2">
              <w:t>Percentage/Grade</w:t>
            </w:r>
          </w:p>
        </w:tc>
      </w:tr>
      <w:tr w:rsidR="000333D2" w:rsidRPr="00B313F1" w14:paraId="46FE6863" w14:textId="77777777" w:rsidTr="00DE7C07">
        <w:tc>
          <w:tcPr>
            <w:tcW w:w="3150" w:type="dxa"/>
            <w:shd w:val="clear" w:color="auto" w:fill="auto"/>
          </w:tcPr>
          <w:p w14:paraId="0AE5D9CB" w14:textId="77777777" w:rsidR="000333D2" w:rsidRPr="000333D2" w:rsidRDefault="000333D2" w:rsidP="003A3630">
            <w:r w:rsidRPr="000333D2">
              <w:t>Bachelor of Technology</w:t>
            </w:r>
          </w:p>
          <w:p w14:paraId="2EE10827" w14:textId="5A443F1D" w:rsidR="000333D2" w:rsidRPr="000333D2" w:rsidRDefault="000333D2" w:rsidP="003A3630">
            <w:r w:rsidRPr="000333D2">
              <w:t>(Electrical &amp; Electronics Engineering)</w:t>
            </w:r>
          </w:p>
        </w:tc>
        <w:tc>
          <w:tcPr>
            <w:tcW w:w="900" w:type="dxa"/>
            <w:shd w:val="clear" w:color="auto" w:fill="auto"/>
          </w:tcPr>
          <w:p w14:paraId="0A029DFB" w14:textId="407D19F2" w:rsidR="000333D2" w:rsidRPr="000333D2" w:rsidRDefault="000333D2" w:rsidP="003A3630">
            <w:r w:rsidRPr="000333D2">
              <w:t>2014</w:t>
            </w:r>
          </w:p>
        </w:tc>
        <w:tc>
          <w:tcPr>
            <w:tcW w:w="4030" w:type="dxa"/>
            <w:shd w:val="clear" w:color="auto" w:fill="auto"/>
          </w:tcPr>
          <w:p w14:paraId="2173698C" w14:textId="1D53994F" w:rsidR="000333D2" w:rsidRPr="000333D2" w:rsidRDefault="00024F61" w:rsidP="003A3630">
            <w:r>
              <w:t>Siksha O Anusandhan University</w:t>
            </w:r>
            <w:r w:rsidR="00A4327B">
              <w:t>, Odisha</w:t>
            </w:r>
          </w:p>
        </w:tc>
        <w:tc>
          <w:tcPr>
            <w:tcW w:w="2268" w:type="dxa"/>
            <w:shd w:val="clear" w:color="auto" w:fill="auto"/>
          </w:tcPr>
          <w:p w14:paraId="63A4DEA6" w14:textId="49B5F32B" w:rsidR="000333D2" w:rsidRPr="000333D2" w:rsidRDefault="000333D2" w:rsidP="003A3630">
            <w:r w:rsidRPr="000333D2">
              <w:t>8.9</w:t>
            </w:r>
          </w:p>
        </w:tc>
      </w:tr>
      <w:tr w:rsidR="000333D2" w:rsidRPr="00B313F1" w14:paraId="3F8CE2F8" w14:textId="77777777" w:rsidTr="00DE7C07">
        <w:trPr>
          <w:trHeight w:val="70"/>
        </w:trPr>
        <w:tc>
          <w:tcPr>
            <w:tcW w:w="3150" w:type="dxa"/>
            <w:shd w:val="clear" w:color="auto" w:fill="auto"/>
          </w:tcPr>
          <w:p w14:paraId="28F76EE4" w14:textId="60269C63" w:rsidR="000333D2" w:rsidRPr="000333D2" w:rsidRDefault="000333D2" w:rsidP="003A3630">
            <w:r w:rsidRPr="000333D2">
              <w:t>Class 12th ,CBSE</w:t>
            </w:r>
          </w:p>
        </w:tc>
        <w:tc>
          <w:tcPr>
            <w:tcW w:w="900" w:type="dxa"/>
            <w:shd w:val="clear" w:color="auto" w:fill="auto"/>
          </w:tcPr>
          <w:p w14:paraId="3765DAE6" w14:textId="3AAF0620" w:rsidR="000333D2" w:rsidRPr="000333D2" w:rsidRDefault="000333D2" w:rsidP="003A3630">
            <w:r w:rsidRPr="000333D2">
              <w:t>2010</w:t>
            </w:r>
          </w:p>
        </w:tc>
        <w:tc>
          <w:tcPr>
            <w:tcW w:w="4030" w:type="dxa"/>
            <w:shd w:val="clear" w:color="auto" w:fill="auto"/>
          </w:tcPr>
          <w:p w14:paraId="598B7AA0" w14:textId="6D102C83" w:rsidR="000333D2" w:rsidRPr="000333D2" w:rsidRDefault="000333D2" w:rsidP="003A3630">
            <w:r w:rsidRPr="000333D2">
              <w:t>Vyomayana Samstha Vidyalaya, Odisha</w:t>
            </w:r>
          </w:p>
        </w:tc>
        <w:tc>
          <w:tcPr>
            <w:tcW w:w="2268" w:type="dxa"/>
            <w:shd w:val="clear" w:color="auto" w:fill="auto"/>
          </w:tcPr>
          <w:p w14:paraId="56EC3A7E" w14:textId="55D1E057" w:rsidR="000333D2" w:rsidRPr="000333D2" w:rsidRDefault="000333D2" w:rsidP="003A3630">
            <w:r w:rsidRPr="000333D2">
              <w:t>76%</w:t>
            </w:r>
          </w:p>
        </w:tc>
      </w:tr>
      <w:tr w:rsidR="000333D2" w:rsidRPr="00B313F1" w14:paraId="5146F78F" w14:textId="77777777" w:rsidTr="00DE7C07">
        <w:tc>
          <w:tcPr>
            <w:tcW w:w="3150" w:type="dxa"/>
            <w:shd w:val="clear" w:color="auto" w:fill="auto"/>
          </w:tcPr>
          <w:p w14:paraId="1AEC0CDA" w14:textId="02F9ED72" w:rsidR="000333D2" w:rsidRPr="000333D2" w:rsidRDefault="000333D2" w:rsidP="003A3630">
            <w:r w:rsidRPr="000333D2">
              <w:t>Class 10th ,CBSE</w:t>
            </w:r>
          </w:p>
        </w:tc>
        <w:tc>
          <w:tcPr>
            <w:tcW w:w="900" w:type="dxa"/>
            <w:shd w:val="clear" w:color="auto" w:fill="auto"/>
          </w:tcPr>
          <w:p w14:paraId="6CB5C8FB" w14:textId="74385F4F" w:rsidR="000333D2" w:rsidRPr="000333D2" w:rsidRDefault="000333D2" w:rsidP="003A3630">
            <w:r w:rsidRPr="000333D2">
              <w:t>2008</w:t>
            </w:r>
          </w:p>
        </w:tc>
        <w:tc>
          <w:tcPr>
            <w:tcW w:w="4030" w:type="dxa"/>
            <w:shd w:val="clear" w:color="auto" w:fill="auto"/>
          </w:tcPr>
          <w:p w14:paraId="14EC3175" w14:textId="0B53286B" w:rsidR="000333D2" w:rsidRPr="000333D2" w:rsidRDefault="000333D2" w:rsidP="003A3630">
            <w:r w:rsidRPr="000333D2">
              <w:t>Vyomayana Samstha Vidyalaya, Odisha</w:t>
            </w:r>
          </w:p>
        </w:tc>
        <w:tc>
          <w:tcPr>
            <w:tcW w:w="2268" w:type="dxa"/>
            <w:shd w:val="clear" w:color="auto" w:fill="auto"/>
          </w:tcPr>
          <w:p w14:paraId="44321B1D" w14:textId="208CD4F1" w:rsidR="000333D2" w:rsidRPr="000333D2" w:rsidRDefault="000333D2" w:rsidP="003A3630">
            <w:r w:rsidRPr="000333D2">
              <w:t>82%</w:t>
            </w:r>
          </w:p>
        </w:tc>
      </w:tr>
    </w:tbl>
    <w:p w14:paraId="2CD0750B" w14:textId="77777777" w:rsidR="000A1143" w:rsidRDefault="000A1143" w:rsidP="00486277">
      <w:pPr>
        <w:pStyle w:val="Heading1"/>
      </w:pPr>
    </w:p>
    <w:p w14:paraId="5426FD16" w14:textId="48C8FECC" w:rsidR="00486277" w:rsidRPr="00024F61" w:rsidRDefault="000A1143" w:rsidP="00486277">
      <w:pPr>
        <w:pStyle w:val="Heading1"/>
        <w:rPr>
          <w:color w:val="1D824C" w:themeColor="accent1"/>
          <w:sz w:val="24"/>
          <w:szCs w:val="24"/>
        </w:rPr>
      </w:pPr>
      <w:r w:rsidRPr="00024F61">
        <w:rPr>
          <w:color w:val="1D824C" w:themeColor="accent1"/>
          <w:sz w:val="24"/>
          <w:szCs w:val="24"/>
        </w:rPr>
        <w:t>SKILLS</w:t>
      </w:r>
    </w:p>
    <w:tbl>
      <w:tblPr>
        <w:tblStyle w:val="TableGrid"/>
        <w:tblW w:w="0" w:type="auto"/>
        <w:tblLook w:val="04A0" w:firstRow="1" w:lastRow="0" w:firstColumn="1" w:lastColumn="0" w:noHBand="0" w:noVBand="1"/>
      </w:tblPr>
      <w:tblGrid>
        <w:gridCol w:w="10790"/>
      </w:tblGrid>
      <w:tr w:rsidR="000333D2" w14:paraId="529A6EC1" w14:textId="77777777" w:rsidTr="00DE7C07">
        <w:tc>
          <w:tcPr>
            <w:tcW w:w="10790" w:type="dxa"/>
          </w:tcPr>
          <w:p w14:paraId="0EF0E4A1" w14:textId="77777777" w:rsidR="000333D2" w:rsidRPr="00DC3631" w:rsidRDefault="000333D2" w:rsidP="000333D2">
            <w:pPr>
              <w:pStyle w:val="ListBullet"/>
            </w:pPr>
            <w:r w:rsidRPr="00DC3631">
              <w:t>Working Experience of Building BDD framework from scratch</w:t>
            </w:r>
          </w:p>
          <w:p w14:paraId="4A7FB4B4" w14:textId="77777777" w:rsidR="000333D2" w:rsidRPr="00DC3631" w:rsidRDefault="000333D2" w:rsidP="000333D2">
            <w:pPr>
              <w:pStyle w:val="ListBullet"/>
            </w:pPr>
            <w:r w:rsidRPr="00DC3631">
              <w:t>Hands-on Experience in Maven POM</w:t>
            </w:r>
          </w:p>
          <w:p w14:paraId="20442A6B" w14:textId="0E53D738" w:rsidR="000333D2" w:rsidRPr="00DC3631" w:rsidRDefault="000333D2" w:rsidP="000333D2">
            <w:pPr>
              <w:pStyle w:val="ListBullet"/>
            </w:pPr>
            <w:r w:rsidRPr="00DC3631">
              <w:t xml:space="preserve">Hands-on Experience in Automation Tools – HP </w:t>
            </w:r>
            <w:r w:rsidR="00DE7C07" w:rsidRPr="00DC3631">
              <w:t>lean FT</w:t>
            </w:r>
            <w:r w:rsidRPr="00DC3631">
              <w:t>, UFT &amp; Selenium</w:t>
            </w:r>
          </w:p>
          <w:p w14:paraId="721C1A38" w14:textId="77777777" w:rsidR="000333D2" w:rsidRPr="00DC3631" w:rsidRDefault="000333D2" w:rsidP="000333D2">
            <w:pPr>
              <w:pStyle w:val="ListBullet"/>
            </w:pPr>
            <w:r w:rsidRPr="00DC3631">
              <w:t>Working Experience in API Resting using RESTASSURED</w:t>
            </w:r>
          </w:p>
          <w:p w14:paraId="3B26BDE5" w14:textId="77777777" w:rsidR="000333D2" w:rsidRPr="00DC3631" w:rsidRDefault="000333D2" w:rsidP="000333D2">
            <w:pPr>
              <w:pStyle w:val="ListBullet"/>
            </w:pPr>
            <w:r w:rsidRPr="00DC3631">
              <w:t>Hands-on Experience in Mobile Automation using Appium</w:t>
            </w:r>
          </w:p>
          <w:p w14:paraId="584FD53A" w14:textId="77777777" w:rsidR="000333D2" w:rsidRPr="00DC3631" w:rsidRDefault="000333D2" w:rsidP="000333D2">
            <w:pPr>
              <w:pStyle w:val="ListBullet"/>
            </w:pPr>
            <w:r w:rsidRPr="00DC3631">
              <w:t>Hands-on Experience in SQL</w:t>
            </w:r>
          </w:p>
          <w:p w14:paraId="09B40683" w14:textId="77777777" w:rsidR="000333D2" w:rsidRPr="00DC3631" w:rsidRDefault="000333D2" w:rsidP="000333D2">
            <w:pPr>
              <w:pStyle w:val="ListBullet"/>
            </w:pPr>
            <w:r w:rsidRPr="00DC3631">
              <w:t>Excellent Coding skills using Java</w:t>
            </w:r>
          </w:p>
          <w:p w14:paraId="5A6A8D68" w14:textId="77777777" w:rsidR="000333D2" w:rsidRPr="00DC3631" w:rsidRDefault="000333D2" w:rsidP="000333D2">
            <w:pPr>
              <w:pStyle w:val="ListBullet"/>
            </w:pPr>
            <w:r w:rsidRPr="00DC3631">
              <w:t>Hands-on Experience in CRM tools like Salesforce &amp; BMC-Remedy</w:t>
            </w:r>
          </w:p>
          <w:p w14:paraId="44BFA300" w14:textId="77777777" w:rsidR="000333D2" w:rsidRPr="00DC3631" w:rsidRDefault="000333D2" w:rsidP="000333D2">
            <w:pPr>
              <w:pStyle w:val="ListBullet"/>
            </w:pPr>
            <w:r w:rsidRPr="00DC3631">
              <w:t>Atlassian Tools – JIRA &amp; Confluence</w:t>
            </w:r>
          </w:p>
          <w:p w14:paraId="06DD1723" w14:textId="77777777" w:rsidR="000333D2" w:rsidRPr="00DC3631" w:rsidRDefault="000333D2" w:rsidP="000333D2">
            <w:pPr>
              <w:pStyle w:val="ListBullet"/>
            </w:pPr>
            <w:r w:rsidRPr="00DC3631">
              <w:t>Working Experience in CI/CD tools like Jenkins &amp; Version Control tool like GIT</w:t>
            </w:r>
          </w:p>
          <w:p w14:paraId="6ACD4EE9" w14:textId="77777777" w:rsidR="000333D2" w:rsidRPr="00DC3631" w:rsidRDefault="000333D2" w:rsidP="000333D2">
            <w:pPr>
              <w:pStyle w:val="ListBullet"/>
            </w:pPr>
            <w:r w:rsidRPr="00DC3631">
              <w:t>Expertise in STLC and SDLC</w:t>
            </w:r>
          </w:p>
          <w:p w14:paraId="61593F7F" w14:textId="77777777" w:rsidR="000333D2" w:rsidRPr="00DC3631" w:rsidRDefault="000333D2" w:rsidP="000333D2">
            <w:pPr>
              <w:pStyle w:val="ListBullet"/>
            </w:pPr>
            <w:r w:rsidRPr="00B313F1">
              <w:t>Solid experience of AGILE Methodologies and Scrum processes.</w:t>
            </w:r>
          </w:p>
          <w:p w14:paraId="37E5D8E8" w14:textId="77777777" w:rsidR="000333D2" w:rsidRDefault="000333D2" w:rsidP="000333D2">
            <w:pPr>
              <w:pStyle w:val="ListBullet"/>
            </w:pPr>
            <w:r w:rsidRPr="00DC3631">
              <w:t>Other Tools – ServiceNow, SOAPUI, POSTMAN, WinSCP, Splunk etc.</w:t>
            </w:r>
            <w:r>
              <w:t xml:space="preserve"> </w:t>
            </w:r>
          </w:p>
          <w:p w14:paraId="793A74A9" w14:textId="07BF1A18" w:rsidR="000333D2" w:rsidRDefault="000333D2" w:rsidP="00DE7C07">
            <w:pPr>
              <w:pStyle w:val="ListBullet"/>
              <w:rPr>
                <w:sz w:val="18"/>
                <w:szCs w:val="18"/>
              </w:rPr>
            </w:pPr>
            <w:r w:rsidRPr="001A50FC">
              <w:t>Proven ability in Working individually or as a part of team, Problem solving, Process improvement activities, Analytical skills, Reporting and Assisting to Manage</w:t>
            </w:r>
            <w:r>
              <w:t>r</w:t>
            </w:r>
          </w:p>
        </w:tc>
      </w:tr>
    </w:tbl>
    <w:p w14:paraId="516DC9F2" w14:textId="77777777" w:rsidR="000333D2" w:rsidRPr="001958F4" w:rsidRDefault="000333D2" w:rsidP="00486277">
      <w:pPr>
        <w:pStyle w:val="Heading1"/>
        <w:rPr>
          <w:sz w:val="18"/>
          <w:szCs w:val="18"/>
        </w:rPr>
      </w:pPr>
    </w:p>
    <w:p w14:paraId="7FE7E074" w14:textId="2E4B9F4D" w:rsidR="00AD782D" w:rsidRPr="00024F61" w:rsidRDefault="002E35F1" w:rsidP="0062312F">
      <w:pPr>
        <w:pStyle w:val="Heading1"/>
        <w:rPr>
          <w:color w:val="1D824C" w:themeColor="accent1"/>
          <w:sz w:val="24"/>
          <w:szCs w:val="24"/>
        </w:rPr>
      </w:pPr>
      <w:r w:rsidRPr="00024F61">
        <w:rPr>
          <w:color w:val="1D824C" w:themeColor="accent1"/>
          <w:sz w:val="24"/>
          <w:szCs w:val="24"/>
        </w:rPr>
        <w:t>Certifications</w:t>
      </w:r>
    </w:p>
    <w:tbl>
      <w:tblPr>
        <w:tblStyle w:val="TableGrid"/>
        <w:tblW w:w="0" w:type="auto"/>
        <w:tblLook w:val="04A0" w:firstRow="1" w:lastRow="0" w:firstColumn="1" w:lastColumn="0" w:noHBand="0" w:noVBand="1"/>
      </w:tblPr>
      <w:tblGrid>
        <w:gridCol w:w="10800"/>
      </w:tblGrid>
      <w:tr w:rsidR="00DE7C07" w14:paraId="13436819" w14:textId="77777777" w:rsidTr="00DE7C07">
        <w:tc>
          <w:tcPr>
            <w:tcW w:w="10800" w:type="dxa"/>
          </w:tcPr>
          <w:p w14:paraId="00C35F3D" w14:textId="77777777" w:rsidR="00DE7C07" w:rsidRPr="00DE7C07" w:rsidRDefault="005E768E" w:rsidP="00DE7C07">
            <w:pPr>
              <w:pStyle w:val="ListBullet"/>
            </w:pPr>
            <w:hyperlink r:id="rId9" w:history="1">
              <w:r w:rsidR="00DE7C07" w:rsidRPr="00DE7C07">
                <w:t>Certified SAFe® Practitioner</w:t>
              </w:r>
            </w:hyperlink>
          </w:p>
          <w:p w14:paraId="62295AC9" w14:textId="77777777" w:rsidR="00DE7C07" w:rsidRPr="00DE7C07" w:rsidRDefault="00DE7C07" w:rsidP="00DE7C07">
            <w:pPr>
              <w:pStyle w:val="ListBullet"/>
            </w:pPr>
            <w:r w:rsidRPr="00DE7C07">
              <w:t>Microsoft 365 Certified: Fundamentals</w:t>
            </w:r>
          </w:p>
          <w:p w14:paraId="678CB0A1" w14:textId="77777777" w:rsidR="00DE7C07" w:rsidRPr="00DE7C07" w:rsidRDefault="00DE7C07" w:rsidP="00DE7C07">
            <w:pPr>
              <w:pStyle w:val="ListBullet"/>
            </w:pPr>
            <w:r w:rsidRPr="00DE7C07">
              <w:t>Microsoft Certified: Azure Fundamentals</w:t>
            </w:r>
          </w:p>
          <w:p w14:paraId="1B60ED1A" w14:textId="77777777" w:rsidR="00DE7C07" w:rsidRPr="00DE7C07" w:rsidRDefault="00DE7C07" w:rsidP="00DE7C07">
            <w:pPr>
              <w:pStyle w:val="ListBullet"/>
            </w:pPr>
            <w:r w:rsidRPr="00DE7C07">
              <w:t>Infosys Certified Devops Professional</w:t>
            </w:r>
          </w:p>
          <w:p w14:paraId="7074C566" w14:textId="77777777" w:rsidR="00DE7C07" w:rsidRPr="00DE7C07" w:rsidRDefault="00DE7C07" w:rsidP="00DE7C07">
            <w:pPr>
              <w:pStyle w:val="ListBullet"/>
            </w:pPr>
            <w:r w:rsidRPr="00DE7C07">
              <w:t>Infosys Certified Selenium Advanced</w:t>
            </w:r>
          </w:p>
          <w:p w14:paraId="30ADB69D" w14:textId="5BA1BB88" w:rsidR="00DE7C07" w:rsidRPr="00DE7C07" w:rsidRDefault="00DE7C07" w:rsidP="0062312F">
            <w:pPr>
              <w:pStyle w:val="ListBullet"/>
              <w:rPr>
                <w:sz w:val="20"/>
                <w:szCs w:val="20"/>
              </w:rPr>
            </w:pPr>
            <w:r w:rsidRPr="00DE7C07">
              <w:t>Infosys Certified Java Advanced Professiona</w:t>
            </w:r>
            <w:r w:rsidRPr="00DC3631">
              <w:rPr>
                <w:sz w:val="20"/>
                <w:szCs w:val="20"/>
              </w:rPr>
              <w:t>l</w:t>
            </w:r>
          </w:p>
        </w:tc>
      </w:tr>
    </w:tbl>
    <w:p w14:paraId="262B0E89" w14:textId="77777777" w:rsidR="00DE7C07" w:rsidRPr="00024F61" w:rsidRDefault="00DE7C07" w:rsidP="0062312F">
      <w:pPr>
        <w:pStyle w:val="Heading1"/>
        <w:rPr>
          <w:color w:val="1D824C" w:themeColor="accent1"/>
          <w:sz w:val="24"/>
          <w:szCs w:val="24"/>
        </w:rPr>
      </w:pPr>
    </w:p>
    <w:p w14:paraId="3CB137FE" w14:textId="411CAD97" w:rsidR="00AF6620" w:rsidRPr="00024F61" w:rsidRDefault="00AF6620" w:rsidP="00AF6620">
      <w:pPr>
        <w:pStyle w:val="Heading1"/>
        <w:rPr>
          <w:color w:val="1D824C" w:themeColor="accent1"/>
          <w:sz w:val="24"/>
          <w:szCs w:val="24"/>
        </w:rPr>
      </w:pPr>
      <w:r w:rsidRPr="00024F61">
        <w:rPr>
          <w:color w:val="1D824C" w:themeColor="accent1"/>
          <w:sz w:val="24"/>
          <w:szCs w:val="24"/>
        </w:rPr>
        <w:t>Awards &amp; ACHIEVEMENTS</w:t>
      </w:r>
    </w:p>
    <w:tbl>
      <w:tblPr>
        <w:tblStyle w:val="TableGrid"/>
        <w:tblW w:w="0" w:type="auto"/>
        <w:tblLook w:val="04A0" w:firstRow="1" w:lastRow="0" w:firstColumn="1" w:lastColumn="0" w:noHBand="0" w:noVBand="1"/>
      </w:tblPr>
      <w:tblGrid>
        <w:gridCol w:w="10800"/>
      </w:tblGrid>
      <w:tr w:rsidR="00DE7C07" w14:paraId="132CAB26" w14:textId="77777777" w:rsidTr="00DE7C07">
        <w:tc>
          <w:tcPr>
            <w:tcW w:w="10800" w:type="dxa"/>
          </w:tcPr>
          <w:p w14:paraId="1F6532EB" w14:textId="77777777" w:rsidR="00DE7C07" w:rsidRPr="00DE7C07" w:rsidRDefault="00DE7C07" w:rsidP="00DE7C07">
            <w:pPr>
              <w:pStyle w:val="ListBullet"/>
            </w:pPr>
            <w:r w:rsidRPr="00DE7C07">
              <w:t xml:space="preserve">Best Performer Award </w:t>
            </w:r>
          </w:p>
          <w:p w14:paraId="085F1706" w14:textId="77777777" w:rsidR="00DE7C07" w:rsidRPr="00DE7C07" w:rsidRDefault="00DE7C07" w:rsidP="00DE7C07">
            <w:pPr>
              <w:pStyle w:val="ListBullet"/>
            </w:pPr>
            <w:r w:rsidRPr="00DE7C07">
              <w:t>Tech Domain Award</w:t>
            </w:r>
          </w:p>
          <w:p w14:paraId="7C102A1E" w14:textId="12E4E947" w:rsidR="00DE7C07" w:rsidRPr="00DE7C07" w:rsidRDefault="00DE7C07" w:rsidP="00AF6620">
            <w:pPr>
              <w:pStyle w:val="ListBullet"/>
              <w:rPr>
                <w:sz w:val="20"/>
                <w:szCs w:val="20"/>
              </w:rPr>
            </w:pPr>
            <w:r w:rsidRPr="00DE7C07">
              <w:t>Valuable Player</w:t>
            </w:r>
          </w:p>
        </w:tc>
      </w:tr>
    </w:tbl>
    <w:p w14:paraId="043C5A5E" w14:textId="77777777" w:rsidR="00DE7C07" w:rsidRPr="00DE7C07" w:rsidRDefault="00DE7C07" w:rsidP="00AF6620">
      <w:pPr>
        <w:pStyle w:val="Heading1"/>
        <w:rPr>
          <w:sz w:val="24"/>
          <w:szCs w:val="24"/>
        </w:rPr>
      </w:pPr>
    </w:p>
    <w:p w14:paraId="4AF370FA" w14:textId="66A43FF9" w:rsidR="00AF6620" w:rsidRPr="00024F61" w:rsidRDefault="00AF6620" w:rsidP="00AF6620">
      <w:pPr>
        <w:pStyle w:val="Heading1"/>
        <w:rPr>
          <w:color w:val="1D824C" w:themeColor="accent1"/>
          <w:sz w:val="24"/>
          <w:szCs w:val="24"/>
        </w:rPr>
      </w:pPr>
      <w:r w:rsidRPr="00024F61">
        <w:rPr>
          <w:color w:val="1D824C" w:themeColor="accent1"/>
          <w:sz w:val="24"/>
          <w:szCs w:val="24"/>
        </w:rPr>
        <w:t>Personal Details</w:t>
      </w:r>
    </w:p>
    <w:tbl>
      <w:tblPr>
        <w:tblStyle w:val="TableGrid"/>
        <w:tblW w:w="0" w:type="auto"/>
        <w:tblLook w:val="04A0" w:firstRow="1" w:lastRow="0" w:firstColumn="1" w:lastColumn="0" w:noHBand="0" w:noVBand="1"/>
      </w:tblPr>
      <w:tblGrid>
        <w:gridCol w:w="5400"/>
        <w:gridCol w:w="5400"/>
      </w:tblGrid>
      <w:tr w:rsidR="00DE7C07" w:rsidRPr="00DE7C07" w14:paraId="145201A7" w14:textId="77777777" w:rsidTr="00DE7C07">
        <w:tc>
          <w:tcPr>
            <w:tcW w:w="5400" w:type="dxa"/>
          </w:tcPr>
          <w:p w14:paraId="6638D91B" w14:textId="18598B20" w:rsidR="00DE7C07" w:rsidRPr="00DE7C07" w:rsidRDefault="00DE7C07" w:rsidP="00DE7C07">
            <w:pPr>
              <w:pStyle w:val="ListBullet"/>
              <w:numPr>
                <w:ilvl w:val="0"/>
                <w:numId w:val="0"/>
              </w:numPr>
              <w:ind w:left="360"/>
            </w:pPr>
            <w:r w:rsidRPr="00DE7C07">
              <w:t>Date of Birth</w:t>
            </w:r>
          </w:p>
        </w:tc>
        <w:tc>
          <w:tcPr>
            <w:tcW w:w="5400" w:type="dxa"/>
          </w:tcPr>
          <w:p w14:paraId="2DEDBBFF" w14:textId="4F98B0A9" w:rsidR="00DE7C07" w:rsidRPr="00DE7C07" w:rsidRDefault="00DE7C07" w:rsidP="00DE7C07">
            <w:pPr>
              <w:pStyle w:val="ListBullet"/>
              <w:numPr>
                <w:ilvl w:val="0"/>
                <w:numId w:val="0"/>
              </w:numPr>
              <w:ind w:left="360"/>
            </w:pPr>
            <w:r w:rsidRPr="00DE7C07">
              <w:t>21st Feb 1993</w:t>
            </w:r>
          </w:p>
        </w:tc>
      </w:tr>
      <w:tr w:rsidR="00DE7C07" w:rsidRPr="00DE7C07" w14:paraId="74919EDC" w14:textId="77777777" w:rsidTr="00DE7C07">
        <w:tc>
          <w:tcPr>
            <w:tcW w:w="5400" w:type="dxa"/>
          </w:tcPr>
          <w:p w14:paraId="2916193E" w14:textId="13085316" w:rsidR="00DE7C07" w:rsidRPr="00DE7C07" w:rsidRDefault="00DE7C07" w:rsidP="00DE7C07">
            <w:pPr>
              <w:pStyle w:val="ListBullet"/>
              <w:numPr>
                <w:ilvl w:val="0"/>
                <w:numId w:val="0"/>
              </w:numPr>
              <w:ind w:left="360"/>
            </w:pPr>
            <w:r w:rsidRPr="00DE7C07">
              <w:t xml:space="preserve">Gender                          </w:t>
            </w:r>
          </w:p>
        </w:tc>
        <w:tc>
          <w:tcPr>
            <w:tcW w:w="5400" w:type="dxa"/>
          </w:tcPr>
          <w:p w14:paraId="4FD3347E" w14:textId="1CD2612E" w:rsidR="00DE7C07" w:rsidRPr="00DE7C07" w:rsidRDefault="00DE7C07" w:rsidP="00DE7C07">
            <w:pPr>
              <w:pStyle w:val="ListBullet"/>
              <w:numPr>
                <w:ilvl w:val="0"/>
                <w:numId w:val="0"/>
              </w:numPr>
              <w:ind w:left="360"/>
            </w:pPr>
            <w:r w:rsidRPr="00DE7C07">
              <w:t>Male</w:t>
            </w:r>
          </w:p>
        </w:tc>
      </w:tr>
      <w:tr w:rsidR="00DE7C07" w:rsidRPr="00DE7C07" w14:paraId="2B23DFA4" w14:textId="77777777" w:rsidTr="00DE7C07">
        <w:tc>
          <w:tcPr>
            <w:tcW w:w="5400" w:type="dxa"/>
          </w:tcPr>
          <w:p w14:paraId="11885D01" w14:textId="1B453367" w:rsidR="00DE7C07" w:rsidRPr="00DE7C07" w:rsidRDefault="00DE7C07" w:rsidP="00DE7C07">
            <w:pPr>
              <w:pStyle w:val="ListBullet"/>
              <w:numPr>
                <w:ilvl w:val="0"/>
                <w:numId w:val="0"/>
              </w:numPr>
              <w:ind w:left="360"/>
            </w:pPr>
            <w:r w:rsidRPr="00DE7C07">
              <w:t xml:space="preserve">Marital Status              </w:t>
            </w:r>
          </w:p>
        </w:tc>
        <w:tc>
          <w:tcPr>
            <w:tcW w:w="5400" w:type="dxa"/>
          </w:tcPr>
          <w:p w14:paraId="3764A53D" w14:textId="592CDCD0" w:rsidR="00DE7C07" w:rsidRPr="00DE7C07" w:rsidRDefault="00DE7C07" w:rsidP="00DE7C07">
            <w:pPr>
              <w:pStyle w:val="ListBullet"/>
              <w:numPr>
                <w:ilvl w:val="0"/>
                <w:numId w:val="0"/>
              </w:numPr>
              <w:ind w:left="360"/>
            </w:pPr>
            <w:r w:rsidRPr="00DE7C07">
              <w:t>Single</w:t>
            </w:r>
          </w:p>
        </w:tc>
      </w:tr>
      <w:tr w:rsidR="00DE7C07" w:rsidRPr="00DE7C07" w14:paraId="197CAD09" w14:textId="77777777" w:rsidTr="00DE7C07">
        <w:tc>
          <w:tcPr>
            <w:tcW w:w="5400" w:type="dxa"/>
          </w:tcPr>
          <w:p w14:paraId="1A475F30" w14:textId="1E112D1F" w:rsidR="00DE7C07" w:rsidRPr="00DE7C07" w:rsidRDefault="00DE7C07" w:rsidP="00DE7C07">
            <w:pPr>
              <w:pStyle w:val="ListBullet"/>
              <w:numPr>
                <w:ilvl w:val="0"/>
                <w:numId w:val="0"/>
              </w:numPr>
              <w:ind w:left="360"/>
            </w:pPr>
            <w:r w:rsidRPr="00DE7C07">
              <w:t>Nationality</w:t>
            </w:r>
          </w:p>
        </w:tc>
        <w:tc>
          <w:tcPr>
            <w:tcW w:w="5400" w:type="dxa"/>
          </w:tcPr>
          <w:p w14:paraId="3F1B684A" w14:textId="73A352A1" w:rsidR="00DE7C07" w:rsidRPr="00DE7C07" w:rsidRDefault="00DE7C07" w:rsidP="00DE7C07">
            <w:pPr>
              <w:pStyle w:val="ListBullet"/>
              <w:numPr>
                <w:ilvl w:val="0"/>
                <w:numId w:val="0"/>
              </w:numPr>
              <w:ind w:left="360"/>
            </w:pPr>
            <w:r w:rsidRPr="00DE7C07">
              <w:t>Indian</w:t>
            </w:r>
          </w:p>
        </w:tc>
      </w:tr>
      <w:tr w:rsidR="00DE7C07" w:rsidRPr="00DE7C07" w14:paraId="2FE77F95" w14:textId="77777777" w:rsidTr="00DE7C07">
        <w:tc>
          <w:tcPr>
            <w:tcW w:w="5400" w:type="dxa"/>
          </w:tcPr>
          <w:p w14:paraId="5F06F70D" w14:textId="1EB38632" w:rsidR="00DE7C07" w:rsidRPr="00DE7C07" w:rsidRDefault="00DE7C07" w:rsidP="00DE7C07">
            <w:pPr>
              <w:pStyle w:val="ListBullet"/>
              <w:numPr>
                <w:ilvl w:val="0"/>
                <w:numId w:val="0"/>
              </w:numPr>
              <w:ind w:left="360"/>
            </w:pPr>
            <w:r w:rsidRPr="00DE7C07">
              <w:t xml:space="preserve">Current location           </w:t>
            </w:r>
          </w:p>
        </w:tc>
        <w:tc>
          <w:tcPr>
            <w:tcW w:w="5400" w:type="dxa"/>
          </w:tcPr>
          <w:p w14:paraId="2940A430" w14:textId="6F889BD9" w:rsidR="00DE7C07" w:rsidRPr="00DE7C07" w:rsidRDefault="00DE7C07" w:rsidP="00DE7C07">
            <w:pPr>
              <w:pStyle w:val="ListBullet"/>
              <w:numPr>
                <w:ilvl w:val="0"/>
                <w:numId w:val="0"/>
              </w:numPr>
              <w:ind w:left="360"/>
            </w:pPr>
            <w:r w:rsidRPr="00DE7C07">
              <w:t>Melbourne</w:t>
            </w:r>
          </w:p>
        </w:tc>
      </w:tr>
      <w:tr w:rsidR="00DE7C07" w:rsidRPr="00DE7C07" w14:paraId="628F4A37" w14:textId="77777777" w:rsidTr="00DE7C07">
        <w:tc>
          <w:tcPr>
            <w:tcW w:w="5400" w:type="dxa"/>
          </w:tcPr>
          <w:p w14:paraId="5F164F2B" w14:textId="5A544004" w:rsidR="00DE7C07" w:rsidRPr="00DE7C07" w:rsidRDefault="00DE7C07" w:rsidP="00DE7C07">
            <w:pPr>
              <w:pStyle w:val="ListBullet"/>
              <w:numPr>
                <w:ilvl w:val="0"/>
                <w:numId w:val="0"/>
              </w:numPr>
              <w:ind w:left="360"/>
            </w:pPr>
            <w:r w:rsidRPr="00DE7C07">
              <w:t xml:space="preserve">Languages Known        </w:t>
            </w:r>
          </w:p>
        </w:tc>
        <w:tc>
          <w:tcPr>
            <w:tcW w:w="5400" w:type="dxa"/>
          </w:tcPr>
          <w:p w14:paraId="75E80EDE" w14:textId="3F177729" w:rsidR="00DE7C07" w:rsidRPr="00DE7C07" w:rsidRDefault="00DE7C07" w:rsidP="00DE7C07">
            <w:pPr>
              <w:pStyle w:val="ListBullet"/>
              <w:numPr>
                <w:ilvl w:val="0"/>
                <w:numId w:val="0"/>
              </w:numPr>
              <w:ind w:left="360"/>
            </w:pPr>
            <w:r w:rsidRPr="00DE7C07">
              <w:t>English, Hindi &amp; Oriya</w:t>
            </w:r>
          </w:p>
        </w:tc>
      </w:tr>
      <w:tr w:rsidR="00DE7C07" w:rsidRPr="00DE7C07" w14:paraId="6DBB2EBB" w14:textId="77777777" w:rsidTr="00DE7C07">
        <w:tc>
          <w:tcPr>
            <w:tcW w:w="5400" w:type="dxa"/>
          </w:tcPr>
          <w:p w14:paraId="2E1F0BA7" w14:textId="55A5D350" w:rsidR="00DE7C07" w:rsidRPr="00DE7C07" w:rsidRDefault="00DE7C07" w:rsidP="00DE7C07">
            <w:pPr>
              <w:pStyle w:val="ListBullet"/>
              <w:numPr>
                <w:ilvl w:val="0"/>
                <w:numId w:val="0"/>
              </w:numPr>
              <w:ind w:left="360"/>
            </w:pPr>
            <w:r w:rsidRPr="00DE7C07">
              <w:t xml:space="preserve">Strength                         </w:t>
            </w:r>
          </w:p>
        </w:tc>
        <w:tc>
          <w:tcPr>
            <w:tcW w:w="5400" w:type="dxa"/>
          </w:tcPr>
          <w:p w14:paraId="780EE02E" w14:textId="08D3EDF7" w:rsidR="00DE7C07" w:rsidRPr="00DE7C07" w:rsidRDefault="00DE7C07" w:rsidP="00DE7C07">
            <w:pPr>
              <w:pStyle w:val="ListBullet"/>
              <w:numPr>
                <w:ilvl w:val="0"/>
                <w:numId w:val="0"/>
              </w:numPr>
              <w:ind w:left="360"/>
            </w:pPr>
            <w:r w:rsidRPr="00DE7C07">
              <w:t>Self-motivated, Quick Learner, sense of responsibility and dynamic team player</w:t>
            </w:r>
          </w:p>
        </w:tc>
      </w:tr>
    </w:tbl>
    <w:p w14:paraId="46371F0E" w14:textId="77777777" w:rsidR="00DE7C07" w:rsidRPr="00DE7C07" w:rsidRDefault="00DE7C07" w:rsidP="00DE7C07">
      <w:pPr>
        <w:pStyle w:val="ListBullet"/>
        <w:numPr>
          <w:ilvl w:val="0"/>
          <w:numId w:val="0"/>
        </w:numPr>
        <w:ind w:left="360"/>
        <w:contextualSpacing/>
        <w:rPr>
          <w:sz w:val="20"/>
          <w:szCs w:val="20"/>
        </w:rPr>
      </w:pPr>
    </w:p>
    <w:p w14:paraId="4107F229" w14:textId="77777777" w:rsidR="001958F4" w:rsidRPr="00024F61" w:rsidRDefault="001958F4" w:rsidP="001958F4">
      <w:pPr>
        <w:pStyle w:val="Heading1"/>
        <w:rPr>
          <w:color w:val="1D824C" w:themeColor="accent1"/>
          <w:sz w:val="24"/>
          <w:szCs w:val="24"/>
        </w:rPr>
      </w:pPr>
      <w:r w:rsidRPr="00024F61">
        <w:rPr>
          <w:color w:val="1D824C" w:themeColor="accent1"/>
          <w:sz w:val="24"/>
          <w:szCs w:val="24"/>
        </w:rPr>
        <w:t>Declaration</w:t>
      </w:r>
    </w:p>
    <w:p w14:paraId="786547E4" w14:textId="77777777" w:rsidR="00DE7C07" w:rsidRDefault="001958F4" w:rsidP="00DE7C07">
      <w:pPr>
        <w:pStyle w:val="ListBullet"/>
        <w:numPr>
          <w:ilvl w:val="0"/>
          <w:numId w:val="0"/>
        </w:numPr>
        <w:ind w:left="360"/>
      </w:pPr>
      <w:r w:rsidRPr="00DE7C07">
        <w:t>I vouch for the authenticity of the above-mentioned facts.</w:t>
      </w:r>
    </w:p>
    <w:p w14:paraId="3D7D50F4" w14:textId="77777777" w:rsidR="00DE7C07" w:rsidRDefault="00DE7C07" w:rsidP="00DE7C07">
      <w:pPr>
        <w:pStyle w:val="ListBullet"/>
        <w:numPr>
          <w:ilvl w:val="0"/>
          <w:numId w:val="0"/>
        </w:numPr>
        <w:ind w:left="360"/>
      </w:pPr>
    </w:p>
    <w:p w14:paraId="4B1D8B0E" w14:textId="77777777" w:rsidR="00DE7C07" w:rsidRDefault="00DE7C07" w:rsidP="00DE7C07">
      <w:pPr>
        <w:pStyle w:val="ListBullet"/>
        <w:numPr>
          <w:ilvl w:val="0"/>
          <w:numId w:val="0"/>
        </w:numPr>
        <w:ind w:left="360"/>
      </w:pPr>
    </w:p>
    <w:p w14:paraId="2943E147" w14:textId="77777777" w:rsidR="00DE7C07" w:rsidRDefault="00DE7C07" w:rsidP="00DE7C07">
      <w:pPr>
        <w:pStyle w:val="ListBullet"/>
        <w:numPr>
          <w:ilvl w:val="0"/>
          <w:numId w:val="0"/>
        </w:numPr>
        <w:ind w:left="360"/>
      </w:pPr>
    </w:p>
    <w:p w14:paraId="3E931B7E" w14:textId="476C8555" w:rsidR="001958F4" w:rsidRPr="00DC3631" w:rsidRDefault="001958F4" w:rsidP="00DE7C07">
      <w:pPr>
        <w:pStyle w:val="ListBullet"/>
        <w:numPr>
          <w:ilvl w:val="0"/>
          <w:numId w:val="0"/>
        </w:numPr>
        <w:ind w:left="360"/>
        <w:contextualSpacing/>
        <w:rPr>
          <w:sz w:val="20"/>
          <w:szCs w:val="20"/>
        </w:rPr>
      </w:pPr>
      <w:r w:rsidRPr="00DC3631">
        <w:rPr>
          <w:sz w:val="20"/>
          <w:szCs w:val="20"/>
        </w:rPr>
        <w:tab/>
      </w:r>
      <w:r w:rsidRPr="00DC3631">
        <w:rPr>
          <w:sz w:val="20"/>
          <w:szCs w:val="20"/>
        </w:rPr>
        <w:tab/>
      </w:r>
      <w:r w:rsidRPr="00DC3631">
        <w:rPr>
          <w:sz w:val="20"/>
          <w:szCs w:val="20"/>
        </w:rPr>
        <w:tab/>
      </w:r>
      <w:r w:rsidRPr="00DC3631">
        <w:rPr>
          <w:sz w:val="20"/>
          <w:szCs w:val="20"/>
        </w:rPr>
        <w:tab/>
      </w:r>
      <w:r w:rsidRPr="00DC3631">
        <w:rPr>
          <w:sz w:val="20"/>
          <w:szCs w:val="20"/>
        </w:rPr>
        <w:tab/>
      </w:r>
      <w:r w:rsidRPr="00DC3631">
        <w:rPr>
          <w:sz w:val="20"/>
          <w:szCs w:val="20"/>
        </w:rPr>
        <w:tab/>
      </w:r>
      <w:r w:rsidRPr="00DC3631">
        <w:rPr>
          <w:sz w:val="20"/>
          <w:szCs w:val="20"/>
        </w:rPr>
        <w:tab/>
      </w:r>
    </w:p>
    <w:p w14:paraId="2C9295A1" w14:textId="24F18363" w:rsidR="001958F4" w:rsidRPr="00DE7C07" w:rsidRDefault="00DE7C07" w:rsidP="001958F4">
      <w:pPr>
        <w:spacing w:line="276" w:lineRule="auto"/>
        <w:jc w:val="both"/>
        <w:rPr>
          <w:b/>
          <w:bCs/>
        </w:rPr>
      </w:pPr>
      <w:r>
        <w:t xml:space="preserve">       </w:t>
      </w:r>
      <w:r w:rsidR="001958F4" w:rsidRPr="00DE7C07">
        <w:rPr>
          <w:b/>
          <w:bCs/>
        </w:rPr>
        <w:t xml:space="preserve">Date: </w:t>
      </w:r>
      <w:r w:rsidR="00F96764" w:rsidRPr="00DE7C07">
        <w:rPr>
          <w:b/>
          <w:bCs/>
        </w:rPr>
        <w:t xml:space="preserve">  </w:t>
      </w:r>
      <w:r w:rsidR="001950DE">
        <w:rPr>
          <w:b/>
          <w:bCs/>
        </w:rPr>
        <w:t>25</w:t>
      </w:r>
      <w:r w:rsidR="00722EB3" w:rsidRPr="00DE7C07">
        <w:rPr>
          <w:b/>
          <w:bCs/>
        </w:rPr>
        <w:t>/06/2021</w:t>
      </w:r>
      <w:r w:rsidR="001958F4" w:rsidRPr="00DE7C07">
        <w:rPr>
          <w:b/>
          <w:bCs/>
        </w:rPr>
        <w:t xml:space="preserve">  </w:t>
      </w:r>
    </w:p>
    <w:p w14:paraId="318DA679" w14:textId="4D61D49B" w:rsidR="00AF6620" w:rsidRPr="00DE7C07" w:rsidRDefault="00DE7C07" w:rsidP="00722EB3">
      <w:pPr>
        <w:spacing w:line="276" w:lineRule="auto"/>
        <w:jc w:val="both"/>
        <w:rPr>
          <w:b/>
          <w:bCs/>
        </w:rPr>
      </w:pPr>
      <w:r w:rsidRPr="00DE7C07">
        <w:rPr>
          <w:b/>
          <w:bCs/>
        </w:rPr>
        <w:t xml:space="preserve">       </w:t>
      </w:r>
      <w:r w:rsidR="001958F4" w:rsidRPr="00DE7C07">
        <w:rPr>
          <w:b/>
          <w:bCs/>
        </w:rPr>
        <w:t>Place:</w:t>
      </w:r>
      <w:r w:rsidR="006926CD" w:rsidRPr="00DE7C07">
        <w:rPr>
          <w:b/>
          <w:bCs/>
        </w:rPr>
        <w:t xml:space="preserve"> </w:t>
      </w:r>
      <w:r w:rsidR="00722EB3" w:rsidRPr="00DE7C07">
        <w:rPr>
          <w:b/>
          <w:bCs/>
        </w:rPr>
        <w:t xml:space="preserve"> Melbourne</w:t>
      </w:r>
      <w:r w:rsidR="006926CD" w:rsidRPr="00DE7C07">
        <w:t xml:space="preserve"> </w:t>
      </w:r>
      <w:r w:rsidR="00722EB3" w:rsidRPr="00DE7C07">
        <w:t xml:space="preserve">         </w:t>
      </w:r>
      <w:r w:rsidR="001958F4" w:rsidRPr="00DE7C07">
        <w:tab/>
      </w:r>
      <w:r w:rsidR="001958F4" w:rsidRPr="00DE7C07">
        <w:tab/>
      </w:r>
      <w:r w:rsidR="001958F4" w:rsidRPr="00DE7C07">
        <w:tab/>
        <w:t xml:space="preserve">                                                      </w:t>
      </w:r>
      <w:r w:rsidR="00722EB3" w:rsidRPr="00DE7C07">
        <w:t xml:space="preserve">        </w:t>
      </w:r>
      <w:r w:rsidR="001958F4" w:rsidRPr="00DE7C07">
        <w:rPr>
          <w:b/>
          <w:bCs/>
        </w:rPr>
        <w:t>Satyajeet Samantara</w:t>
      </w:r>
      <w:r w:rsidR="00722EB3" w:rsidRPr="00DE7C07">
        <w:rPr>
          <w:b/>
          <w:bCs/>
        </w:rPr>
        <w:t>y</w:t>
      </w:r>
    </w:p>
    <w:p w14:paraId="22384F1E" w14:textId="77777777" w:rsidR="00AF6620" w:rsidRPr="006E1507" w:rsidRDefault="00AF6620" w:rsidP="002E35F1"/>
    <w:sectPr w:rsidR="00AF6620" w:rsidRPr="006E1507" w:rsidSect="002C023C">
      <w:footerReference w:type="default" r:id="rId10"/>
      <w:headerReference w:type="first" r:id="rId11"/>
      <w:pgSz w:w="12240" w:h="15840" w:code="1"/>
      <w:pgMar w:top="720" w:right="720" w:bottom="720" w:left="720" w:header="576" w:footer="720" w:gutter="0"/>
      <w:pgBorders w:offsetFrom="page">
        <w:top w:val="outset" w:sz="6" w:space="24" w:color="auto"/>
        <w:left w:val="outset" w:sz="6" w:space="24" w:color="auto"/>
        <w:bottom w:val="inset" w:sz="6" w:space="24" w:color="auto"/>
        <w:right w:val="inset" w:sz="6"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493FB1" w14:textId="77777777" w:rsidR="005E768E" w:rsidRDefault="005E768E" w:rsidP="0068194B">
      <w:r>
        <w:separator/>
      </w:r>
    </w:p>
    <w:p w14:paraId="5C1D635C" w14:textId="77777777" w:rsidR="005E768E" w:rsidRDefault="005E768E"/>
    <w:p w14:paraId="6E799636" w14:textId="77777777" w:rsidR="005E768E" w:rsidRDefault="005E768E"/>
  </w:endnote>
  <w:endnote w:type="continuationSeparator" w:id="0">
    <w:p w14:paraId="7E54CC61" w14:textId="77777777" w:rsidR="005E768E" w:rsidRDefault="005E768E" w:rsidP="0068194B">
      <w:r>
        <w:continuationSeparator/>
      </w:r>
    </w:p>
    <w:p w14:paraId="1631ABF6" w14:textId="77777777" w:rsidR="005E768E" w:rsidRDefault="005E768E"/>
    <w:p w14:paraId="0A9EC6A0" w14:textId="77777777" w:rsidR="005E768E" w:rsidRDefault="005E76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3606279"/>
      <w:docPartObj>
        <w:docPartGallery w:val="Page Numbers (Bottom of Page)"/>
        <w:docPartUnique/>
      </w:docPartObj>
    </w:sdtPr>
    <w:sdtEndPr>
      <w:rPr>
        <w:noProof/>
      </w:rPr>
    </w:sdtEndPr>
    <w:sdtContent>
      <w:p w14:paraId="7EEDFE88" w14:textId="77777777" w:rsidR="002B2958" w:rsidRDefault="002B2958">
        <w:pPr>
          <w:pStyle w:val="Footer"/>
        </w:pPr>
        <w:r>
          <w:fldChar w:fldCharType="begin"/>
        </w:r>
        <w:r>
          <w:instrText xml:space="preserve"> PAGE   \* MERGEFORMAT </w:instrText>
        </w:r>
        <w:r>
          <w:fldChar w:fldCharType="separate"/>
        </w:r>
        <w:r w:rsidR="009C06A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A31DB8" w14:textId="77777777" w:rsidR="005E768E" w:rsidRDefault="005E768E" w:rsidP="0068194B">
      <w:r>
        <w:separator/>
      </w:r>
    </w:p>
    <w:p w14:paraId="3CB801F9" w14:textId="77777777" w:rsidR="005E768E" w:rsidRDefault="005E768E"/>
    <w:p w14:paraId="7A30771C" w14:textId="77777777" w:rsidR="005E768E" w:rsidRDefault="005E768E"/>
  </w:footnote>
  <w:footnote w:type="continuationSeparator" w:id="0">
    <w:p w14:paraId="7C1C8B4F" w14:textId="77777777" w:rsidR="005E768E" w:rsidRDefault="005E768E" w:rsidP="0068194B">
      <w:r>
        <w:continuationSeparator/>
      </w:r>
    </w:p>
    <w:p w14:paraId="6E195407" w14:textId="77777777" w:rsidR="005E768E" w:rsidRDefault="005E768E"/>
    <w:p w14:paraId="5CB973F9" w14:textId="77777777" w:rsidR="005E768E" w:rsidRDefault="005E76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DA043" w14:textId="77777777" w:rsidR="00236D54" w:rsidRPr="004E01EB" w:rsidRDefault="00F476C4" w:rsidP="005A1B10">
    <w:pPr>
      <w:pStyle w:val="Header"/>
    </w:pPr>
    <w:r w:rsidRPr="004E01EB">
      <w:rPr>
        <w:noProof/>
        <w:lang w:val="en-AU" w:eastAsia="en-AU"/>
      </w:rPr>
      <mc:AlternateContent>
        <mc:Choice Requires="wps">
          <w:drawing>
            <wp:anchor distT="0" distB="0" distL="114300" distR="114300" simplePos="0" relativeHeight="251659264" behindDoc="1" locked="0" layoutInCell="1" allowOverlap="1" wp14:anchorId="34B0B738" wp14:editId="7A71A7CC">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338A59E9"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E69CA542"/>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3B1683E"/>
    <w:multiLevelType w:val="hybridMultilevel"/>
    <w:tmpl w:val="D6EE1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FA72A9"/>
    <w:multiLevelType w:val="hybridMultilevel"/>
    <w:tmpl w:val="08004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9000676"/>
    <w:multiLevelType w:val="hybridMultilevel"/>
    <w:tmpl w:val="A8FA2C3E"/>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E6143"/>
    <w:multiLevelType w:val="hybridMultilevel"/>
    <w:tmpl w:val="18B07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1700B5C"/>
    <w:multiLevelType w:val="hybridMultilevel"/>
    <w:tmpl w:val="F1061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FF42BC3"/>
    <w:multiLevelType w:val="hybridMultilevel"/>
    <w:tmpl w:val="06C4D3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9D119E5"/>
    <w:multiLevelType w:val="hybridMultilevel"/>
    <w:tmpl w:val="264A54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3"/>
  </w:num>
  <w:num w:numId="8">
    <w:abstractNumId w:val="2"/>
  </w:num>
  <w:num w:numId="9">
    <w:abstractNumId w:val="16"/>
  </w:num>
  <w:num w:numId="10">
    <w:abstractNumId w:val="5"/>
  </w:num>
  <w:num w:numId="11">
    <w:abstractNumId w:val="4"/>
  </w:num>
  <w:num w:numId="12">
    <w:abstractNumId w:val="1"/>
  </w:num>
  <w:num w:numId="13">
    <w:abstractNumId w:val="0"/>
  </w:num>
  <w:num w:numId="14">
    <w:abstractNumId w:val="15"/>
  </w:num>
  <w:num w:numId="15">
    <w:abstractNumId w:val="11"/>
  </w:num>
  <w:num w:numId="16">
    <w:abstractNumId w:val="17"/>
  </w:num>
  <w:num w:numId="17">
    <w:abstractNumId w:val="12"/>
  </w:num>
  <w:num w:numId="18">
    <w:abstractNumId w:val="10"/>
  </w:num>
  <w:num w:numId="19">
    <w:abstractNumId w:val="18"/>
  </w:num>
  <w:num w:numId="20">
    <w:abstractNumId w:val="10"/>
  </w:num>
  <w:num w:numId="21">
    <w:abstractNumId w:val="10"/>
  </w:num>
  <w:num w:numId="22">
    <w:abstractNumId w:val="19"/>
  </w:num>
  <w:num w:numId="23">
    <w:abstractNumId w:val="14"/>
  </w:num>
  <w:num w:numId="24">
    <w:abstractNumId w:val="10"/>
  </w:num>
  <w:num w:numId="25">
    <w:abstractNumId w:val="10"/>
  </w:num>
  <w:num w:numId="26">
    <w:abstractNumId w:val="1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7B3"/>
    <w:rsid w:val="000001EF"/>
    <w:rsid w:val="00007322"/>
    <w:rsid w:val="00007728"/>
    <w:rsid w:val="00024584"/>
    <w:rsid w:val="00024730"/>
    <w:rsid w:val="00024F61"/>
    <w:rsid w:val="000333D2"/>
    <w:rsid w:val="00055E95"/>
    <w:rsid w:val="0007021F"/>
    <w:rsid w:val="00082272"/>
    <w:rsid w:val="000A1143"/>
    <w:rsid w:val="000B2BA5"/>
    <w:rsid w:val="000D793E"/>
    <w:rsid w:val="000F2F8C"/>
    <w:rsid w:val="0010006E"/>
    <w:rsid w:val="001045A8"/>
    <w:rsid w:val="00114A91"/>
    <w:rsid w:val="001427E1"/>
    <w:rsid w:val="00163668"/>
    <w:rsid w:val="00171566"/>
    <w:rsid w:val="00174676"/>
    <w:rsid w:val="001755A8"/>
    <w:rsid w:val="00184014"/>
    <w:rsid w:val="001861B8"/>
    <w:rsid w:val="00192008"/>
    <w:rsid w:val="001950DE"/>
    <w:rsid w:val="001958F4"/>
    <w:rsid w:val="001A50FC"/>
    <w:rsid w:val="001C0E68"/>
    <w:rsid w:val="001C4B6F"/>
    <w:rsid w:val="001D0BF1"/>
    <w:rsid w:val="001E3120"/>
    <w:rsid w:val="001E7E0C"/>
    <w:rsid w:val="001F0BB0"/>
    <w:rsid w:val="001F4E6D"/>
    <w:rsid w:val="001F6140"/>
    <w:rsid w:val="00203573"/>
    <w:rsid w:val="0020597D"/>
    <w:rsid w:val="00213B4C"/>
    <w:rsid w:val="00224A33"/>
    <w:rsid w:val="002253B0"/>
    <w:rsid w:val="00235BF4"/>
    <w:rsid w:val="00236D54"/>
    <w:rsid w:val="00241D8C"/>
    <w:rsid w:val="00241FDB"/>
    <w:rsid w:val="0024720C"/>
    <w:rsid w:val="002617AE"/>
    <w:rsid w:val="002638D0"/>
    <w:rsid w:val="002647D3"/>
    <w:rsid w:val="00275EAE"/>
    <w:rsid w:val="002826B8"/>
    <w:rsid w:val="00294998"/>
    <w:rsid w:val="00297F18"/>
    <w:rsid w:val="002A0B9A"/>
    <w:rsid w:val="002A1945"/>
    <w:rsid w:val="002B2958"/>
    <w:rsid w:val="002B3FC8"/>
    <w:rsid w:val="002B62FB"/>
    <w:rsid w:val="002C023C"/>
    <w:rsid w:val="002D23C5"/>
    <w:rsid w:val="002D6137"/>
    <w:rsid w:val="002E35F1"/>
    <w:rsid w:val="002E7E61"/>
    <w:rsid w:val="002F05E5"/>
    <w:rsid w:val="002F254D"/>
    <w:rsid w:val="002F30E4"/>
    <w:rsid w:val="00301B6E"/>
    <w:rsid w:val="00307140"/>
    <w:rsid w:val="00316DFF"/>
    <w:rsid w:val="00325B57"/>
    <w:rsid w:val="00336056"/>
    <w:rsid w:val="003544E1"/>
    <w:rsid w:val="00366398"/>
    <w:rsid w:val="0037404C"/>
    <w:rsid w:val="003A0632"/>
    <w:rsid w:val="003A30E5"/>
    <w:rsid w:val="003A6ADF"/>
    <w:rsid w:val="003B084D"/>
    <w:rsid w:val="003B5928"/>
    <w:rsid w:val="003D380F"/>
    <w:rsid w:val="003E160D"/>
    <w:rsid w:val="003F1D5F"/>
    <w:rsid w:val="00405128"/>
    <w:rsid w:val="00406CFF"/>
    <w:rsid w:val="00416B25"/>
    <w:rsid w:val="00417E79"/>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27444"/>
    <w:rsid w:val="00541287"/>
    <w:rsid w:val="00566A35"/>
    <w:rsid w:val="0056701E"/>
    <w:rsid w:val="005740D7"/>
    <w:rsid w:val="005A0F26"/>
    <w:rsid w:val="005A1B10"/>
    <w:rsid w:val="005A6850"/>
    <w:rsid w:val="005B1B1B"/>
    <w:rsid w:val="005C5932"/>
    <w:rsid w:val="005D3CA7"/>
    <w:rsid w:val="005D4CC1"/>
    <w:rsid w:val="005E768E"/>
    <w:rsid w:val="005F4B91"/>
    <w:rsid w:val="005F55D2"/>
    <w:rsid w:val="006079A6"/>
    <w:rsid w:val="0062312F"/>
    <w:rsid w:val="00625F2C"/>
    <w:rsid w:val="006618E9"/>
    <w:rsid w:val="00667016"/>
    <w:rsid w:val="006808CF"/>
    <w:rsid w:val="0068194B"/>
    <w:rsid w:val="0068357A"/>
    <w:rsid w:val="006926CD"/>
    <w:rsid w:val="00692703"/>
    <w:rsid w:val="006A1962"/>
    <w:rsid w:val="006B5D48"/>
    <w:rsid w:val="006B7D7B"/>
    <w:rsid w:val="006C1A5E"/>
    <w:rsid w:val="006E1507"/>
    <w:rsid w:val="006E1B61"/>
    <w:rsid w:val="00712D8B"/>
    <w:rsid w:val="00722EB3"/>
    <w:rsid w:val="007273B7"/>
    <w:rsid w:val="00733E0A"/>
    <w:rsid w:val="0074403D"/>
    <w:rsid w:val="00746D44"/>
    <w:rsid w:val="007538DC"/>
    <w:rsid w:val="00757803"/>
    <w:rsid w:val="0079206B"/>
    <w:rsid w:val="00796076"/>
    <w:rsid w:val="007C0566"/>
    <w:rsid w:val="007C606B"/>
    <w:rsid w:val="007E6A61"/>
    <w:rsid w:val="00801140"/>
    <w:rsid w:val="00803404"/>
    <w:rsid w:val="00807333"/>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4809"/>
    <w:rsid w:val="0092726B"/>
    <w:rsid w:val="009361BA"/>
    <w:rsid w:val="00944F78"/>
    <w:rsid w:val="009510E7"/>
    <w:rsid w:val="00952C89"/>
    <w:rsid w:val="009571D8"/>
    <w:rsid w:val="009650EA"/>
    <w:rsid w:val="00967136"/>
    <w:rsid w:val="0097790C"/>
    <w:rsid w:val="0098506E"/>
    <w:rsid w:val="009A44CE"/>
    <w:rsid w:val="009C06A5"/>
    <w:rsid w:val="009C4DFC"/>
    <w:rsid w:val="009D44F8"/>
    <w:rsid w:val="009E3160"/>
    <w:rsid w:val="009E4637"/>
    <w:rsid w:val="009F220C"/>
    <w:rsid w:val="009F3B05"/>
    <w:rsid w:val="009F4931"/>
    <w:rsid w:val="00A14534"/>
    <w:rsid w:val="00A16DAA"/>
    <w:rsid w:val="00A24162"/>
    <w:rsid w:val="00A25023"/>
    <w:rsid w:val="00A270EA"/>
    <w:rsid w:val="00A34BA2"/>
    <w:rsid w:val="00A36F27"/>
    <w:rsid w:val="00A42E32"/>
    <w:rsid w:val="00A4327B"/>
    <w:rsid w:val="00A46E63"/>
    <w:rsid w:val="00A51DC5"/>
    <w:rsid w:val="00A53DE1"/>
    <w:rsid w:val="00A615E1"/>
    <w:rsid w:val="00A755E8"/>
    <w:rsid w:val="00A93A5D"/>
    <w:rsid w:val="00AB32F8"/>
    <w:rsid w:val="00AB610B"/>
    <w:rsid w:val="00AD1BEF"/>
    <w:rsid w:val="00AD360E"/>
    <w:rsid w:val="00AD40FB"/>
    <w:rsid w:val="00AD782D"/>
    <w:rsid w:val="00AE7650"/>
    <w:rsid w:val="00AF6620"/>
    <w:rsid w:val="00B077D7"/>
    <w:rsid w:val="00B10EBE"/>
    <w:rsid w:val="00B236F1"/>
    <w:rsid w:val="00B41A48"/>
    <w:rsid w:val="00B50F99"/>
    <w:rsid w:val="00B51D1B"/>
    <w:rsid w:val="00B540F4"/>
    <w:rsid w:val="00B60FD0"/>
    <w:rsid w:val="00B622DF"/>
    <w:rsid w:val="00B6332A"/>
    <w:rsid w:val="00B81760"/>
    <w:rsid w:val="00B8494C"/>
    <w:rsid w:val="00BA1546"/>
    <w:rsid w:val="00BB4E51"/>
    <w:rsid w:val="00BD431F"/>
    <w:rsid w:val="00BE423E"/>
    <w:rsid w:val="00BF61AC"/>
    <w:rsid w:val="00C47FA6"/>
    <w:rsid w:val="00C5431B"/>
    <w:rsid w:val="00C57FC6"/>
    <w:rsid w:val="00C66A7D"/>
    <w:rsid w:val="00C779DA"/>
    <w:rsid w:val="00C814F7"/>
    <w:rsid w:val="00CA4B4D"/>
    <w:rsid w:val="00CB35C3"/>
    <w:rsid w:val="00CD323D"/>
    <w:rsid w:val="00CE4030"/>
    <w:rsid w:val="00CE578A"/>
    <w:rsid w:val="00CE64B3"/>
    <w:rsid w:val="00CE77B3"/>
    <w:rsid w:val="00CF1A49"/>
    <w:rsid w:val="00D0166A"/>
    <w:rsid w:val="00D0630C"/>
    <w:rsid w:val="00D243A9"/>
    <w:rsid w:val="00D305E5"/>
    <w:rsid w:val="00D30D82"/>
    <w:rsid w:val="00D37CD3"/>
    <w:rsid w:val="00D66A52"/>
    <w:rsid w:val="00D66EFA"/>
    <w:rsid w:val="00D72A2D"/>
    <w:rsid w:val="00D9521A"/>
    <w:rsid w:val="00DA3914"/>
    <w:rsid w:val="00DA59AA"/>
    <w:rsid w:val="00DB6915"/>
    <w:rsid w:val="00DB7E1E"/>
    <w:rsid w:val="00DC1B78"/>
    <w:rsid w:val="00DC2A2F"/>
    <w:rsid w:val="00DC3631"/>
    <w:rsid w:val="00DC600B"/>
    <w:rsid w:val="00DE0FAA"/>
    <w:rsid w:val="00DE136D"/>
    <w:rsid w:val="00DE348D"/>
    <w:rsid w:val="00DE6534"/>
    <w:rsid w:val="00DE7C07"/>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E2CA8"/>
    <w:rsid w:val="00EF17E8"/>
    <w:rsid w:val="00EF268C"/>
    <w:rsid w:val="00EF51D9"/>
    <w:rsid w:val="00F10005"/>
    <w:rsid w:val="00F10492"/>
    <w:rsid w:val="00F130DD"/>
    <w:rsid w:val="00F24884"/>
    <w:rsid w:val="00F301C4"/>
    <w:rsid w:val="00F476C4"/>
    <w:rsid w:val="00F61DF9"/>
    <w:rsid w:val="00F81960"/>
    <w:rsid w:val="00F8769D"/>
    <w:rsid w:val="00F9350C"/>
    <w:rsid w:val="00F94EB5"/>
    <w:rsid w:val="00F9624D"/>
    <w:rsid w:val="00F96764"/>
    <w:rsid w:val="00FB0710"/>
    <w:rsid w:val="00FB31C1"/>
    <w:rsid w:val="00FB58F2"/>
    <w:rsid w:val="00FC6AEA"/>
    <w:rsid w:val="00FD3D13"/>
    <w:rsid w:val="00FE1A6E"/>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7AF4C"/>
  <w15:chartTrackingRefBased/>
  <w15:docId w15:val="{1B855959-9481-4ACB-ACD0-AF42C1B65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qFormat/>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 w:type="character" w:styleId="UnresolvedMention">
    <w:name w:val="Unresolved Mention"/>
    <w:basedOn w:val="DefaultParagraphFont"/>
    <w:uiPriority w:val="99"/>
    <w:semiHidden/>
    <w:unhideWhenUsed/>
    <w:rsid w:val="00967136"/>
    <w:rPr>
      <w:color w:val="605E5C"/>
      <w:shd w:val="clear" w:color="auto" w:fill="E1DFDD"/>
    </w:rPr>
  </w:style>
  <w:style w:type="character" w:styleId="Strong">
    <w:name w:val="Strong"/>
    <w:basedOn w:val="DefaultParagraphFont"/>
    <w:uiPriority w:val="22"/>
    <w:qFormat/>
    <w:rsid w:val="00DE348D"/>
    <w:rPr>
      <w:b/>
      <w:bCs/>
    </w:rPr>
  </w:style>
  <w:style w:type="paragraph" w:customStyle="1" w:styleId="Heading7Verdana">
    <w:name w:val="Heading 7 + Verdana"/>
    <w:aliases w:val="Not Italic,No underline,Justified,Left:  0.25&quot;,Botto..."/>
    <w:basedOn w:val="Header"/>
    <w:rsid w:val="006079A6"/>
    <w:pPr>
      <w:widowControl w:val="0"/>
      <w:autoSpaceDE w:val="0"/>
      <w:autoSpaceDN w:val="0"/>
      <w:ind w:left="720"/>
      <w:jc w:val="both"/>
    </w:pPr>
    <w:rPr>
      <w:rFonts w:ascii="Verdana" w:eastAsia="Times New Roman" w:hAnsi="Verdana" w:cs="Times New Roman"/>
      <w:noProof/>
      <w:color w:val="auto"/>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11975">
      <w:bodyDiv w:val="1"/>
      <w:marLeft w:val="0"/>
      <w:marRight w:val="0"/>
      <w:marTop w:val="0"/>
      <w:marBottom w:val="0"/>
      <w:divBdr>
        <w:top w:val="none" w:sz="0" w:space="0" w:color="auto"/>
        <w:left w:val="none" w:sz="0" w:space="0" w:color="auto"/>
        <w:bottom w:val="none" w:sz="0" w:space="0" w:color="auto"/>
        <w:right w:val="none" w:sz="0" w:space="0" w:color="auto"/>
      </w:divBdr>
    </w:div>
    <w:div w:id="660543895">
      <w:bodyDiv w:val="1"/>
      <w:marLeft w:val="0"/>
      <w:marRight w:val="0"/>
      <w:marTop w:val="0"/>
      <w:marBottom w:val="0"/>
      <w:divBdr>
        <w:top w:val="none" w:sz="0" w:space="0" w:color="auto"/>
        <w:left w:val="none" w:sz="0" w:space="0" w:color="auto"/>
        <w:bottom w:val="none" w:sz="0" w:space="0" w:color="auto"/>
        <w:right w:val="none" w:sz="0" w:space="0" w:color="auto"/>
      </w:divBdr>
    </w:div>
    <w:div w:id="1410885849">
      <w:bodyDiv w:val="1"/>
      <w:marLeft w:val="0"/>
      <w:marRight w:val="0"/>
      <w:marTop w:val="0"/>
      <w:marBottom w:val="0"/>
      <w:divBdr>
        <w:top w:val="none" w:sz="0" w:space="0" w:color="auto"/>
        <w:left w:val="none" w:sz="0" w:space="0" w:color="auto"/>
        <w:bottom w:val="none" w:sz="0" w:space="0" w:color="auto"/>
        <w:right w:val="none" w:sz="0" w:space="0" w:color="auto"/>
      </w:divBdr>
    </w:div>
    <w:div w:id="1441803211">
      <w:bodyDiv w:val="1"/>
      <w:marLeft w:val="0"/>
      <w:marRight w:val="0"/>
      <w:marTop w:val="0"/>
      <w:marBottom w:val="0"/>
      <w:divBdr>
        <w:top w:val="none" w:sz="0" w:space="0" w:color="auto"/>
        <w:left w:val="none" w:sz="0" w:space="0" w:color="auto"/>
        <w:bottom w:val="none" w:sz="0" w:space="0" w:color="auto"/>
        <w:right w:val="none" w:sz="0" w:space="0" w:color="auto"/>
      </w:divBdr>
    </w:div>
    <w:div w:id="198557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antaray_satyajeet@yahoo.co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caledagile.com/certification/certified-safe-practitioner/"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tyajeet_S\Downloads\tf16402488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B7881E54FFE44E4972DB9606FEBF66C"/>
        <w:category>
          <w:name w:val="General"/>
          <w:gallery w:val="placeholder"/>
        </w:category>
        <w:types>
          <w:type w:val="bbPlcHdr"/>
        </w:types>
        <w:behaviors>
          <w:behavior w:val="content"/>
        </w:behaviors>
        <w:guid w:val="{2924F7FC-B931-45E2-8CAC-6FF3A3234793}"/>
      </w:docPartPr>
      <w:docPartBody>
        <w:p w:rsidR="00AF3DD6" w:rsidRDefault="003E637A">
          <w:pPr>
            <w:pStyle w:val="9B7881E54FFE44E4972DB9606FEBF66C"/>
          </w:pPr>
          <w:r w:rsidRPr="00CF1A49">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050"/>
    <w:rsid w:val="000D7050"/>
    <w:rsid w:val="002C5D02"/>
    <w:rsid w:val="00363204"/>
    <w:rsid w:val="003E637A"/>
    <w:rsid w:val="006A4881"/>
    <w:rsid w:val="00815F5E"/>
    <w:rsid w:val="00AF3DD6"/>
    <w:rsid w:val="00B618F4"/>
    <w:rsid w:val="00FE45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9B7881E54FFE44E4972DB9606FEBF66C">
    <w:name w:val="9B7881E54FFE44E4972DB9606FEBF66C"/>
  </w:style>
  <w:style w:type="paragraph" w:customStyle="1" w:styleId="D79FB0FF1C6C438183C04713E63A7A19">
    <w:name w:val="D79FB0FF1C6C438183C04713E63A7A19"/>
  </w:style>
  <w:style w:type="character" w:styleId="SubtleReference">
    <w:name w:val="Subtle Reference"/>
    <w:basedOn w:val="DefaultParagraphFont"/>
    <w:uiPriority w:val="10"/>
    <w:qFormat/>
    <w:rPr>
      <w:b/>
      <w:caps w:val="0"/>
      <w:smallCaps/>
      <w:color w:val="595959" w:themeColor="text1" w:themeTint="A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75524-09A8-4A3D-BF59-D3AA4377D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tf16402488_win32</Template>
  <TotalTime>13</TotalTime>
  <Pages>4</Pages>
  <Words>1371</Words>
  <Characters>7819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Satyajeet Samantaray</dc:creator>
  <cp:keywords/>
  <dc:description/>
  <cp:lastModifiedBy>Satyajeet Samantary</cp:lastModifiedBy>
  <cp:revision>5</cp:revision>
  <dcterms:created xsi:type="dcterms:W3CDTF">2021-06-25T04:14:00Z</dcterms:created>
  <dcterms:modified xsi:type="dcterms:W3CDTF">2021-06-25T09:20:00Z</dcterms:modified>
  <cp:category/>
</cp:coreProperties>
</file>