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A" w:rsidRPr="00002A8F" w:rsidRDefault="003C625A" w:rsidP="003C625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02A8F">
        <w:rPr>
          <w:rFonts w:asciiTheme="minorHAnsi" w:hAnsiTheme="minorHAnsi" w:cstheme="minorHAnsi"/>
          <w:b/>
          <w:sz w:val="22"/>
          <w:szCs w:val="22"/>
        </w:rPr>
        <w:t>Srikanth.Aripineni</w:t>
      </w:r>
      <w:proofErr w:type="spellEnd"/>
    </w:p>
    <w:p w:rsidR="003C625A" w:rsidRPr="00002A8F" w:rsidRDefault="003C625A" w:rsidP="003C625A">
      <w:pPr>
        <w:pStyle w:val="NoSpacing"/>
        <w:jc w:val="center"/>
        <w:rPr>
          <w:rFonts w:asciiTheme="minorHAnsi" w:hAnsiTheme="minorHAnsi" w:cstheme="minorHAnsi"/>
          <w:b/>
          <w:color w:val="244061"/>
          <w:sz w:val="22"/>
          <w:szCs w:val="22"/>
        </w:rPr>
      </w:pPr>
      <w:r w:rsidRPr="00002A8F">
        <w:rPr>
          <w:rFonts w:asciiTheme="minorHAnsi" w:hAnsiTheme="minorHAnsi" w:cstheme="minorHAnsi"/>
          <w:b/>
          <w:color w:val="244061"/>
          <w:sz w:val="22"/>
          <w:szCs w:val="22"/>
        </w:rPr>
        <w:t xml:space="preserve">Talent Acquisition – </w:t>
      </w:r>
      <w:r>
        <w:rPr>
          <w:rFonts w:asciiTheme="minorHAnsi" w:hAnsiTheme="minorHAnsi" w:cstheme="minorHAnsi"/>
          <w:b/>
          <w:color w:val="244061"/>
          <w:sz w:val="22"/>
          <w:szCs w:val="22"/>
        </w:rPr>
        <w:t>Recruitment Lead</w:t>
      </w:r>
    </w:p>
    <w:p w:rsidR="003C625A" w:rsidRPr="00002A8F" w:rsidRDefault="003C625A" w:rsidP="003C625A">
      <w:pPr>
        <w:pStyle w:val="NoSpacing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02A8F">
        <w:rPr>
          <w:rFonts w:asciiTheme="minorHAnsi" w:hAnsiTheme="minorHAnsi" w:cstheme="minorHAnsi"/>
          <w:b/>
          <w:bCs/>
          <w:sz w:val="22"/>
          <w:szCs w:val="22"/>
        </w:rPr>
        <w:t>Phone</w:t>
      </w:r>
      <w:r w:rsidR="00196B4B">
        <w:rPr>
          <w:rFonts w:asciiTheme="minorHAnsi" w:hAnsiTheme="minorHAnsi" w:cstheme="minorHAnsi"/>
          <w:sz w:val="22"/>
          <w:szCs w:val="22"/>
        </w:rPr>
        <w:t>: +91 9866064500</w:t>
      </w:r>
      <w:r w:rsidR="005E073B">
        <w:rPr>
          <w:rFonts w:asciiTheme="minorHAnsi" w:hAnsiTheme="minorHAnsi" w:cstheme="minorHAnsi"/>
          <w:sz w:val="22"/>
          <w:szCs w:val="22"/>
        </w:rPr>
        <w:t xml:space="preserve"> </w:t>
      </w:r>
      <w:r w:rsidRPr="00002A8F">
        <w:rPr>
          <w:rFonts w:asciiTheme="minorHAnsi" w:hAnsiTheme="minorHAnsi" w:cstheme="minorHAnsi"/>
          <w:sz w:val="22"/>
          <w:szCs w:val="22"/>
        </w:rPr>
        <w:t xml:space="preserve">: </w:t>
      </w:r>
      <w:r w:rsidRPr="00002A8F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196B4B">
        <w:rPr>
          <w:rFonts w:asciiTheme="minorHAnsi" w:hAnsiTheme="minorHAnsi" w:cstheme="minorHAnsi"/>
          <w:b/>
          <w:bCs/>
          <w:sz w:val="22"/>
          <w:szCs w:val="22"/>
        </w:rPr>
        <w:t xml:space="preserve"> srikanth.aripineni@gmail.com</w:t>
      </w:r>
    </w:p>
    <w:p w:rsidR="003C625A" w:rsidRDefault="003C625A" w:rsidP="003C625A">
      <w:pPr>
        <w:pStyle w:val="Header"/>
        <w:pBdr>
          <w:bottom w:val="single" w:sz="4" w:space="1" w:color="000000"/>
        </w:pBdr>
        <w:tabs>
          <w:tab w:val="clear" w:pos="4153"/>
          <w:tab w:val="clear" w:pos="8306"/>
        </w:tabs>
        <w:ind w:left="-540" w:right="-180"/>
        <w:jc w:val="center"/>
        <w:rPr>
          <w:rFonts w:ascii="Calibri" w:hAnsi="Calibri"/>
          <w:sz w:val="22"/>
          <w:szCs w:val="22"/>
        </w:rPr>
      </w:pPr>
    </w:p>
    <w:p w:rsidR="003C625A" w:rsidRDefault="003C625A" w:rsidP="003C625A">
      <w:pPr>
        <w:pStyle w:val="BodyText2"/>
        <w:rPr>
          <w:rFonts w:ascii="Calibri" w:hAnsi="Calibri"/>
          <w:iCs/>
          <w:sz w:val="22"/>
          <w:szCs w:val="22"/>
        </w:rPr>
      </w:pPr>
    </w:p>
    <w:p w:rsidR="003C625A" w:rsidRDefault="003C625A" w:rsidP="003C625A">
      <w:pPr>
        <w:pStyle w:val="BodyText2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Profile Summary</w:t>
      </w:r>
    </w:p>
    <w:p w:rsidR="003C625A" w:rsidRDefault="003C625A" w:rsidP="003C625A">
      <w:pPr>
        <w:pStyle w:val="BodyText2"/>
        <w:rPr>
          <w:rFonts w:ascii="Calibri" w:hAnsi="Calibri"/>
          <w:b/>
          <w:iCs/>
          <w:sz w:val="22"/>
          <w:szCs w:val="22"/>
        </w:rPr>
      </w:pPr>
    </w:p>
    <w:p w:rsidR="003C625A" w:rsidRDefault="003C625A" w:rsidP="003C625A">
      <w:pPr>
        <w:pStyle w:val="NoSpacing"/>
      </w:pPr>
      <w:r w:rsidRPr="003C625A">
        <w:rPr>
          <w:rFonts w:ascii="Calibri" w:hAnsi="Calibri"/>
          <w:kern w:val="1"/>
          <w:sz w:val="22"/>
          <w:szCs w:val="22"/>
          <w:lang w:val="en-GB" w:eastAsia="ar-SA"/>
        </w:rPr>
        <w:t>A professional with focus on Process, Results &amp; Returns with 8+years of a Career in Leading Recruitments, Staffing and HR functions with extensive experience in analysis, planning, execution and delivery of recruitment solutions</w:t>
      </w:r>
      <w:r>
        <w:t>.</w:t>
      </w:r>
    </w:p>
    <w:p w:rsidR="00657385" w:rsidRDefault="00657385" w:rsidP="003C625A">
      <w:pPr>
        <w:pStyle w:val="BodyText2"/>
        <w:rPr>
          <w:rFonts w:ascii="Calibri" w:hAnsi="Calibri"/>
          <w:b/>
          <w:bCs/>
          <w:sz w:val="22"/>
          <w:szCs w:val="22"/>
        </w:rPr>
      </w:pPr>
    </w:p>
    <w:p w:rsidR="003C625A" w:rsidRDefault="003C625A" w:rsidP="003C625A">
      <w:pPr>
        <w:pStyle w:val="BodyText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Key Skills </w:t>
      </w:r>
    </w:p>
    <w:p w:rsidR="003C625A" w:rsidRDefault="003C625A" w:rsidP="003C625A">
      <w:pPr>
        <w:pStyle w:val="BodyText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Proven track record of delivering complex Recruitment and Staffing Solutions for vanilla and even niche skills at different levels of the hierarchy for both full time and contract staffing</w:t>
      </w:r>
    </w:p>
    <w:p w:rsidR="003C625A" w:rsidRDefault="003C625A" w:rsidP="003C625A">
      <w:pPr>
        <w:pStyle w:val="BodyText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Involved in process of Entire HR Life Cycle with Expertise in End - to - End Recruitment and Staffing</w:t>
      </w:r>
    </w:p>
    <w:p w:rsidR="003C625A" w:rsidRDefault="003C625A" w:rsidP="003C625A">
      <w:pPr>
        <w:pStyle w:val="BodyText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Strategic planning and Leadership skills with experience into management and resource delivery </w:t>
      </w:r>
    </w:p>
    <w:p w:rsidR="003C625A" w:rsidRDefault="003C625A" w:rsidP="003C625A">
      <w:pPr>
        <w:pStyle w:val="BodyText2"/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Cognitive development skills driven by zeal to achieve organizational goals</w:t>
      </w:r>
    </w:p>
    <w:p w:rsidR="003C625A" w:rsidRPr="00EE47BA" w:rsidRDefault="003C625A" w:rsidP="003C625A">
      <w:pPr>
        <w:pStyle w:val="BodyText2"/>
        <w:numPr>
          <w:ilvl w:val="0"/>
          <w:numId w:val="1"/>
        </w:num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754CCE">
        <w:rPr>
          <w:rFonts w:ascii="Calibri" w:hAnsi="Calibri"/>
          <w:bCs/>
          <w:sz w:val="22"/>
          <w:szCs w:val="22"/>
        </w:rPr>
        <w:t xml:space="preserve">Hands on experience in Talent Acquisition, Team Management, Resource </w:t>
      </w:r>
      <w:proofErr w:type="spellStart"/>
      <w:r>
        <w:rPr>
          <w:rFonts w:ascii="Calibri" w:hAnsi="Calibri"/>
          <w:bCs/>
          <w:sz w:val="22"/>
          <w:szCs w:val="22"/>
        </w:rPr>
        <w:t>Delivery</w:t>
      </w:r>
      <w:r w:rsidRPr="00754CCE">
        <w:rPr>
          <w:rFonts w:ascii="Calibri" w:hAnsi="Calibri"/>
          <w:bCs/>
          <w:sz w:val="22"/>
          <w:szCs w:val="22"/>
        </w:rPr>
        <w:t>,Account</w:t>
      </w:r>
      <w:proofErr w:type="spellEnd"/>
      <w:r w:rsidRPr="00754CCE">
        <w:rPr>
          <w:rFonts w:ascii="Calibri" w:hAnsi="Calibri"/>
          <w:bCs/>
          <w:sz w:val="22"/>
          <w:szCs w:val="22"/>
        </w:rPr>
        <w:t xml:space="preserve"> Handling, Process Ex</w:t>
      </w:r>
      <w:r>
        <w:rPr>
          <w:rFonts w:ascii="Calibri" w:hAnsi="Calibri"/>
          <w:bCs/>
          <w:sz w:val="22"/>
          <w:szCs w:val="22"/>
        </w:rPr>
        <w:t>cellence.</w:t>
      </w:r>
    </w:p>
    <w:p w:rsidR="003C625A" w:rsidRPr="003C625A" w:rsidRDefault="003C625A" w:rsidP="003C625A">
      <w:pPr>
        <w:pStyle w:val="NoSpacing"/>
        <w:numPr>
          <w:ilvl w:val="0"/>
          <w:numId w:val="1"/>
        </w:numPr>
        <w:rPr>
          <w:rFonts w:ascii="Calibri" w:hAnsi="Calibri"/>
          <w:kern w:val="1"/>
          <w:sz w:val="22"/>
          <w:szCs w:val="22"/>
          <w:lang w:val="en-GB" w:eastAsia="ar-SA"/>
        </w:rPr>
      </w:pPr>
      <w:r w:rsidRPr="003C625A">
        <w:rPr>
          <w:rFonts w:ascii="Calibri" w:hAnsi="Calibri"/>
          <w:kern w:val="1"/>
          <w:sz w:val="22"/>
          <w:szCs w:val="22"/>
          <w:lang w:val="en-GB" w:eastAsia="ar-SA"/>
        </w:rPr>
        <w:t>Experience in working with SAP, Microsoft, Web technologies, Infrastructure and Oracle Technologies.</w:t>
      </w:r>
    </w:p>
    <w:p w:rsidR="003C625A" w:rsidRPr="00754CCE" w:rsidRDefault="003C625A" w:rsidP="003C625A">
      <w:pPr>
        <w:pStyle w:val="BodyText2"/>
        <w:ind w:left="795"/>
        <w:rPr>
          <w:rFonts w:ascii="Calibri" w:hAnsi="Calibri" w:cs="Arial"/>
          <w:b/>
          <w:bCs/>
          <w:color w:val="333333"/>
          <w:sz w:val="22"/>
          <w:szCs w:val="22"/>
        </w:rPr>
      </w:pPr>
    </w:p>
    <w:p w:rsidR="003C625A" w:rsidRDefault="003C625A" w:rsidP="003C625A">
      <w:pPr>
        <w:spacing w:line="100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PROFESSIONAL EXPERIENCE: </w:t>
      </w:r>
    </w:p>
    <w:p w:rsidR="0039273C" w:rsidRDefault="0039273C" w:rsidP="003C625A">
      <w:pPr>
        <w:pStyle w:val="NoSpacing"/>
      </w:pPr>
    </w:p>
    <w:p w:rsidR="00613EE7" w:rsidRDefault="00613EE7" w:rsidP="00613EE7">
      <w:pPr>
        <w:pStyle w:val="BodyText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BMP Techno</w:t>
      </w:r>
      <w:r w:rsidR="00C6218D">
        <w:rPr>
          <w:rFonts w:ascii="Calibri" w:hAnsi="Calibri"/>
          <w:b/>
          <w:bCs/>
          <w:sz w:val="22"/>
          <w:szCs w:val="22"/>
        </w:rPr>
        <w:t>logies</w:t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</w:r>
      <w:r w:rsidR="00C6218D">
        <w:rPr>
          <w:rFonts w:ascii="Calibri" w:hAnsi="Calibri"/>
          <w:b/>
          <w:bCs/>
          <w:sz w:val="22"/>
          <w:szCs w:val="22"/>
        </w:rPr>
        <w:tab/>
        <w:t>June 2019 – March 2020</w:t>
      </w:r>
    </w:p>
    <w:p w:rsidR="00613EE7" w:rsidRDefault="00613EE7" w:rsidP="00613EE7">
      <w:pPr>
        <w:pStyle w:val="BodyText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Recruitment Lead</w:t>
      </w:r>
      <w:r w:rsidR="004A3CEC" w:rsidRPr="004A3CEC">
        <w:rPr>
          <w:rFonts w:cs="Segoe UI"/>
          <w:bdr w:val="none" w:sz="0" w:space="0" w:color="auto" w:frame="1"/>
          <w:lang w:eastAsia="en-IN"/>
        </w:rPr>
        <w:t>–</w:t>
      </w:r>
      <w:r w:rsidR="004A3CEC">
        <w:rPr>
          <w:rFonts w:ascii="Calibri" w:hAnsi="Calibri"/>
          <w:b/>
          <w:bCs/>
          <w:sz w:val="22"/>
          <w:szCs w:val="22"/>
        </w:rPr>
        <w:t>Australian Recruitment</w:t>
      </w:r>
      <w:r>
        <w:rPr>
          <w:rFonts w:ascii="Calibri" w:hAnsi="Calibri"/>
          <w:b/>
          <w:bCs/>
          <w:sz w:val="22"/>
          <w:szCs w:val="22"/>
        </w:rPr>
        <w:t>.</w:t>
      </w:r>
    </w:p>
    <w:p w:rsidR="004A3CEC" w:rsidRDefault="004A3CEC" w:rsidP="004A3CEC">
      <w:pPr>
        <w:pStyle w:val="BodyText2"/>
        <w:numPr>
          <w:ilvl w:val="0"/>
          <w:numId w:val="2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Handled engagement of Skilled IT Professionals in various software technologies (Java, Dot Net, Reporting Tools, Data Warehouse, Oracle DBA, ERP’s and several others) </w:t>
      </w:r>
    </w:p>
    <w:p w:rsidR="004A3CEC" w:rsidRDefault="004A3CEC" w:rsidP="004A3CEC">
      <w:pPr>
        <w:pStyle w:val="BodyText2"/>
        <w:numPr>
          <w:ilvl w:val="0"/>
          <w:numId w:val="2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Liaise with clients hiring manager to check their current requirements and projects in pipeline</w:t>
      </w:r>
    </w:p>
    <w:p w:rsidR="00E87A83" w:rsidRDefault="00E87A83" w:rsidP="004A3CEC">
      <w:pPr>
        <w:pStyle w:val="BodyText2"/>
        <w:numPr>
          <w:ilvl w:val="0"/>
          <w:numId w:val="2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Coordination with multiple teams from the business and support groups across locations</w:t>
      </w:r>
    </w:p>
    <w:p w:rsidR="00E87A83" w:rsidRDefault="00E87A83" w:rsidP="00E87A83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Strong hands on experience working with Major Job Boards, Head Hunting, Social Hiring, Referral networking</w:t>
      </w:r>
    </w:p>
    <w:p w:rsidR="000A01D4" w:rsidRDefault="000A01D4" w:rsidP="000A01D4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Good understanding and experience in Reporting, Analysis, Forecasting and succession planning.</w:t>
      </w:r>
    </w:p>
    <w:p w:rsidR="00801800" w:rsidRDefault="00801800" w:rsidP="00801800">
      <w:pPr>
        <w:pStyle w:val="BodyText2"/>
        <w:rPr>
          <w:rFonts w:ascii="Calibri" w:hAnsi="Calibri"/>
          <w:b/>
          <w:bCs/>
          <w:sz w:val="22"/>
          <w:szCs w:val="22"/>
        </w:rPr>
      </w:pPr>
    </w:p>
    <w:p w:rsidR="00801800" w:rsidRDefault="00801800" w:rsidP="00801800">
      <w:pPr>
        <w:pStyle w:val="BodyText2"/>
        <w:rPr>
          <w:rFonts w:ascii="Calibri" w:hAnsi="Calibri"/>
          <w:b/>
          <w:bCs/>
          <w:sz w:val="22"/>
          <w:szCs w:val="22"/>
        </w:rPr>
      </w:pPr>
      <w:r w:rsidRPr="00801800">
        <w:rPr>
          <w:rFonts w:asciiTheme="minorHAnsi" w:hAnsiTheme="minorHAnsi" w:cstheme="minorHAnsi"/>
          <w:b/>
          <w:bCs/>
          <w:sz w:val="22"/>
          <w:szCs w:val="22"/>
        </w:rPr>
        <w:t xml:space="preserve">Wise link Global Services </w:t>
      </w:r>
      <w:proofErr w:type="spellStart"/>
      <w:r w:rsidRPr="00801800">
        <w:rPr>
          <w:rFonts w:asciiTheme="minorHAnsi" w:hAnsiTheme="minorHAnsi" w:cstheme="minorHAnsi"/>
          <w:b/>
          <w:bCs/>
          <w:sz w:val="22"/>
          <w:szCs w:val="22"/>
        </w:rPr>
        <w:t>Pvt</w:t>
      </w:r>
      <w:proofErr w:type="spellEnd"/>
      <w:r w:rsidRPr="00801800">
        <w:rPr>
          <w:rFonts w:asciiTheme="minorHAnsi" w:hAnsiTheme="minorHAnsi" w:cstheme="minorHAnsi"/>
          <w:b/>
          <w:bCs/>
          <w:sz w:val="22"/>
          <w:szCs w:val="22"/>
        </w:rPr>
        <w:t xml:space="preserve"> Ltd</w:t>
      </w:r>
      <w:r w:rsidRPr="00801800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April 2018 – May 2019</w:t>
      </w:r>
    </w:p>
    <w:p w:rsidR="00801800" w:rsidRDefault="00801800" w:rsidP="00801800">
      <w:pPr>
        <w:pStyle w:val="BodyText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Manager/ Lead (</w:t>
      </w:r>
      <w:r w:rsidR="00F17352">
        <w:rPr>
          <w:rFonts w:ascii="Calibri" w:hAnsi="Calibri"/>
          <w:b/>
          <w:bCs/>
          <w:sz w:val="22"/>
          <w:szCs w:val="22"/>
        </w:rPr>
        <w:t>India</w:t>
      </w:r>
      <w:r w:rsidR="00BE5546"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Australian &amp; Singapore)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Manage existing and new Clients/Accounts and Handling SPOC from different deferent IT MNC clients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Partnering closely with the Business </w:t>
      </w:r>
      <w:r w:rsidRPr="00804C45">
        <w:rPr>
          <w:rFonts w:asciiTheme="minorHAnsi" w:hAnsiTheme="minorHAnsi" w:cstheme="minorHAnsi"/>
          <w:bCs/>
          <w:sz w:val="22"/>
          <w:szCs w:val="22"/>
        </w:rPr>
        <w:t>Managers</w:t>
      </w:r>
      <w:r w:rsidRPr="00804C45">
        <w:rPr>
          <w:rFonts w:asciiTheme="minorHAnsi" w:hAnsiTheme="minorHAnsi" w:cstheme="minorHAnsi"/>
          <w:sz w:val="22"/>
          <w:szCs w:val="22"/>
        </w:rPr>
        <w:t> to ensure their hiring needs are met effectively and efficiently.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Achieving the monthly/quarterly and annual hiring targets to achieve the manpower projections.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Supporting to the team members to understand job description and search better.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Maintain and expand business with existing customers, as well as prospect to develop new business in assigned territory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lastRenderedPageBreak/>
        <w:t>Engages directly with key clients to</w:t>
      </w:r>
      <w:r>
        <w:rPr>
          <w:rFonts w:asciiTheme="minorHAnsi" w:hAnsiTheme="minorHAnsi" w:cstheme="minorHAnsi"/>
          <w:sz w:val="22"/>
          <w:szCs w:val="22"/>
        </w:rPr>
        <w:t xml:space="preserve"> solidify, grow and expand </w:t>
      </w:r>
      <w:r w:rsidRPr="00804C45">
        <w:rPr>
          <w:rFonts w:asciiTheme="minorHAnsi" w:hAnsiTheme="minorHAnsi" w:cstheme="minorHAnsi"/>
          <w:sz w:val="22"/>
          <w:szCs w:val="22"/>
        </w:rPr>
        <w:t xml:space="preserve"> business opportunities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Developed account plans and needs assessments for area(s) of responsibility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Developed client relationships with key decision makers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Managing the entire Talent Acquisition cycle right from understanding the manpower   requirement, sourcing candidates, interviewing candidates, negotiating offers and closing the position. 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>Working closely with IT MNC clients to ensure an in-depth understand of the Hiring Mandate and create impactful job descriptions.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uppressAutoHyphens w:val="0"/>
        <w:spacing w:line="300" w:lineRule="atLeas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04C45">
        <w:rPr>
          <w:rFonts w:asciiTheme="minorHAnsi" w:hAnsiTheme="minorHAnsi" w:cstheme="minorHAnsi"/>
          <w:sz w:val="22"/>
          <w:szCs w:val="22"/>
        </w:rPr>
        <w:t xml:space="preserve">Depending on the desired candidate profile, effectively source candidates from varied sources, such as job portals, </w:t>
      </w:r>
      <w:r>
        <w:rPr>
          <w:rFonts w:asciiTheme="minorHAnsi" w:hAnsiTheme="minorHAnsi" w:cstheme="minorHAnsi"/>
          <w:sz w:val="22"/>
          <w:szCs w:val="22"/>
        </w:rPr>
        <w:t xml:space="preserve">LinkedIn </w:t>
      </w:r>
      <w:r w:rsidRPr="00804C45">
        <w:rPr>
          <w:rFonts w:asciiTheme="minorHAnsi" w:hAnsiTheme="minorHAnsi" w:cstheme="minorHAnsi"/>
          <w:sz w:val="22"/>
          <w:szCs w:val="22"/>
        </w:rPr>
        <w:t>etc.</w:t>
      </w:r>
    </w:p>
    <w:p w:rsidR="00801800" w:rsidRPr="00804C45" w:rsidRDefault="00801800" w:rsidP="00801800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00" w:lineRule="atLeast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804C45">
        <w:rPr>
          <w:rFonts w:asciiTheme="minorHAnsi" w:hAnsiTheme="minorHAnsi" w:cstheme="minorHAnsi"/>
          <w:sz w:val="22"/>
          <w:szCs w:val="22"/>
        </w:rPr>
        <w:t xml:space="preserve">Coordinate with clients for requirement, scheduling for an interview. salary negotiation, </w:t>
      </w:r>
      <w:proofErr w:type="spellStart"/>
      <w:r w:rsidRPr="00804C45">
        <w:rPr>
          <w:rFonts w:asciiTheme="minorHAnsi" w:hAnsiTheme="minorHAnsi" w:cstheme="minorHAnsi"/>
          <w:sz w:val="22"/>
          <w:szCs w:val="22"/>
        </w:rPr>
        <w:t>onboarding</w:t>
      </w:r>
      <w:proofErr w:type="spellEnd"/>
      <w:r w:rsidRPr="00804C45">
        <w:rPr>
          <w:rFonts w:asciiTheme="minorHAnsi" w:hAnsiTheme="minorHAnsi" w:cstheme="minorHAnsi"/>
          <w:sz w:val="22"/>
          <w:szCs w:val="22"/>
        </w:rPr>
        <w:t xml:space="preserve"> done</w:t>
      </w:r>
    </w:p>
    <w:p w:rsidR="00801800" w:rsidRPr="00002A8F" w:rsidRDefault="00801800" w:rsidP="00801800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A8F">
        <w:rPr>
          <w:rFonts w:asciiTheme="minorHAnsi" w:hAnsiTheme="minorHAnsi" w:cstheme="minorHAnsi"/>
          <w:b/>
          <w:color w:val="000000"/>
          <w:sz w:val="22"/>
          <w:szCs w:val="22"/>
        </w:rPr>
        <w:t>Clients Include:</w:t>
      </w:r>
      <w:r w:rsidRPr="00002A8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02A8F">
        <w:rPr>
          <w:rFonts w:asciiTheme="minorHAnsi" w:hAnsiTheme="minorHAnsi" w:cstheme="minorHAnsi"/>
          <w:color w:val="000000"/>
          <w:sz w:val="22"/>
          <w:szCs w:val="22"/>
        </w:rPr>
        <w:t>Mphasis</w:t>
      </w:r>
      <w:proofErr w:type="spellEnd"/>
      <w:r w:rsidRPr="00002A8F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Tech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002A8F">
        <w:rPr>
          <w:rFonts w:asciiTheme="minorHAnsi" w:hAnsiTheme="minorHAnsi" w:cstheme="minorHAnsi"/>
          <w:color w:val="000000"/>
          <w:sz w:val="22"/>
          <w:szCs w:val="22"/>
        </w:rPr>
        <w:t>,Brillio,and</w:t>
      </w:r>
      <w:proofErr w:type="spellEnd"/>
      <w:r w:rsidRPr="00002A8F">
        <w:rPr>
          <w:rFonts w:asciiTheme="minorHAnsi" w:hAnsiTheme="minorHAnsi" w:cstheme="minorHAnsi"/>
          <w:color w:val="000000"/>
          <w:sz w:val="22"/>
          <w:szCs w:val="22"/>
        </w:rPr>
        <w:t xml:space="preserve"> Sonata.</w:t>
      </w:r>
    </w:p>
    <w:p w:rsidR="00613EE7" w:rsidRDefault="00613EE7" w:rsidP="003C625A">
      <w:pPr>
        <w:pStyle w:val="NoSpacing"/>
      </w:pPr>
    </w:p>
    <w:p w:rsidR="00801800" w:rsidRDefault="00801800" w:rsidP="00801800">
      <w:pPr>
        <w:pStyle w:val="BodyText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ATS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April 2016 – Jan 2018</w:t>
      </w:r>
    </w:p>
    <w:p w:rsidR="00801800" w:rsidRDefault="00801800" w:rsidP="00801800">
      <w:pPr>
        <w:pStyle w:val="BodyText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Lead – Recruitment (Domestic &amp; APAC)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Leading a team of 7 recruiters and make sure to fulfil the client requirements managing with them.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Managed full cycle recruitment for contract and full time positions. 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Review job descriptions to understand the needs of the Client / Hiring Manager.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Source and undercover candidates through job portals, connections, head-hunting, third party vendors, database, online communities, social networking sites.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Development and implementation of recruitment strategies, policies and practices which meet the needs of Client.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Working closely with a team of technical recruiters and directed their efforts in relation to client's needs.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Responsible for validating all candidates’ presented by recruiters by calling the candidates’ (for second level verification), taking final call on submissions.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Conducted phone screens and interviews with qualified IT consultants and contractors for open positions with our clients.</w:t>
      </w:r>
    </w:p>
    <w:p w:rsidR="00801800" w:rsidRPr="00DE5CC2" w:rsidRDefault="00801800" w:rsidP="00801800">
      <w:pPr>
        <w:numPr>
          <w:ilvl w:val="0"/>
          <w:numId w:val="5"/>
        </w:numPr>
        <w:tabs>
          <w:tab w:val="left" w:pos="540"/>
        </w:tabs>
        <w:suppressAutoHyphens w:val="0"/>
        <w:rPr>
          <w:rFonts w:cstheme="minorHAnsi"/>
          <w:shd w:val="clear" w:color="auto" w:fill="FFFFFF"/>
        </w:rPr>
      </w:pPr>
      <w:r w:rsidRPr="00DE5CC2">
        <w:rPr>
          <w:rFonts w:cstheme="minorHAnsi"/>
          <w:shd w:val="clear" w:color="auto" w:fill="FFFFFF"/>
        </w:rPr>
        <w:t>Developing strong relationships and partnering with respective Account Managers.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Training new batch of Employees (fresh hires) in terms of the E2E recruitment process</w:t>
      </w:r>
    </w:p>
    <w:p w:rsidR="00801800" w:rsidRPr="00DE5CC2" w:rsidRDefault="00801800" w:rsidP="00801800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 w:rsidRPr="00DE5CC2">
        <w:rPr>
          <w:rFonts w:ascii="Calibri" w:hAnsi="Calibri"/>
        </w:rPr>
        <w:t>Ensure that adequate number of qualified candidates is submitted for all assigned client requirements in a timely manner</w:t>
      </w:r>
    </w:p>
    <w:p w:rsidR="00801800" w:rsidRDefault="00801800" w:rsidP="00801800">
      <w:pPr>
        <w:pStyle w:val="NoSpacing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801800" w:rsidRPr="00DE5CC2" w:rsidRDefault="00801800" w:rsidP="00801800">
      <w:pPr>
        <w:pStyle w:val="NoSpacing"/>
        <w:rPr>
          <w:rFonts w:ascii="Calibri" w:eastAsiaTheme="minorHAnsi" w:hAnsi="Calibri" w:cstheme="minorBidi"/>
          <w:sz w:val="22"/>
          <w:szCs w:val="22"/>
          <w:lang w:val="en-IN"/>
        </w:rPr>
      </w:pPr>
      <w:r w:rsidRPr="00002A8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Clients Include:</w:t>
      </w:r>
      <w:r w:rsidRPr="00002A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TCS, Tech M, </w:t>
      </w:r>
      <w:proofErr w:type="spellStart"/>
      <w:r w:rsidRPr="00002A8F">
        <w:rPr>
          <w:rFonts w:asciiTheme="minorHAnsi" w:hAnsiTheme="minorHAnsi" w:cstheme="minorHAnsi"/>
          <w:sz w:val="22"/>
          <w:szCs w:val="22"/>
          <w:shd w:val="clear" w:color="auto" w:fill="FFFFFF"/>
        </w:rPr>
        <w:t>Hexaware</w:t>
      </w:r>
      <w:proofErr w:type="spellEnd"/>
      <w:r w:rsidRPr="00002A8F">
        <w:rPr>
          <w:rFonts w:asciiTheme="minorHAnsi" w:hAnsiTheme="minorHAnsi" w:cstheme="minorHAnsi"/>
          <w:sz w:val="22"/>
          <w:szCs w:val="22"/>
          <w:shd w:val="clear" w:color="auto" w:fill="FFFFFF"/>
        </w:rPr>
        <w:t>, HCL, Abeam, Avanade, Warner chapel Music,</w:t>
      </w:r>
      <w:proofErr w:type="spellStart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>QuisLex</w:t>
      </w:r>
      <w:proofErr w:type="spellEnd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 xml:space="preserve">, </w:t>
      </w:r>
      <w:proofErr w:type="spellStart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>Berkadia</w:t>
      </w:r>
      <w:proofErr w:type="spellEnd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 xml:space="preserve">, ALTEN Cal </w:t>
      </w:r>
      <w:proofErr w:type="spellStart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>soft</w:t>
      </w:r>
      <w:r>
        <w:rPr>
          <w:rFonts w:ascii="Calibri" w:eastAsiaTheme="minorHAnsi" w:hAnsi="Calibri" w:cstheme="minorBidi"/>
          <w:sz w:val="22"/>
          <w:szCs w:val="22"/>
          <w:lang w:val="en-IN"/>
        </w:rPr>
        <w:t>,</w:t>
      </w:r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>Einfochips,Sumtotal</w:t>
      </w:r>
      <w:proofErr w:type="spellEnd"/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>, and crimson Logic</w:t>
      </w:r>
      <w:r w:rsidRPr="00DE5CC2">
        <w:rPr>
          <w:rFonts w:ascii="Calibri" w:eastAsiaTheme="minorHAnsi" w:hAnsi="Calibri" w:cstheme="minorBidi"/>
          <w:sz w:val="22"/>
          <w:szCs w:val="22"/>
          <w:lang w:val="en-IN"/>
        </w:rPr>
        <w:tab/>
      </w:r>
    </w:p>
    <w:p w:rsidR="00801800" w:rsidRDefault="00801800" w:rsidP="003C625A">
      <w:pPr>
        <w:pStyle w:val="NoSpacing"/>
      </w:pPr>
    </w:p>
    <w:p w:rsidR="004D733D" w:rsidRDefault="004D733D" w:rsidP="004D733D">
      <w:pPr>
        <w:pStyle w:val="BodyText2"/>
        <w:jc w:val="both"/>
        <w:rPr>
          <w:rFonts w:ascii="Calibri" w:hAnsi="Calibri"/>
          <w:b/>
          <w:bCs/>
          <w:sz w:val="22"/>
          <w:szCs w:val="22"/>
        </w:rPr>
      </w:pPr>
      <w:r w:rsidRPr="004D733D">
        <w:rPr>
          <w:rFonts w:asciiTheme="minorHAnsi" w:hAnsiTheme="minorHAnsi" w:cstheme="minorHAnsi"/>
          <w:b/>
          <w:bCs/>
          <w:sz w:val="22"/>
          <w:szCs w:val="22"/>
        </w:rPr>
        <w:t>CIGNITI TECHNOLOGIES–CMMI -5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March 201</w:t>
      </w:r>
      <w:r w:rsidR="0066417B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 xml:space="preserve"> – Mar 201</w:t>
      </w:r>
      <w:r w:rsidR="0066417B">
        <w:rPr>
          <w:rFonts w:ascii="Calibri" w:hAnsi="Calibri"/>
          <w:b/>
          <w:bCs/>
          <w:sz w:val="22"/>
          <w:szCs w:val="22"/>
        </w:rPr>
        <w:t>6</w:t>
      </w:r>
    </w:p>
    <w:p w:rsidR="004D733D" w:rsidRDefault="004D733D" w:rsidP="003C625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 xml:space="preserve">TAG EXECUTIVE </w:t>
      </w:r>
      <w:r w:rsidR="00EF24AC">
        <w:rPr>
          <w:rFonts w:asciiTheme="minorHAnsi" w:hAnsiTheme="minorHAnsi" w:cstheme="minorHAnsi"/>
          <w:sz w:val="22"/>
          <w:szCs w:val="22"/>
        </w:rPr>
        <w:t>–</w:t>
      </w:r>
      <w:r w:rsidR="00EF24AC" w:rsidRPr="00EF24A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EF24AC">
        <w:rPr>
          <w:rFonts w:asciiTheme="minorHAnsi" w:hAnsiTheme="minorHAnsi" w:cstheme="minorHAnsi"/>
          <w:b/>
          <w:bCs/>
          <w:sz w:val="22"/>
          <w:szCs w:val="22"/>
        </w:rPr>
        <w:t>Domestic Hiring- Internal</w:t>
      </w:r>
      <w:r w:rsidR="005B55A5">
        <w:rPr>
          <w:rFonts w:asciiTheme="minorHAnsi" w:hAnsiTheme="minorHAnsi" w:cstheme="minorHAnsi"/>
          <w:b/>
          <w:bCs/>
          <w:sz w:val="22"/>
          <w:szCs w:val="22"/>
        </w:rPr>
        <w:t xml:space="preserve"> ,External &amp; Australian Hiring</w:t>
      </w:r>
      <w:r w:rsidR="00EF24AC" w:rsidRPr="00EF24A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EF24AC" w:rsidRPr="006505F2" w:rsidRDefault="00EF24AC" w:rsidP="006505F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</w:pPr>
      <w:r w:rsidRPr="006505F2"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  <w:t xml:space="preserve">Successfully hired more than </w:t>
      </w:r>
      <w:r w:rsidR="006505F2" w:rsidRPr="006505F2"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  <w:t>50+</w:t>
      </w:r>
      <w:r w:rsidRPr="006505F2"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  <w:t xml:space="preserve"> member strong Technical, Functional and Management consultants for t</w:t>
      </w:r>
      <w:r w:rsidR="006505F2" w:rsidRPr="006505F2"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  <w:t>esting</w:t>
      </w:r>
      <w:r w:rsidRPr="006505F2">
        <w:rPr>
          <w:rFonts w:asciiTheme="minorHAnsi" w:hAnsiTheme="minorHAnsi"/>
          <w:sz w:val="22"/>
          <w:szCs w:val="22"/>
          <w:shd w:val="clear" w:color="auto" w:fill="FFFFFF"/>
          <w:lang w:val="en-US" w:eastAsia="en-US"/>
        </w:rPr>
        <w:t>.</w:t>
      </w:r>
    </w:p>
    <w:p w:rsidR="00EF24AC" w:rsidRDefault="00EF24AC" w:rsidP="00EF24AC">
      <w:pPr>
        <w:pStyle w:val="ListParagraph"/>
        <w:numPr>
          <w:ilvl w:val="0"/>
          <w:numId w:val="3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Steered strategic talent acquisition by hiring Mid-Level / Senior / Lead Resource, SME’s, Project / Program Managers / PMO in building the practice in vanilla skills and also in niche areas like SAP </w:t>
      </w:r>
      <w:r w:rsidR="00C74860">
        <w:rPr>
          <w:rFonts w:ascii="Calibri" w:hAnsi="Calibri"/>
          <w:bCs/>
          <w:sz w:val="22"/>
          <w:szCs w:val="22"/>
        </w:rPr>
        <w:t>Testing</w:t>
      </w:r>
      <w:r>
        <w:rPr>
          <w:rFonts w:ascii="Calibri" w:hAnsi="Calibri"/>
          <w:bCs/>
          <w:sz w:val="22"/>
          <w:szCs w:val="22"/>
        </w:rPr>
        <w:t xml:space="preserve">, SFDC etc. among others. </w:t>
      </w:r>
    </w:p>
    <w:p w:rsidR="005651B7" w:rsidRDefault="005651B7" w:rsidP="00EF24AC">
      <w:pPr>
        <w:pStyle w:val="ListParagraph"/>
        <w:numPr>
          <w:ilvl w:val="0"/>
          <w:numId w:val="3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Responsible for Resource fulfilment for Multiple BU’s (Business Units)</w:t>
      </w:r>
    </w:p>
    <w:p w:rsidR="00C74860" w:rsidRPr="00C74860" w:rsidRDefault="00C74860" w:rsidP="00C7486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74860">
        <w:rPr>
          <w:rFonts w:asciiTheme="minorHAnsi" w:hAnsiTheme="minorHAnsi"/>
          <w:sz w:val="22"/>
          <w:szCs w:val="22"/>
        </w:rPr>
        <w:t>Driving methods for sourcing, evaluation and closures while meeting the stake holder’s expectations.</w:t>
      </w:r>
    </w:p>
    <w:p w:rsidR="00C74860" w:rsidRDefault="00C74860" w:rsidP="00C74860">
      <w:pPr>
        <w:pStyle w:val="ListParagraph"/>
        <w:numPr>
          <w:ilvl w:val="0"/>
          <w:numId w:val="3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Coordination with multiple teams from the business and support groups across locations. </w:t>
      </w:r>
    </w:p>
    <w:p w:rsidR="00C74860" w:rsidRDefault="0009320C" w:rsidP="00EF24AC">
      <w:pPr>
        <w:pStyle w:val="ListParagraph"/>
        <w:numPr>
          <w:ilvl w:val="0"/>
          <w:numId w:val="3"/>
        </w:numPr>
        <w:spacing w:line="100" w:lineRule="atLeas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Successfully planned and executed recruitment drives for fresher and </w:t>
      </w:r>
      <w:r w:rsidR="005651B7">
        <w:rPr>
          <w:rFonts w:ascii="Calibri" w:hAnsi="Calibri"/>
          <w:bCs/>
          <w:sz w:val="22"/>
          <w:szCs w:val="22"/>
        </w:rPr>
        <w:t xml:space="preserve">experienced </w:t>
      </w:r>
    </w:p>
    <w:p w:rsidR="002A22A7" w:rsidRDefault="002A22A7" w:rsidP="002A22A7">
      <w:pPr>
        <w:pStyle w:val="BodyText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22A7" w:rsidRDefault="002A22A7" w:rsidP="002A22A7">
      <w:pPr>
        <w:pStyle w:val="BodyText2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HyperThink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Systems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                      March 2012 –Feb 2015</w:t>
      </w:r>
    </w:p>
    <w:p w:rsidR="002A22A7" w:rsidRDefault="002A22A7" w:rsidP="002A22A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Senior Recruiter–</w:t>
      </w:r>
      <w:r w:rsidRPr="00EF24A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935ED">
        <w:rPr>
          <w:rFonts w:asciiTheme="minorHAnsi" w:hAnsiTheme="minorHAnsi" w:cstheme="minorHAnsi"/>
          <w:b/>
          <w:bCs/>
          <w:sz w:val="22"/>
          <w:szCs w:val="22"/>
        </w:rPr>
        <w:t xml:space="preserve">India &amp; </w:t>
      </w:r>
      <w:r>
        <w:rPr>
          <w:rFonts w:asciiTheme="minorHAnsi" w:hAnsiTheme="minorHAnsi" w:cstheme="minorHAnsi"/>
          <w:b/>
          <w:bCs/>
          <w:sz w:val="22"/>
          <w:szCs w:val="22"/>
        </w:rPr>
        <w:t>Middle East Recruitment</w:t>
      </w:r>
      <w:r w:rsidRPr="00EF24A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935ED">
        <w:rPr>
          <w:rFonts w:asciiTheme="minorHAnsi" w:hAnsiTheme="minorHAnsi" w:cstheme="minorHAnsi"/>
          <w:b/>
          <w:bCs/>
          <w:sz w:val="22"/>
          <w:szCs w:val="22"/>
        </w:rPr>
        <w:t xml:space="preserve"> - Qatar , Saudi , Oman, UAE </w:t>
      </w:r>
    </w:p>
    <w:p w:rsidR="002A22A7" w:rsidRPr="002A22A7" w:rsidRDefault="002A22A7" w:rsidP="002A22A7">
      <w:pPr>
        <w:pStyle w:val="ListParagraph"/>
        <w:numPr>
          <w:ilvl w:val="1"/>
          <w:numId w:val="1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2A22A7">
        <w:rPr>
          <w:rFonts w:asciiTheme="minorHAnsi" w:hAnsiTheme="minorHAnsi" w:cstheme="minorHAnsi"/>
          <w:sz w:val="22"/>
          <w:szCs w:val="22"/>
        </w:rPr>
        <w:t xml:space="preserve">Responsible for Contractual staffing for Middle East client like QNB, </w:t>
      </w:r>
      <w:proofErr w:type="spellStart"/>
      <w:r w:rsidRPr="002A22A7">
        <w:rPr>
          <w:rFonts w:asciiTheme="minorHAnsi" w:hAnsiTheme="minorHAnsi" w:cstheme="minorHAnsi"/>
          <w:sz w:val="22"/>
          <w:szCs w:val="22"/>
        </w:rPr>
        <w:t>Ashghal</w:t>
      </w:r>
      <w:proofErr w:type="spellEnd"/>
      <w:r w:rsidRPr="002A22A7">
        <w:rPr>
          <w:rFonts w:asciiTheme="minorHAnsi" w:hAnsiTheme="minorHAnsi" w:cstheme="minorHAnsi"/>
          <w:sz w:val="22"/>
          <w:szCs w:val="22"/>
        </w:rPr>
        <w:t xml:space="preserve">, Qatar Gas, Saudi </w:t>
      </w:r>
      <w:proofErr w:type="spellStart"/>
      <w:r w:rsidRPr="002A22A7">
        <w:rPr>
          <w:rFonts w:asciiTheme="minorHAnsi" w:hAnsiTheme="minorHAnsi" w:cstheme="minorHAnsi"/>
          <w:sz w:val="22"/>
          <w:szCs w:val="22"/>
        </w:rPr>
        <w:t>Aramco</w:t>
      </w:r>
      <w:proofErr w:type="spellEnd"/>
      <w:r w:rsidRPr="002A22A7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Managing and Handling end to end recruitment and talent acquisition for both Application &amp; Infrastructure positions.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 xml:space="preserve">Directly reporting to the Delivery team and communicating regularly </w:t>
      </w:r>
      <w:proofErr w:type="spellStart"/>
      <w:r w:rsidRPr="00002A8F">
        <w:rPr>
          <w:rFonts w:asciiTheme="minorHAnsi" w:hAnsiTheme="minorHAnsi" w:cstheme="minorHAnsi"/>
          <w:sz w:val="22"/>
          <w:szCs w:val="22"/>
        </w:rPr>
        <w:t>forall</w:t>
      </w:r>
      <w:proofErr w:type="spellEnd"/>
      <w:r w:rsidRPr="00002A8F">
        <w:rPr>
          <w:rFonts w:asciiTheme="minorHAnsi" w:hAnsiTheme="minorHAnsi" w:cstheme="minorHAnsi"/>
          <w:sz w:val="22"/>
          <w:szCs w:val="22"/>
        </w:rPr>
        <w:t xml:space="preserve"> the technical requirements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Working with Client and senior management to identify staffing needs and potential sources for qualified candidates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 xml:space="preserve">Participating in presentation and key decision-making process with the upper management and formulating effective recruitment strategies 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Key involvement in the Vendor management for different requirements and negotiating the commercials and other terms and conditions.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Arranging and coordinating for all the technical level interviews of the candidate through Skype, telephonic or face to face</w:t>
      </w:r>
    </w:p>
    <w:p w:rsidR="002A22A7" w:rsidRPr="00002A8F" w:rsidRDefault="002A22A7" w:rsidP="002A22A7">
      <w:pPr>
        <w:pStyle w:val="ListStyle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Liaison with the Technical team, HR team, admin team and the candidate to expedite the recruitment process and to Ensuring that all the formalities are complete &amp; are in order.</w:t>
      </w:r>
    </w:p>
    <w:p w:rsidR="002A22A7" w:rsidRDefault="002A22A7" w:rsidP="002A22A7">
      <w:pPr>
        <w:pStyle w:val="NoSpacing"/>
        <w:ind w:left="1440"/>
        <w:rPr>
          <w:rFonts w:asciiTheme="minorHAnsi" w:hAnsiTheme="minorHAnsi" w:cstheme="minorHAnsi"/>
          <w:b/>
          <w:bCs/>
          <w:sz w:val="22"/>
          <w:szCs w:val="22"/>
        </w:rPr>
      </w:pPr>
    </w:p>
    <w:p w:rsidR="002A22A7" w:rsidRDefault="002A22A7" w:rsidP="002A22A7">
      <w:pPr>
        <w:pStyle w:val="BodyText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Global ERP Solutions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Pvt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ltd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Nov 2010 –Feb 2012</w:t>
      </w:r>
    </w:p>
    <w:p w:rsidR="002A22A7" w:rsidRDefault="002A22A7" w:rsidP="002A22A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Recruiter–</w:t>
      </w:r>
      <w:r w:rsidRPr="00EF24AC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Domestic Hiring</w:t>
      </w:r>
      <w:r w:rsidRPr="00EF24A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3A0C52" w:rsidRPr="003A0C52" w:rsidRDefault="003A0C52" w:rsidP="003A0C5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 xml:space="preserve">Responsible for full life cycle of recruiting including sourcing, screening, interviewing, evaluating, presenting and closing candidates. </w:t>
      </w:r>
    </w:p>
    <w:p w:rsidR="003A0C52" w:rsidRPr="003A0C52" w:rsidRDefault="003A0C52" w:rsidP="003A0C5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Responsible for IT recruitment for (Permanent Positions).</w:t>
      </w:r>
    </w:p>
    <w:p w:rsidR="003A0C52" w:rsidRPr="003A0C52" w:rsidRDefault="003A0C52" w:rsidP="003A0C5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Initial screening and short listing of candidate as per job description and job specification</w:t>
      </w:r>
    </w:p>
    <w:p w:rsidR="003A0C52" w:rsidRPr="003A0C52" w:rsidRDefault="003A0C52" w:rsidP="003A0C52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Conduct first level interview (Telephonic) to check communication Skills, domain skills, interest level, availability, salary, etc.</w:t>
      </w:r>
    </w:p>
    <w:p w:rsidR="003A0C52" w:rsidRPr="003A0C52" w:rsidRDefault="003A0C52" w:rsidP="003A0C5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Scheduling the candidates and putting them for an interview</w:t>
      </w:r>
    </w:p>
    <w:p w:rsidR="003A0C52" w:rsidRPr="00002A8F" w:rsidRDefault="003A0C52" w:rsidP="003A0C52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Handled requirements of various experience level (1 – 4 years).</w:t>
      </w:r>
    </w:p>
    <w:p w:rsidR="003A0C52" w:rsidRPr="00002A8F" w:rsidRDefault="003A0C52" w:rsidP="003A0C52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Salary negotiation with Candidates</w:t>
      </w:r>
    </w:p>
    <w:p w:rsidR="003A0C52" w:rsidRPr="00002A8F" w:rsidRDefault="003A0C52" w:rsidP="003A0C52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>Doing Post Offer follow-up to make sure the candidate joins within given timeframe</w:t>
      </w:r>
    </w:p>
    <w:p w:rsidR="003A0C52" w:rsidRPr="00002A8F" w:rsidRDefault="003A0C52" w:rsidP="003A0C52">
      <w:pPr>
        <w:pStyle w:val="ListParagraph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02A8F">
        <w:rPr>
          <w:rFonts w:asciiTheme="minorHAnsi" w:hAnsiTheme="minorHAnsi" w:cstheme="minorHAnsi"/>
          <w:sz w:val="22"/>
          <w:szCs w:val="22"/>
        </w:rPr>
        <w:t xml:space="preserve">Coordination with the candidates till </w:t>
      </w:r>
      <w:r>
        <w:rPr>
          <w:rFonts w:asciiTheme="minorHAnsi" w:hAnsiTheme="minorHAnsi" w:cstheme="minorHAnsi"/>
          <w:sz w:val="22"/>
          <w:szCs w:val="22"/>
        </w:rPr>
        <w:t>joining.</w:t>
      </w:r>
    </w:p>
    <w:p w:rsidR="003A0C52" w:rsidRPr="00002A8F" w:rsidRDefault="003A0C52" w:rsidP="003A0C52">
      <w:pPr>
        <w:pStyle w:val="Heading3"/>
        <w:rPr>
          <w:rFonts w:asciiTheme="minorHAnsi" w:hAnsiTheme="minorHAnsi" w:cstheme="minorHAnsi"/>
          <w:color w:val="auto"/>
        </w:rPr>
      </w:pPr>
      <w:r w:rsidRPr="00002A8F">
        <w:rPr>
          <w:rFonts w:asciiTheme="minorHAnsi" w:hAnsiTheme="minorHAnsi" w:cstheme="minorHAnsi"/>
          <w:color w:val="auto"/>
        </w:rPr>
        <w:t>Education</w:t>
      </w:r>
    </w:p>
    <w:p w:rsidR="003A0C52" w:rsidRPr="003A0C52" w:rsidRDefault="003A0C52" w:rsidP="003A0C52">
      <w:pPr>
        <w:numPr>
          <w:ilvl w:val="0"/>
          <w:numId w:val="17"/>
        </w:numPr>
        <w:tabs>
          <w:tab w:val="left" w:pos="1620"/>
          <w:tab w:val="left" w:pos="1800"/>
        </w:tabs>
        <w:suppressAutoHyphens w:val="0"/>
        <w:spacing w:before="60"/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MBA from VMRF University (2007-2009)</w:t>
      </w:r>
    </w:p>
    <w:p w:rsidR="003A0C52" w:rsidRDefault="003A0C52" w:rsidP="003A0C52">
      <w:pPr>
        <w:pStyle w:val="ListParagraph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A0C52">
        <w:rPr>
          <w:rFonts w:asciiTheme="minorHAnsi" w:hAnsiTheme="minorHAnsi" w:cstheme="minorHAnsi"/>
          <w:sz w:val="22"/>
          <w:szCs w:val="22"/>
        </w:rPr>
        <w:t>Trained on .Net, java, SQL, C, from one of the best Institute, NIIT Hyderabad</w:t>
      </w:r>
      <w:bookmarkStart w:id="0" w:name="_GoBack"/>
      <w:bookmarkEnd w:id="0"/>
    </w:p>
    <w:sectPr w:rsidR="003A0C52" w:rsidSect="0051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5692BA5"/>
    <w:multiLevelType w:val="hybridMultilevel"/>
    <w:tmpl w:val="2EFAA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6CAE"/>
    <w:multiLevelType w:val="hybridMultilevel"/>
    <w:tmpl w:val="42EA6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437F"/>
    <w:multiLevelType w:val="hybridMultilevel"/>
    <w:tmpl w:val="40C65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F4E59"/>
    <w:multiLevelType w:val="hybridMultilevel"/>
    <w:tmpl w:val="C65A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E1721"/>
    <w:multiLevelType w:val="hybridMultilevel"/>
    <w:tmpl w:val="0EDA12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0037A"/>
    <w:multiLevelType w:val="hybridMultilevel"/>
    <w:tmpl w:val="1E340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77A8"/>
    <w:multiLevelType w:val="hybridMultilevel"/>
    <w:tmpl w:val="63AAE5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A4450"/>
    <w:multiLevelType w:val="hybridMultilevel"/>
    <w:tmpl w:val="D122C35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0663DE"/>
    <w:multiLevelType w:val="hybridMultilevel"/>
    <w:tmpl w:val="FE62BB9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FD220F"/>
    <w:multiLevelType w:val="hybridMultilevel"/>
    <w:tmpl w:val="AFA49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66FA7"/>
    <w:multiLevelType w:val="hybridMultilevel"/>
    <w:tmpl w:val="F54C2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B5558"/>
    <w:multiLevelType w:val="hybridMultilevel"/>
    <w:tmpl w:val="9DF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70C31"/>
    <w:multiLevelType w:val="hybridMultilevel"/>
    <w:tmpl w:val="B2FE2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2A6BB4"/>
    <w:multiLevelType w:val="hybridMultilevel"/>
    <w:tmpl w:val="501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65C3E"/>
    <w:multiLevelType w:val="hybridMultilevel"/>
    <w:tmpl w:val="CA04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0338"/>
    <w:rsid w:val="0009320C"/>
    <w:rsid w:val="000A01D4"/>
    <w:rsid w:val="001935ED"/>
    <w:rsid w:val="00196B4B"/>
    <w:rsid w:val="002A22A7"/>
    <w:rsid w:val="002E2537"/>
    <w:rsid w:val="003631BA"/>
    <w:rsid w:val="0039273C"/>
    <w:rsid w:val="003A0C52"/>
    <w:rsid w:val="003C625A"/>
    <w:rsid w:val="00416AD9"/>
    <w:rsid w:val="00475617"/>
    <w:rsid w:val="004A3CEC"/>
    <w:rsid w:val="004D733D"/>
    <w:rsid w:val="00517B64"/>
    <w:rsid w:val="005651B7"/>
    <w:rsid w:val="005B55A5"/>
    <w:rsid w:val="005E073B"/>
    <w:rsid w:val="00613EE7"/>
    <w:rsid w:val="006457A6"/>
    <w:rsid w:val="006505F2"/>
    <w:rsid w:val="00657385"/>
    <w:rsid w:val="0066417B"/>
    <w:rsid w:val="00735D45"/>
    <w:rsid w:val="00801800"/>
    <w:rsid w:val="00893ABA"/>
    <w:rsid w:val="00970338"/>
    <w:rsid w:val="009D7029"/>
    <w:rsid w:val="00AD5A2D"/>
    <w:rsid w:val="00BB670A"/>
    <w:rsid w:val="00BE5546"/>
    <w:rsid w:val="00C6218D"/>
    <w:rsid w:val="00C74860"/>
    <w:rsid w:val="00D411C8"/>
    <w:rsid w:val="00E87A83"/>
    <w:rsid w:val="00EF24AC"/>
    <w:rsid w:val="00F1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C52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62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3C625A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25A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BodyText2">
    <w:name w:val="Body Text 2"/>
    <w:basedOn w:val="Normal"/>
    <w:link w:val="BodyText2Char"/>
    <w:rsid w:val="003C625A"/>
  </w:style>
  <w:style w:type="character" w:customStyle="1" w:styleId="BodyText2Char">
    <w:name w:val="Body Text 2 Char"/>
    <w:basedOn w:val="DefaultParagraphFont"/>
    <w:link w:val="BodyText2"/>
    <w:rsid w:val="003C625A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E87A83"/>
  </w:style>
  <w:style w:type="paragraph" w:styleId="NormalWeb">
    <w:name w:val="Normal (Web)"/>
    <w:basedOn w:val="Normal"/>
    <w:uiPriority w:val="99"/>
    <w:semiHidden/>
    <w:unhideWhenUsed/>
    <w:rsid w:val="00801800"/>
    <w:pPr>
      <w:suppressAutoHyphens w:val="0"/>
      <w:spacing w:before="100" w:beforeAutospacing="1" w:after="100" w:afterAutospacing="1"/>
    </w:pPr>
    <w:rPr>
      <w:kern w:val="0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4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4AC"/>
    <w:rPr>
      <w:rFonts w:ascii="Times New Roman" w:eastAsia="Times New Roman" w:hAnsi="Times New Roman" w:cs="Times New Roman"/>
      <w:kern w:val="1"/>
      <w:sz w:val="16"/>
      <w:szCs w:val="16"/>
      <w:lang w:val="en-GB" w:eastAsia="ar-SA"/>
    </w:rPr>
  </w:style>
  <w:style w:type="character" w:customStyle="1" w:styleId="apple-converted-space">
    <w:name w:val="apple-converted-space"/>
    <w:basedOn w:val="DefaultParagraphFont"/>
    <w:rsid w:val="00EF24AC"/>
  </w:style>
  <w:style w:type="paragraph" w:customStyle="1" w:styleId="ListStyle">
    <w:name w:val="ListStyle"/>
    <w:rsid w:val="002A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C52"/>
    <w:rPr>
      <w:rFonts w:asciiTheme="majorHAnsi" w:eastAsiaTheme="majorEastAsia" w:hAnsiTheme="majorHAnsi" w:cstheme="majorBidi"/>
      <w:b/>
      <w:bCs/>
      <w:color w:val="4472C4" w:themeColor="accent1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Acer</cp:lastModifiedBy>
  <cp:revision>11</cp:revision>
  <dcterms:created xsi:type="dcterms:W3CDTF">2020-04-10T05:26:00Z</dcterms:created>
  <dcterms:modified xsi:type="dcterms:W3CDTF">2020-04-15T04:26:00Z</dcterms:modified>
</cp:coreProperties>
</file>