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53535"/>
          <w:spacing w:val="40"/>
        </w:rPr>
        <w:t>JAY</w:t>
      </w:r>
      <w:r>
        <w:rPr>
          <w:color w:val="353535"/>
          <w:spacing w:val="128"/>
        </w:rPr>
        <w:t> </w:t>
      </w:r>
      <w:r>
        <w:rPr>
          <w:color w:val="353535"/>
          <w:spacing w:val="52"/>
        </w:rPr>
        <w:t>BHIMRAO</w:t>
      </w:r>
      <w:r>
        <w:rPr>
          <w:color w:val="353535"/>
          <w:spacing w:val="127"/>
        </w:rPr>
        <w:t> </w:t>
      </w:r>
      <w:r>
        <w:rPr>
          <w:color w:val="353535"/>
          <w:spacing w:val="51"/>
        </w:rPr>
        <w:t>MESHRAM</w:t>
      </w:r>
    </w:p>
    <w:p>
      <w:pPr>
        <w:spacing w:before="170"/>
        <w:ind w:left="645" w:right="500" w:firstLine="0"/>
        <w:jc w:val="center"/>
        <w:rPr>
          <w:b/>
          <w:sz w:val="28"/>
        </w:rPr>
      </w:pPr>
      <w:r>
        <w:rPr>
          <w:b/>
          <w:color w:val="57585B"/>
          <w:sz w:val="28"/>
        </w:rPr>
        <w:t>BUSINESS</w:t>
      </w:r>
      <w:r>
        <w:rPr>
          <w:b/>
          <w:color w:val="57585B"/>
          <w:spacing w:val="-2"/>
          <w:sz w:val="28"/>
        </w:rPr>
        <w:t> </w:t>
      </w:r>
      <w:r>
        <w:rPr>
          <w:b/>
          <w:color w:val="57585B"/>
          <w:sz w:val="28"/>
        </w:rPr>
        <w:t>ANALYST</w:t>
      </w:r>
    </w:p>
    <w:p>
      <w:pPr>
        <w:pStyle w:val="BodyText"/>
        <w:spacing w:before="7"/>
        <w:ind w:left="0" w:firstLine="0"/>
        <w:jc w:val="left"/>
        <w:rPr>
          <w:b/>
          <w:sz w:val="18"/>
        </w:rPr>
      </w:pPr>
    </w:p>
    <w:p>
      <w:pPr>
        <w:tabs>
          <w:tab w:pos="3367" w:val="left" w:leader="none"/>
          <w:tab w:pos="6397" w:val="left" w:leader="none"/>
        </w:tabs>
        <w:spacing w:before="104"/>
        <w:ind w:left="0" w:right="500" w:firstLine="0"/>
        <w:jc w:val="center"/>
        <w:rPr>
          <w:rFonts w:ascii="Segoe UI"/>
          <w:sz w:val="20"/>
        </w:rPr>
      </w:pP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3338275</wp:posOffset>
            </wp:positionH>
            <wp:positionV relativeFrom="paragraph">
              <wp:posOffset>89906</wp:posOffset>
            </wp:positionV>
            <wp:extent cx="121124" cy="1534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24" cy="153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5270310</wp:posOffset>
            </wp:positionH>
            <wp:positionV relativeFrom="paragraph">
              <wp:posOffset>70343</wp:posOffset>
            </wp:positionV>
            <wp:extent cx="159763" cy="18687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63" cy="186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75207" cy="12455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7" cy="12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-5"/>
          <w:sz w:val="20"/>
        </w:rPr>
        <w:t> </w:t>
      </w:r>
      <w:hyperlink r:id="rId8">
        <w:r>
          <w:rPr>
            <w:rFonts w:ascii="Segoe UI"/>
            <w:color w:val="6C6D70"/>
            <w:sz w:val="20"/>
          </w:rPr>
          <w:t>jay.b@cvemail.com</w:t>
        </w:r>
      </w:hyperlink>
      <w:r>
        <w:rPr>
          <w:rFonts w:ascii="Segoe UI"/>
          <w:color w:val="6C6D70"/>
          <w:sz w:val="20"/>
        </w:rPr>
        <w:tab/>
        <w:t>901-206-4579</w:t>
        <w:tab/>
        <w:t>MA</w:t>
      </w:r>
    </w:p>
    <w:p>
      <w:pPr>
        <w:pStyle w:val="BodyText"/>
        <w:spacing w:before="9"/>
        <w:ind w:left="0" w:firstLine="0"/>
        <w:jc w:val="left"/>
        <w:rPr>
          <w:rFonts w:ascii="Segoe UI"/>
          <w:sz w:val="13"/>
        </w:rPr>
      </w:pPr>
      <w:r>
        <w:rPr/>
        <w:pict>
          <v:group style="position:absolute;margin-left:36.549999pt;margin-top:11.054935pt;width:529.550pt;height:2pt;mso-position-horizontal-relative:page;mso-position-vertical-relative:paragraph;z-index:-15728640;mso-wrap-distance-left:0;mso-wrap-distance-right:0" coordorigin="731,221" coordsize="10591,40">
            <v:line style="position:absolute" from="751,241" to="11322,241" stroked="true" strokeweight=".5pt" strokecolor="#353535">
              <v:stroke dashstyle="solid"/>
            </v:line>
            <v:shape style="position:absolute;left:731;top:221;width:40;height:40" coordorigin="731,221" coordsize="40,40" path="m763,221l740,221,731,230,731,252,740,261,763,261,771,252,771,230,763,221xe" filled="true" fillcolor="#353535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ind w:left="0" w:firstLine="0"/>
        <w:jc w:val="left"/>
        <w:rPr>
          <w:rFonts w:ascii="Segoe UI"/>
          <w:sz w:val="11"/>
        </w:rPr>
      </w:pPr>
    </w:p>
    <w:p>
      <w:pPr>
        <w:pStyle w:val="Heading1"/>
        <w:tabs>
          <w:tab w:pos="3895" w:val="left" w:leader="none"/>
        </w:tabs>
        <w:spacing w:before="51"/>
      </w:pPr>
      <w:r>
        <w:rPr>
          <w:color w:val="353535"/>
        </w:rPr>
        <w:t>S</w:t>
      </w:r>
      <w:r>
        <w:rPr>
          <w:color w:val="353535"/>
          <w:spacing w:val="31"/>
        </w:rPr>
        <w:t> </w:t>
      </w:r>
      <w:r>
        <w:rPr>
          <w:color w:val="353535"/>
        </w:rPr>
        <w:t>K</w:t>
      </w:r>
      <w:r>
        <w:rPr>
          <w:color w:val="353535"/>
          <w:spacing w:val="31"/>
        </w:rPr>
        <w:t> </w:t>
      </w:r>
      <w:r>
        <w:rPr>
          <w:color w:val="353535"/>
        </w:rPr>
        <w:t>I</w:t>
      </w:r>
      <w:r>
        <w:rPr>
          <w:color w:val="353535"/>
          <w:spacing w:val="31"/>
        </w:rPr>
        <w:t> </w:t>
      </w:r>
      <w:r>
        <w:rPr>
          <w:color w:val="353535"/>
        </w:rPr>
        <w:t>L</w:t>
      </w:r>
      <w:r>
        <w:rPr>
          <w:color w:val="353535"/>
          <w:spacing w:val="32"/>
        </w:rPr>
        <w:t> </w:t>
      </w:r>
      <w:r>
        <w:rPr>
          <w:color w:val="353535"/>
        </w:rPr>
        <w:t>L</w:t>
      </w:r>
      <w:r>
        <w:rPr>
          <w:color w:val="353535"/>
          <w:spacing w:val="31"/>
        </w:rPr>
        <w:t> </w:t>
      </w:r>
      <w:r>
        <w:rPr>
          <w:color w:val="353535"/>
        </w:rPr>
        <w:t>S</w:t>
        <w:tab/>
        <w:t>S</w:t>
      </w:r>
      <w:r>
        <w:rPr>
          <w:color w:val="353535"/>
          <w:spacing w:val="31"/>
        </w:rPr>
        <w:t> </w:t>
      </w:r>
      <w:r>
        <w:rPr>
          <w:color w:val="353535"/>
        </w:rPr>
        <w:t>U</w:t>
      </w:r>
      <w:r>
        <w:rPr>
          <w:color w:val="353535"/>
          <w:spacing w:val="31"/>
        </w:rPr>
        <w:t> </w:t>
      </w:r>
      <w:r>
        <w:rPr>
          <w:color w:val="353535"/>
        </w:rPr>
        <w:t>M</w:t>
      </w:r>
      <w:r>
        <w:rPr>
          <w:color w:val="353535"/>
          <w:spacing w:val="31"/>
        </w:rPr>
        <w:t> </w:t>
      </w:r>
      <w:r>
        <w:rPr>
          <w:color w:val="353535"/>
        </w:rPr>
        <w:t>M</w:t>
      </w:r>
      <w:r>
        <w:rPr>
          <w:color w:val="353535"/>
          <w:spacing w:val="32"/>
        </w:rPr>
        <w:t> </w:t>
      </w:r>
      <w:r>
        <w:rPr>
          <w:color w:val="353535"/>
        </w:rPr>
        <w:t>A</w:t>
      </w:r>
      <w:r>
        <w:rPr>
          <w:color w:val="353535"/>
          <w:spacing w:val="31"/>
        </w:rPr>
        <w:t> </w:t>
      </w:r>
      <w:r>
        <w:rPr>
          <w:color w:val="353535"/>
        </w:rPr>
        <w:t>R</w:t>
      </w:r>
      <w:r>
        <w:rPr>
          <w:color w:val="353535"/>
          <w:spacing w:val="30"/>
        </w:rPr>
        <w:t> </w:t>
      </w:r>
      <w:r>
        <w:rPr>
          <w:color w:val="353535"/>
        </w:rPr>
        <w:t>Y</w:t>
      </w:r>
    </w:p>
    <w:p>
      <w:pPr>
        <w:pStyle w:val="BodyText"/>
        <w:spacing w:before="1" w:after="1"/>
        <w:ind w:left="0" w:firstLine="0"/>
        <w:jc w:val="left"/>
        <w:rPr>
          <w:sz w:val="9"/>
        </w:rPr>
      </w:pPr>
    </w:p>
    <w:p>
      <w:pPr>
        <w:tabs>
          <w:tab w:pos="3885" w:val="left" w:leader="none"/>
        </w:tabs>
        <w:spacing w:line="40" w:lineRule="exact"/>
        <w:ind w:left="112" w:right="0" w:firstLine="0"/>
        <w:rPr>
          <w:sz w:val="4"/>
        </w:rPr>
      </w:pPr>
      <w:r>
        <w:rPr>
          <w:position w:val="0"/>
          <w:sz w:val="4"/>
        </w:rPr>
        <w:pict>
          <v:group style="width:166.75pt;height:2pt;mso-position-horizontal-relative:char;mso-position-vertical-relative:line" coordorigin="0,0" coordsize="3335,40">
            <v:line style="position:absolute" from="20,20" to="3315,20" stroked="true" strokeweight=".5pt" strokecolor="#353535">
              <v:stroke dashstyle="solid"/>
            </v:line>
            <v:shape style="position:absolute;left:0;top:0;width:3335;height:40" coordorigin="0,0" coordsize="3335,40" path="m40,9l31,0,9,0,0,9,0,31,9,40,31,40,40,31,40,9xm3335,9l3326,0,3303,0,3295,9,3295,31,3303,40,3326,40,3335,31,3335,9xe" filled="true" fillcolor="#353535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326.350pt;height:2pt;mso-position-horizontal-relative:char;mso-position-vertical-relative:line" coordorigin="0,0" coordsize="6527,40">
            <v:line style="position:absolute" from="20,20" to="6507,20" stroked="true" strokeweight=".5pt" strokecolor="#353535">
              <v:stroke dashstyle="solid"/>
            </v:line>
            <v:shape style="position:absolute;left:0;top:0;width:6527;height:40" coordorigin="0,0" coordsize="6527,40" path="m40,9l31,0,9,0,0,9,0,31,9,40,31,40,40,31,40,9xm6527,9l6518,0,6496,0,6487,9,6487,31,6496,40,6518,40,6527,31,6527,9xe" filled="true" fillcolor="#353535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spacing w:after="0" w:line="40" w:lineRule="exact"/>
        <w:rPr>
          <w:sz w:val="4"/>
        </w:rPr>
        <w:sectPr>
          <w:type w:val="continuous"/>
          <w:pgSz w:w="11930" w:h="16850"/>
          <w:pgMar w:top="260" w:bottom="0" w:left="80" w:right="120"/>
        </w:sectPr>
      </w:pPr>
    </w:p>
    <w:p>
      <w:pPr>
        <w:pStyle w:val="Heading2"/>
        <w:spacing w:before="78"/>
      </w:pPr>
      <w:r>
        <w:rPr/>
        <w:t>Methodologies:</w:t>
      </w:r>
    </w:p>
    <w:p>
      <w:pPr>
        <w:spacing w:line="268" w:lineRule="exact" w:before="0"/>
        <w:ind w:left="438" w:right="0" w:firstLine="0"/>
        <w:jc w:val="left"/>
        <w:rPr>
          <w:sz w:val="22"/>
        </w:rPr>
      </w:pPr>
      <w:r>
        <w:rPr>
          <w:sz w:val="22"/>
        </w:rPr>
        <w:t>SDLC,</w:t>
      </w:r>
      <w:r>
        <w:rPr>
          <w:spacing w:val="-3"/>
          <w:sz w:val="22"/>
        </w:rPr>
        <w:t> </w:t>
      </w:r>
      <w:r>
        <w:rPr>
          <w:sz w:val="22"/>
        </w:rPr>
        <w:t>Agile/Scrum,</w:t>
      </w:r>
      <w:r>
        <w:rPr>
          <w:spacing w:val="-5"/>
          <w:sz w:val="22"/>
        </w:rPr>
        <w:t> </w:t>
      </w:r>
      <w:r>
        <w:rPr>
          <w:sz w:val="22"/>
        </w:rPr>
        <w:t>Waterfall</w:t>
      </w:r>
    </w:p>
    <w:p>
      <w:pPr>
        <w:pStyle w:val="Heading2"/>
      </w:pPr>
      <w:r>
        <w:rPr/>
        <w:t>Reporting</w:t>
      </w:r>
      <w:r>
        <w:rPr>
          <w:spacing w:val="-2"/>
        </w:rPr>
        <w:t> </w:t>
      </w:r>
      <w:r>
        <w:rPr/>
        <w:t>Tools:</w:t>
      </w:r>
    </w:p>
    <w:p>
      <w:pPr>
        <w:spacing w:before="0"/>
        <w:ind w:left="438" w:right="64" w:firstLine="0"/>
        <w:jc w:val="left"/>
        <w:rPr>
          <w:sz w:val="22"/>
        </w:rPr>
      </w:pPr>
      <w:r>
        <w:rPr>
          <w:sz w:val="22"/>
        </w:rPr>
        <w:t>MS Project, MS Office, MS Visio,</w:t>
      </w:r>
      <w:r>
        <w:rPr>
          <w:spacing w:val="1"/>
          <w:sz w:val="22"/>
        </w:rPr>
        <w:t> </w:t>
      </w:r>
      <w:r>
        <w:rPr>
          <w:sz w:val="22"/>
        </w:rPr>
        <w:t>Tableau, Power BI, MS Excel (Power</w:t>
      </w:r>
      <w:r>
        <w:rPr>
          <w:spacing w:val="-47"/>
          <w:sz w:val="22"/>
        </w:rPr>
        <w:t> </w:t>
      </w:r>
      <w:r>
        <w:rPr>
          <w:sz w:val="22"/>
        </w:rPr>
        <w:t>Query&amp; Pivot, VBA, Macros,</w:t>
      </w:r>
      <w:r>
        <w:rPr>
          <w:spacing w:val="1"/>
          <w:sz w:val="22"/>
        </w:rPr>
        <w:t> </w:t>
      </w:r>
      <w:r>
        <w:rPr>
          <w:sz w:val="22"/>
        </w:rPr>
        <w:t>Xlookup),</w:t>
      </w:r>
      <w:r>
        <w:rPr>
          <w:spacing w:val="-3"/>
          <w:sz w:val="22"/>
        </w:rPr>
        <w:t> </w:t>
      </w:r>
      <w:r>
        <w:rPr>
          <w:sz w:val="22"/>
        </w:rPr>
        <w:t>MS</w:t>
      </w:r>
      <w:r>
        <w:rPr>
          <w:spacing w:val="-1"/>
          <w:sz w:val="22"/>
        </w:rPr>
        <w:t> </w:t>
      </w:r>
      <w:r>
        <w:rPr>
          <w:sz w:val="22"/>
        </w:rPr>
        <w:t>SharePoint</w:t>
      </w:r>
    </w:p>
    <w:p>
      <w:pPr>
        <w:pStyle w:val="Heading2"/>
        <w:spacing w:before="118"/>
      </w:pPr>
      <w:r>
        <w:rPr/>
        <w:t>Documentation:</w:t>
      </w:r>
    </w:p>
    <w:p>
      <w:pPr>
        <w:spacing w:line="268" w:lineRule="exact" w:before="0"/>
        <w:ind w:left="83" w:right="1664" w:firstLine="0"/>
        <w:jc w:val="center"/>
        <w:rPr>
          <w:sz w:val="22"/>
        </w:rPr>
      </w:pPr>
      <w:r>
        <w:rPr>
          <w:sz w:val="22"/>
        </w:rPr>
        <w:t>FRD,</w:t>
      </w:r>
      <w:r>
        <w:rPr>
          <w:spacing w:val="-2"/>
          <w:sz w:val="22"/>
        </w:rPr>
        <w:t> </w:t>
      </w:r>
      <w:r>
        <w:rPr>
          <w:sz w:val="22"/>
        </w:rPr>
        <w:t>BRD,</w:t>
      </w:r>
      <w:r>
        <w:rPr>
          <w:spacing w:val="-1"/>
          <w:sz w:val="22"/>
        </w:rPr>
        <w:t> </w:t>
      </w:r>
      <w:r>
        <w:rPr>
          <w:sz w:val="22"/>
        </w:rPr>
        <w:t>SRS</w:t>
      </w:r>
    </w:p>
    <w:p>
      <w:pPr>
        <w:pStyle w:val="Heading2"/>
        <w:spacing w:before="119"/>
      </w:pPr>
      <w:r>
        <w:rPr/>
        <w:t>Analysis:</w:t>
      </w:r>
    </w:p>
    <w:p>
      <w:pPr>
        <w:spacing w:before="0"/>
        <w:ind w:left="438" w:right="108" w:firstLine="0"/>
        <w:jc w:val="left"/>
        <w:rPr>
          <w:sz w:val="22"/>
        </w:rPr>
      </w:pPr>
      <w:r>
        <w:rPr>
          <w:sz w:val="22"/>
        </w:rPr>
        <w:t>Cost/benefit analysis, GAP analysis,</w:t>
      </w:r>
      <w:r>
        <w:rPr>
          <w:spacing w:val="-47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Analysis,</w:t>
      </w:r>
      <w:r>
        <w:rPr>
          <w:spacing w:val="-1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Analysis</w:t>
      </w:r>
    </w:p>
    <w:p>
      <w:pPr>
        <w:pStyle w:val="Heading2"/>
      </w:pPr>
      <w:r>
        <w:rPr/>
        <w:t>Tracking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Tools:</w:t>
      </w:r>
    </w:p>
    <w:p>
      <w:pPr>
        <w:spacing w:before="0"/>
        <w:ind w:left="438" w:right="-8" w:firstLine="0"/>
        <w:jc w:val="left"/>
        <w:rPr>
          <w:sz w:val="22"/>
        </w:rPr>
      </w:pPr>
      <w:r>
        <w:rPr>
          <w:sz w:val="22"/>
        </w:rPr>
        <w:t>Jira,</w:t>
      </w:r>
      <w:r>
        <w:rPr>
          <w:spacing w:val="-1"/>
          <w:sz w:val="22"/>
        </w:rPr>
        <w:t> </w:t>
      </w:r>
      <w:r>
        <w:rPr>
          <w:sz w:val="22"/>
        </w:rPr>
        <w:t>Rational</w:t>
      </w:r>
      <w:r>
        <w:rPr>
          <w:spacing w:val="-4"/>
          <w:sz w:val="22"/>
        </w:rPr>
        <w:t> </w:t>
      </w:r>
      <w:r>
        <w:rPr>
          <w:sz w:val="22"/>
        </w:rPr>
        <w:t>Clear</w:t>
      </w:r>
      <w:r>
        <w:rPr>
          <w:spacing w:val="-4"/>
          <w:sz w:val="22"/>
        </w:rPr>
        <w:t> </w:t>
      </w:r>
      <w:r>
        <w:rPr>
          <w:sz w:val="22"/>
        </w:rPr>
        <w:t>Quest,</w:t>
      </w:r>
      <w:r>
        <w:rPr>
          <w:spacing w:val="-2"/>
          <w:sz w:val="22"/>
        </w:rPr>
        <w:t> </w:t>
      </w:r>
      <w:r>
        <w:rPr>
          <w:sz w:val="22"/>
        </w:rPr>
        <w:t>HP Quality</w:t>
      </w:r>
      <w:r>
        <w:rPr>
          <w:spacing w:val="-47"/>
          <w:sz w:val="22"/>
        </w:rPr>
        <w:t> </w:t>
      </w:r>
      <w:r>
        <w:rPr>
          <w:sz w:val="22"/>
        </w:rPr>
        <w:t>Center,</w:t>
      </w:r>
      <w:r>
        <w:rPr>
          <w:spacing w:val="-1"/>
          <w:sz w:val="22"/>
        </w:rPr>
        <w:t> </w:t>
      </w:r>
      <w:r>
        <w:rPr>
          <w:sz w:val="22"/>
        </w:rPr>
        <w:t>JAD, SQL</w:t>
      </w:r>
    </w:p>
    <w:p>
      <w:pPr>
        <w:pStyle w:val="Heading2"/>
        <w:spacing w:line="240" w:lineRule="auto" w:before="119"/>
      </w:pPr>
      <w:r>
        <w:rPr/>
        <w:t>Operating</w:t>
      </w:r>
      <w:r>
        <w:rPr>
          <w:spacing w:val="-4"/>
        </w:rPr>
        <w:t> </w:t>
      </w:r>
      <w:r>
        <w:rPr/>
        <w:t>System:</w:t>
      </w:r>
    </w:p>
    <w:p>
      <w:pPr>
        <w:spacing w:before="47"/>
        <w:ind w:left="438" w:right="0" w:firstLine="0"/>
        <w:jc w:val="left"/>
        <w:rPr>
          <w:sz w:val="22"/>
        </w:rPr>
      </w:pPr>
      <w:r>
        <w:rPr>
          <w:sz w:val="22"/>
        </w:rPr>
        <w:t>Windows,</w:t>
      </w:r>
      <w:r>
        <w:rPr>
          <w:spacing w:val="-1"/>
          <w:sz w:val="22"/>
        </w:rPr>
        <w:t> </w:t>
      </w:r>
      <w:r>
        <w:rPr>
          <w:sz w:val="22"/>
        </w:rPr>
        <w:t>Linux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pStyle w:val="BodyText"/>
        <w:spacing w:before="10"/>
        <w:ind w:left="0" w:firstLine="0"/>
        <w:jc w:val="left"/>
        <w:rPr>
          <w:sz w:val="26"/>
        </w:rPr>
      </w:pPr>
    </w:p>
    <w:p>
      <w:pPr>
        <w:pStyle w:val="Heading1"/>
        <w:ind w:left="83" w:right="1738"/>
        <w:jc w:val="center"/>
      </w:pPr>
      <w:r>
        <w:rPr>
          <w:color w:val="353535"/>
        </w:rPr>
        <w:t>E</w:t>
      </w:r>
      <w:r>
        <w:rPr>
          <w:color w:val="353535"/>
          <w:spacing w:val="32"/>
        </w:rPr>
        <w:t> </w:t>
      </w:r>
      <w:r>
        <w:rPr>
          <w:color w:val="353535"/>
        </w:rPr>
        <w:t>D</w:t>
      </w:r>
      <w:r>
        <w:rPr>
          <w:color w:val="353535"/>
          <w:spacing w:val="32"/>
        </w:rPr>
        <w:t> </w:t>
      </w:r>
      <w:r>
        <w:rPr>
          <w:color w:val="353535"/>
        </w:rPr>
        <w:t>U</w:t>
      </w:r>
      <w:r>
        <w:rPr>
          <w:color w:val="353535"/>
          <w:spacing w:val="31"/>
        </w:rPr>
        <w:t> </w:t>
      </w:r>
      <w:r>
        <w:rPr>
          <w:color w:val="353535"/>
        </w:rPr>
        <w:t>C</w:t>
      </w:r>
      <w:r>
        <w:rPr>
          <w:color w:val="353535"/>
          <w:spacing w:val="31"/>
        </w:rPr>
        <w:t> </w:t>
      </w:r>
      <w:r>
        <w:rPr>
          <w:color w:val="353535"/>
        </w:rPr>
        <w:t>A</w:t>
      </w:r>
      <w:r>
        <w:rPr>
          <w:color w:val="353535"/>
          <w:spacing w:val="29"/>
        </w:rPr>
        <w:t> </w:t>
      </w:r>
      <w:r>
        <w:rPr>
          <w:color w:val="353535"/>
        </w:rPr>
        <w:t>T</w:t>
      </w:r>
      <w:r>
        <w:rPr>
          <w:color w:val="353535"/>
          <w:spacing w:val="32"/>
        </w:rPr>
        <w:t> </w:t>
      </w:r>
      <w:r>
        <w:rPr>
          <w:color w:val="353535"/>
        </w:rPr>
        <w:t>I</w:t>
      </w:r>
      <w:r>
        <w:rPr>
          <w:color w:val="353535"/>
          <w:spacing w:val="31"/>
        </w:rPr>
        <w:t> </w:t>
      </w:r>
      <w:r>
        <w:rPr>
          <w:color w:val="353535"/>
        </w:rPr>
        <w:t>O</w:t>
      </w:r>
      <w:r>
        <w:rPr>
          <w:color w:val="353535"/>
          <w:spacing w:val="32"/>
        </w:rPr>
        <w:t> </w:t>
      </w:r>
      <w:r>
        <w:rPr>
          <w:color w:val="353535"/>
        </w:rPr>
        <w:t>N</w:t>
      </w:r>
    </w:p>
    <w:p>
      <w:pPr>
        <w:pStyle w:val="BodyText"/>
        <w:spacing w:before="8"/>
        <w:ind w:left="0" w:firstLine="0"/>
        <w:jc w:val="left"/>
        <w:rPr>
          <w:sz w:val="3"/>
        </w:rPr>
      </w:pPr>
    </w:p>
    <w:p>
      <w:pPr>
        <w:pStyle w:val="BodyText"/>
        <w:spacing w:line="40" w:lineRule="exact"/>
        <w:ind w:left="112" w:firstLine="0"/>
        <w:jc w:val="left"/>
        <w:rPr>
          <w:sz w:val="4"/>
        </w:rPr>
      </w:pPr>
      <w:r>
        <w:rPr>
          <w:position w:val="0"/>
          <w:sz w:val="4"/>
        </w:rPr>
        <w:pict>
          <v:group style="width:167.7pt;height:2pt;mso-position-horizontal-relative:char;mso-position-vertical-relative:line" coordorigin="0,0" coordsize="3354,40">
            <v:line style="position:absolute" from="20,20" to="3334,20" stroked="true" strokeweight=".5pt" strokecolor="#353535">
              <v:stroke dashstyle="solid"/>
            </v:line>
            <v:shape style="position:absolute;left:0;top:0;width:3354;height:40" coordorigin="0,0" coordsize="3354,40" path="m40,8l31,0,9,0,0,8,0,31,9,40,31,40,40,31,40,8xm3354,8l3345,0,3323,0,3314,8,3314,31,3323,40,3345,40,3354,31,3354,8xe" filled="true" fillcolor="#353535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Heading2"/>
        <w:spacing w:line="240" w:lineRule="auto" w:before="208"/>
        <w:ind w:left="152"/>
        <w:rPr>
          <w:rFonts w:ascii="Calibri"/>
        </w:rPr>
      </w:pPr>
      <w:r>
        <w:rPr>
          <w:rFonts w:ascii="Calibri"/>
        </w:rPr>
        <w:t>Master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Science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Finance</w:t>
      </w:r>
    </w:p>
    <w:p>
      <w:pPr>
        <w:spacing w:before="41"/>
        <w:ind w:left="152" w:right="0" w:firstLine="0"/>
        <w:jc w:val="left"/>
        <w:rPr>
          <w:sz w:val="22"/>
        </w:rPr>
      </w:pPr>
      <w:r>
        <w:rPr>
          <w:sz w:val="22"/>
        </w:rPr>
        <w:t>Clark</w:t>
      </w:r>
      <w:r>
        <w:rPr>
          <w:spacing w:val="-1"/>
          <w:sz w:val="22"/>
        </w:rPr>
        <w:t> </w:t>
      </w:r>
      <w:r>
        <w:rPr>
          <w:sz w:val="22"/>
        </w:rPr>
        <w:t>University,</w:t>
      </w:r>
      <w:r>
        <w:rPr>
          <w:spacing w:val="-3"/>
          <w:sz w:val="22"/>
        </w:rPr>
        <w:t> </w:t>
      </w:r>
      <w:r>
        <w:rPr>
          <w:sz w:val="22"/>
        </w:rPr>
        <w:t>MA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101" w:after="0"/>
        <w:ind w:left="289" w:right="219" w:hanging="180"/>
        <w:jc w:val="both"/>
        <w:rPr>
          <w:rFonts w:ascii="Symbol" w:hAnsi="Symbol"/>
          <w:sz w:val="21"/>
        </w:rPr>
      </w:pPr>
      <w:r>
        <w:rPr>
          <w:spacing w:val="-1"/>
          <w:w w:val="100"/>
          <w:sz w:val="21"/>
        </w:rPr>
        <w:br w:type="column"/>
      </w:r>
      <w:r>
        <w:rPr>
          <w:sz w:val="21"/>
        </w:rPr>
        <w:t>Over 3+ years of experience in Business Analyst having Complete Life Cycle experience</w:t>
      </w:r>
      <w:r>
        <w:rPr>
          <w:spacing w:val="1"/>
          <w:sz w:val="21"/>
        </w:rPr>
        <w:t> </w:t>
      </w:r>
      <w:r>
        <w:rPr>
          <w:sz w:val="21"/>
        </w:rPr>
        <w:t>across</w:t>
      </w:r>
      <w:r>
        <w:rPr>
          <w:spacing w:val="1"/>
          <w:sz w:val="21"/>
        </w:rPr>
        <w:t> </w:t>
      </w:r>
      <w:r>
        <w:rPr>
          <w:sz w:val="21"/>
        </w:rPr>
        <w:t>multiple</w:t>
      </w:r>
      <w:r>
        <w:rPr>
          <w:spacing w:val="1"/>
          <w:sz w:val="21"/>
        </w:rPr>
        <w:t> </w:t>
      </w:r>
      <w:r>
        <w:rPr>
          <w:sz w:val="21"/>
        </w:rPr>
        <w:t>organizations</w:t>
      </w:r>
      <w:r>
        <w:rPr>
          <w:spacing w:val="1"/>
          <w:sz w:val="21"/>
        </w:rPr>
        <w:t> </w:t>
      </w:r>
      <w:r>
        <w:rPr>
          <w:sz w:val="21"/>
        </w:rPr>
        <w:t>i.e. Gathering</w:t>
      </w:r>
      <w:r>
        <w:rPr>
          <w:spacing w:val="1"/>
          <w:sz w:val="21"/>
        </w:rPr>
        <w:t> </w:t>
      </w:r>
      <w:r>
        <w:rPr>
          <w:sz w:val="21"/>
        </w:rPr>
        <w:t>Business</w:t>
      </w:r>
      <w:r>
        <w:rPr>
          <w:spacing w:val="1"/>
          <w:sz w:val="21"/>
        </w:rPr>
        <w:t> </w:t>
      </w:r>
      <w:r>
        <w:rPr>
          <w:sz w:val="21"/>
        </w:rPr>
        <w:t>Users</w:t>
      </w:r>
      <w:r>
        <w:rPr>
          <w:spacing w:val="1"/>
          <w:sz w:val="21"/>
        </w:rPr>
        <w:t> </w:t>
      </w:r>
      <w:r>
        <w:rPr>
          <w:sz w:val="21"/>
        </w:rPr>
        <w:t>Requirements,</w:t>
      </w:r>
      <w:r>
        <w:rPr>
          <w:spacing w:val="1"/>
          <w:sz w:val="21"/>
        </w:rPr>
        <w:t> </w:t>
      </w:r>
      <w:r>
        <w:rPr>
          <w:sz w:val="21"/>
        </w:rPr>
        <w:t>System</w:t>
      </w:r>
      <w:r>
        <w:rPr>
          <w:spacing w:val="1"/>
          <w:sz w:val="21"/>
        </w:rPr>
        <w:t> </w:t>
      </w:r>
      <w:r>
        <w:rPr>
          <w:sz w:val="21"/>
        </w:rPr>
        <w:t>Analysis,</w:t>
      </w:r>
      <w:r>
        <w:rPr>
          <w:spacing w:val="-1"/>
          <w:sz w:val="21"/>
        </w:rPr>
        <w:t> </w:t>
      </w:r>
      <w:r>
        <w:rPr>
          <w:sz w:val="21"/>
        </w:rPr>
        <w:t>Development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Testing.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89" w:right="218" w:hanging="180"/>
        <w:jc w:val="both"/>
        <w:rPr>
          <w:rFonts w:ascii="Symbol" w:hAnsi="Symbol"/>
          <w:sz w:val="21"/>
        </w:rPr>
      </w:pPr>
      <w:r>
        <w:rPr/>
        <w:pict>
          <v:line style="position:absolute;mso-position-horizontal-relative:page;mso-position-vertical-relative:paragraph;z-index:15732224" from="192.649994pt,-38.723595pt" to="192.649994pt,646.630305pt" stroked="true" strokeweight="1pt" strokecolor="#353535">
            <v:stroke dashstyle="solid"/>
            <w10:wrap type="none"/>
          </v:line>
        </w:pict>
      </w:r>
      <w:r>
        <w:rPr>
          <w:sz w:val="21"/>
        </w:rPr>
        <w:t>Good understanding of project life cycle and SDLC methodologies including Agile and</w:t>
      </w:r>
      <w:r>
        <w:rPr>
          <w:spacing w:val="1"/>
          <w:sz w:val="21"/>
        </w:rPr>
        <w:t> </w:t>
      </w:r>
      <w:r>
        <w:rPr>
          <w:sz w:val="21"/>
        </w:rPr>
        <w:t>Waterfall.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89" w:right="218" w:hanging="180"/>
        <w:jc w:val="both"/>
        <w:rPr>
          <w:rFonts w:ascii="Symbol" w:hAnsi="Symbol"/>
          <w:sz w:val="21"/>
        </w:rPr>
      </w:pPr>
      <w:r>
        <w:rPr>
          <w:sz w:val="21"/>
        </w:rPr>
        <w:t>Proven knowledge of project management and reporting tools like MS Project, MS</w:t>
      </w:r>
      <w:r>
        <w:rPr>
          <w:spacing w:val="1"/>
          <w:sz w:val="21"/>
        </w:rPr>
        <w:t> </w:t>
      </w:r>
      <w:r>
        <w:rPr>
          <w:sz w:val="21"/>
        </w:rPr>
        <w:t>Office, MS Visio, Tableau, Power BI, MS Excel (Power Query&amp; Pivot, VBA, Macros,</w:t>
      </w:r>
      <w:r>
        <w:rPr>
          <w:spacing w:val="1"/>
          <w:sz w:val="21"/>
        </w:rPr>
        <w:t> </w:t>
      </w:r>
      <w:r>
        <w:rPr>
          <w:sz w:val="21"/>
        </w:rPr>
        <w:t>Xlookup)</w:t>
      </w:r>
      <w:r>
        <w:rPr>
          <w:spacing w:val="-1"/>
          <w:sz w:val="21"/>
        </w:rPr>
        <w:t> </w:t>
      </w:r>
      <w:r>
        <w:rPr>
          <w:sz w:val="21"/>
        </w:rPr>
        <w:t>for status</w:t>
      </w:r>
      <w:r>
        <w:rPr>
          <w:spacing w:val="-4"/>
          <w:sz w:val="21"/>
        </w:rPr>
        <w:t> </w:t>
      </w:r>
      <w:r>
        <w:rPr>
          <w:sz w:val="21"/>
        </w:rPr>
        <w:t>reporting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planning.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2" w:lineRule="auto" w:before="0" w:after="0"/>
        <w:ind w:left="289" w:right="221" w:hanging="180"/>
        <w:jc w:val="both"/>
        <w:rPr>
          <w:rFonts w:ascii="Symbol" w:hAnsi="Symbol"/>
          <w:sz w:val="21"/>
        </w:rPr>
      </w:pPr>
      <w:r>
        <w:rPr>
          <w:sz w:val="21"/>
        </w:rPr>
        <w:t>Proficient in creating business requirement documents (BRD), functional requirements</w:t>
      </w:r>
      <w:r>
        <w:rPr>
          <w:spacing w:val="1"/>
          <w:sz w:val="21"/>
        </w:rPr>
        <w:t> </w:t>
      </w:r>
      <w:r>
        <w:rPr>
          <w:sz w:val="21"/>
        </w:rPr>
        <w:t>documents</w:t>
      </w:r>
      <w:r>
        <w:rPr>
          <w:spacing w:val="-4"/>
          <w:sz w:val="21"/>
        </w:rPr>
        <w:t> </w:t>
      </w:r>
      <w:r>
        <w:rPr>
          <w:sz w:val="21"/>
        </w:rPr>
        <w:t>(FRD),</w:t>
      </w:r>
      <w:r>
        <w:rPr>
          <w:spacing w:val="-1"/>
          <w:sz w:val="21"/>
        </w:rPr>
        <w:t> </w:t>
      </w:r>
      <w:r>
        <w:rPr>
          <w:sz w:val="21"/>
        </w:rPr>
        <w:t>Software</w:t>
      </w:r>
      <w:r>
        <w:rPr>
          <w:spacing w:val="-2"/>
          <w:sz w:val="21"/>
        </w:rPr>
        <w:t> </w:t>
      </w:r>
      <w:r>
        <w:rPr>
          <w:sz w:val="21"/>
        </w:rPr>
        <w:t>Requirement Specifications</w:t>
      </w:r>
      <w:r>
        <w:rPr>
          <w:spacing w:val="-3"/>
          <w:sz w:val="21"/>
        </w:rPr>
        <w:t> </w:t>
      </w:r>
      <w:r>
        <w:rPr>
          <w:sz w:val="21"/>
        </w:rPr>
        <w:t>(SRS), and</w:t>
      </w:r>
      <w:r>
        <w:rPr>
          <w:spacing w:val="-4"/>
          <w:sz w:val="21"/>
        </w:rPr>
        <w:t> </w:t>
      </w:r>
      <w:r>
        <w:rPr>
          <w:sz w:val="21"/>
        </w:rPr>
        <w:t>UML</w:t>
      </w:r>
      <w:r>
        <w:rPr>
          <w:spacing w:val="-1"/>
          <w:sz w:val="21"/>
        </w:rPr>
        <w:t> </w:t>
      </w:r>
      <w:r>
        <w:rPr>
          <w:sz w:val="21"/>
        </w:rPr>
        <w:t>diagrams.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89" w:right="221" w:hanging="180"/>
        <w:jc w:val="both"/>
        <w:rPr>
          <w:rFonts w:ascii="Symbol" w:hAnsi="Symbol"/>
          <w:sz w:val="21"/>
        </w:rPr>
      </w:pPr>
      <w:r>
        <w:rPr>
          <w:sz w:val="21"/>
        </w:rPr>
        <w:t>Good knowledge of test-case scenarios and Cost/benefit analysis, GAP analysis, Risk</w:t>
      </w:r>
      <w:r>
        <w:rPr>
          <w:spacing w:val="1"/>
          <w:sz w:val="21"/>
        </w:rPr>
        <w:t> </w:t>
      </w:r>
      <w:r>
        <w:rPr>
          <w:sz w:val="21"/>
        </w:rPr>
        <w:t>Analysis,</w:t>
      </w:r>
      <w:r>
        <w:rPr>
          <w:spacing w:val="-6"/>
          <w:sz w:val="21"/>
        </w:rPr>
        <w:t> </w:t>
      </w:r>
      <w:r>
        <w:rPr>
          <w:sz w:val="21"/>
        </w:rPr>
        <w:t>Impact</w:t>
      </w:r>
      <w:r>
        <w:rPr>
          <w:spacing w:val="-9"/>
          <w:sz w:val="21"/>
        </w:rPr>
        <w:t> </w:t>
      </w:r>
      <w:r>
        <w:rPr>
          <w:sz w:val="21"/>
        </w:rPr>
        <w:t>Analysis,</w:t>
      </w:r>
      <w:r>
        <w:rPr>
          <w:spacing w:val="-5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scripts</w:t>
      </w:r>
      <w:r>
        <w:rPr>
          <w:spacing w:val="-7"/>
          <w:sz w:val="21"/>
        </w:rPr>
        <w:t> </w:t>
      </w:r>
      <w:r>
        <w:rPr>
          <w:sz w:val="21"/>
        </w:rPr>
        <w:t>using</w:t>
      </w:r>
      <w:r>
        <w:rPr>
          <w:spacing w:val="-8"/>
          <w:sz w:val="21"/>
        </w:rPr>
        <w:t> </w:t>
      </w:r>
      <w:r>
        <w:rPr>
          <w:sz w:val="21"/>
        </w:rPr>
        <w:t>SQL,</w:t>
      </w:r>
      <w:r>
        <w:rPr>
          <w:spacing w:val="-6"/>
          <w:sz w:val="21"/>
        </w:rPr>
        <w:t> </w:t>
      </w:r>
      <w:r>
        <w:rPr>
          <w:sz w:val="21"/>
        </w:rPr>
        <w:t>user</w:t>
      </w:r>
      <w:r>
        <w:rPr>
          <w:spacing w:val="-6"/>
          <w:sz w:val="21"/>
        </w:rPr>
        <w:t> </w:t>
      </w:r>
      <w:r>
        <w:rPr>
          <w:sz w:val="21"/>
        </w:rPr>
        <w:t>acceptance</w:t>
      </w:r>
      <w:r>
        <w:rPr>
          <w:spacing w:val="-5"/>
          <w:sz w:val="21"/>
        </w:rPr>
        <w:t> </w:t>
      </w:r>
      <w:r>
        <w:rPr>
          <w:sz w:val="21"/>
        </w:rPr>
        <w:t>testing</w:t>
      </w:r>
      <w:r>
        <w:rPr>
          <w:spacing w:val="-10"/>
          <w:sz w:val="21"/>
        </w:rPr>
        <w:t> </w:t>
      </w:r>
      <w:r>
        <w:rPr>
          <w:sz w:val="21"/>
        </w:rPr>
        <w:t>(UAT),</w:t>
      </w:r>
      <w:r>
        <w:rPr>
          <w:spacing w:val="-5"/>
          <w:sz w:val="21"/>
        </w:rPr>
        <w:t> </w:t>
      </w:r>
      <w:r>
        <w:rPr>
          <w:sz w:val="21"/>
        </w:rPr>
        <w:t>training,</w:t>
      </w:r>
      <w:r>
        <w:rPr>
          <w:spacing w:val="-45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implementing</w:t>
      </w:r>
      <w:r>
        <w:rPr>
          <w:spacing w:val="-1"/>
          <w:sz w:val="21"/>
        </w:rPr>
        <w:t> </w:t>
      </w:r>
      <w:r>
        <w:rPr>
          <w:sz w:val="21"/>
        </w:rPr>
        <w:t>new processes and</w:t>
      </w:r>
      <w:r>
        <w:rPr>
          <w:spacing w:val="-3"/>
          <w:sz w:val="21"/>
        </w:rPr>
        <w:t> </w:t>
      </w:r>
      <w:r>
        <w:rPr>
          <w:sz w:val="21"/>
        </w:rPr>
        <w:t>technology.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</w:tabs>
        <w:spacing w:line="267" w:lineRule="exact" w:before="0" w:after="0"/>
        <w:ind w:left="337" w:right="0" w:hanging="229"/>
        <w:jc w:val="both"/>
        <w:rPr>
          <w:rFonts w:ascii="Symbol" w:hAnsi="Symbol"/>
          <w:sz w:val="21"/>
        </w:rPr>
      </w:pPr>
      <w:r>
        <w:rPr>
          <w:sz w:val="21"/>
        </w:rPr>
        <w:t>Adept</w:t>
      </w:r>
      <w:r>
        <w:rPr>
          <w:spacing w:val="-2"/>
          <w:sz w:val="21"/>
        </w:rPr>
        <w:t> </w:t>
      </w:r>
      <w:r>
        <w:rPr>
          <w:sz w:val="21"/>
        </w:rPr>
        <w:t>skills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using</w:t>
      </w:r>
      <w:r>
        <w:rPr>
          <w:spacing w:val="-1"/>
          <w:sz w:val="21"/>
        </w:rPr>
        <w:t> </w:t>
      </w:r>
      <w:r>
        <w:rPr>
          <w:sz w:val="21"/>
        </w:rPr>
        <w:t>tracking</w:t>
      </w:r>
      <w:r>
        <w:rPr>
          <w:spacing w:val="-6"/>
          <w:sz w:val="21"/>
        </w:rPr>
        <w:t> </w:t>
      </w:r>
      <w:r>
        <w:rPr>
          <w:sz w:val="21"/>
        </w:rPr>
        <w:t>tools</w:t>
      </w:r>
      <w:r>
        <w:rPr>
          <w:spacing w:val="-4"/>
          <w:sz w:val="21"/>
        </w:rPr>
        <w:t> </w:t>
      </w:r>
      <w:r>
        <w:rPr>
          <w:sz w:val="21"/>
        </w:rPr>
        <w:t>such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Jira,</w:t>
      </w:r>
      <w:r>
        <w:rPr>
          <w:spacing w:val="-4"/>
          <w:sz w:val="21"/>
        </w:rPr>
        <w:t> </w:t>
      </w:r>
      <w:r>
        <w:rPr>
          <w:sz w:val="21"/>
        </w:rPr>
        <w:t>Rational</w:t>
      </w:r>
      <w:r>
        <w:rPr>
          <w:spacing w:val="-3"/>
          <w:sz w:val="21"/>
        </w:rPr>
        <w:t> </w:t>
      </w:r>
      <w:r>
        <w:rPr>
          <w:sz w:val="21"/>
        </w:rPr>
        <w:t>Clear</w:t>
      </w:r>
      <w:r>
        <w:rPr>
          <w:spacing w:val="-2"/>
          <w:sz w:val="21"/>
        </w:rPr>
        <w:t> </w:t>
      </w:r>
      <w:r>
        <w:rPr>
          <w:sz w:val="21"/>
        </w:rPr>
        <w:t>Quest,</w:t>
      </w:r>
      <w:r>
        <w:rPr>
          <w:spacing w:val="-3"/>
          <w:sz w:val="21"/>
        </w:rPr>
        <w:t> </w:t>
      </w:r>
      <w:r>
        <w:rPr>
          <w:sz w:val="21"/>
        </w:rPr>
        <w:t>HP</w:t>
      </w:r>
      <w:r>
        <w:rPr>
          <w:spacing w:val="-1"/>
          <w:sz w:val="21"/>
        </w:rPr>
        <w:t> </w:t>
      </w:r>
      <w:r>
        <w:rPr>
          <w:sz w:val="21"/>
        </w:rPr>
        <w:t>Quality</w:t>
      </w:r>
      <w:r>
        <w:rPr>
          <w:spacing w:val="-2"/>
          <w:sz w:val="21"/>
        </w:rPr>
        <w:t> </w:t>
      </w:r>
      <w:r>
        <w:rPr>
          <w:sz w:val="21"/>
        </w:rPr>
        <w:t>Center.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2" w:lineRule="auto" w:before="0" w:after="0"/>
        <w:ind w:left="289" w:right="219" w:hanging="180"/>
        <w:jc w:val="both"/>
        <w:rPr>
          <w:rFonts w:ascii="Symbol" w:hAnsi="Symbol"/>
          <w:sz w:val="21"/>
        </w:rPr>
      </w:pPr>
      <w:r>
        <w:rPr>
          <w:sz w:val="21"/>
        </w:rPr>
        <w:t>Proficiency</w:t>
      </w:r>
      <w:r>
        <w:rPr>
          <w:spacing w:val="1"/>
          <w:sz w:val="21"/>
        </w:rPr>
        <w:t> </w:t>
      </w:r>
      <w:r>
        <w:rPr>
          <w:sz w:val="21"/>
        </w:rPr>
        <w:t>in</w:t>
      </w:r>
      <w:r>
        <w:rPr>
          <w:spacing w:val="1"/>
          <w:sz w:val="21"/>
        </w:rPr>
        <w:t> </w:t>
      </w:r>
      <w:r>
        <w:rPr>
          <w:sz w:val="21"/>
        </w:rPr>
        <w:t>Results-oriented</w:t>
      </w:r>
      <w:r>
        <w:rPr>
          <w:spacing w:val="1"/>
          <w:sz w:val="21"/>
        </w:rPr>
        <w:t> </w:t>
      </w:r>
      <w:r>
        <w:rPr>
          <w:sz w:val="21"/>
        </w:rPr>
        <w:t>Joint</w:t>
      </w:r>
      <w:r>
        <w:rPr>
          <w:spacing w:val="1"/>
          <w:sz w:val="21"/>
        </w:rPr>
        <w:t> </w:t>
      </w:r>
      <w:r>
        <w:rPr>
          <w:sz w:val="21"/>
        </w:rPr>
        <w:t>Application</w:t>
      </w:r>
      <w:r>
        <w:rPr>
          <w:spacing w:val="1"/>
          <w:sz w:val="21"/>
        </w:rPr>
        <w:t> </w:t>
      </w:r>
      <w:r>
        <w:rPr>
          <w:sz w:val="21"/>
        </w:rPr>
        <w:t>Development</w:t>
      </w:r>
      <w:r>
        <w:rPr>
          <w:spacing w:val="1"/>
          <w:sz w:val="21"/>
        </w:rPr>
        <w:t> </w:t>
      </w:r>
      <w:r>
        <w:rPr>
          <w:sz w:val="21"/>
        </w:rPr>
        <w:t>JAD</w:t>
      </w:r>
      <w:r>
        <w:rPr>
          <w:spacing w:val="1"/>
          <w:sz w:val="21"/>
        </w:rPr>
        <w:t> </w:t>
      </w:r>
      <w:r>
        <w:rPr>
          <w:sz w:val="21"/>
        </w:rPr>
        <w:t>Facilitator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meetings</w:t>
      </w:r>
      <w:r>
        <w:rPr>
          <w:spacing w:val="-2"/>
          <w:sz w:val="21"/>
        </w:rPr>
        <w:t> </w:t>
      </w:r>
      <w:r>
        <w:rPr>
          <w:sz w:val="21"/>
        </w:rPr>
        <w:t>coordinator with</w:t>
      </w:r>
      <w:r>
        <w:rPr>
          <w:spacing w:val="-3"/>
          <w:sz w:val="21"/>
        </w:rPr>
        <w:t> </w:t>
      </w:r>
      <w:r>
        <w:rPr>
          <w:sz w:val="21"/>
        </w:rPr>
        <w:t>excellent interpersonal skills.</w:t>
      </w: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Heading1"/>
      </w:pPr>
      <w:r>
        <w:rPr>
          <w:color w:val="353535"/>
        </w:rPr>
        <w:t>E</w:t>
      </w:r>
      <w:r>
        <w:rPr>
          <w:color w:val="353535"/>
          <w:spacing w:val="32"/>
        </w:rPr>
        <w:t> </w:t>
      </w:r>
      <w:r>
        <w:rPr>
          <w:color w:val="353535"/>
        </w:rPr>
        <w:t>X</w:t>
      </w:r>
      <w:r>
        <w:rPr>
          <w:color w:val="353535"/>
          <w:spacing w:val="31"/>
        </w:rPr>
        <w:t> </w:t>
      </w:r>
      <w:r>
        <w:rPr>
          <w:color w:val="353535"/>
        </w:rPr>
        <w:t>P</w:t>
      </w:r>
      <w:r>
        <w:rPr>
          <w:color w:val="353535"/>
          <w:spacing w:val="32"/>
        </w:rPr>
        <w:t> </w:t>
      </w:r>
      <w:r>
        <w:rPr>
          <w:color w:val="353535"/>
        </w:rPr>
        <w:t>E</w:t>
      </w:r>
      <w:r>
        <w:rPr>
          <w:color w:val="353535"/>
          <w:spacing w:val="33"/>
        </w:rPr>
        <w:t> </w:t>
      </w:r>
      <w:r>
        <w:rPr>
          <w:color w:val="353535"/>
        </w:rPr>
        <w:t>R</w:t>
      </w:r>
      <w:r>
        <w:rPr>
          <w:color w:val="353535"/>
          <w:spacing w:val="30"/>
        </w:rPr>
        <w:t> </w:t>
      </w:r>
      <w:r>
        <w:rPr>
          <w:color w:val="353535"/>
        </w:rPr>
        <w:t>I</w:t>
      </w:r>
      <w:r>
        <w:rPr>
          <w:color w:val="353535"/>
          <w:spacing w:val="28"/>
        </w:rPr>
        <w:t> </w:t>
      </w:r>
      <w:r>
        <w:rPr>
          <w:color w:val="353535"/>
        </w:rPr>
        <w:t>E</w:t>
      </w:r>
      <w:r>
        <w:rPr>
          <w:color w:val="353535"/>
          <w:spacing w:val="32"/>
        </w:rPr>
        <w:t> </w:t>
      </w:r>
      <w:r>
        <w:rPr>
          <w:color w:val="353535"/>
        </w:rPr>
        <w:t>N</w:t>
      </w:r>
      <w:r>
        <w:rPr>
          <w:color w:val="353535"/>
          <w:spacing w:val="33"/>
        </w:rPr>
        <w:t> </w:t>
      </w:r>
      <w:r>
        <w:rPr>
          <w:color w:val="353535"/>
        </w:rPr>
        <w:t>C</w:t>
      </w:r>
      <w:r>
        <w:rPr>
          <w:color w:val="353535"/>
          <w:spacing w:val="30"/>
        </w:rPr>
        <w:t> </w:t>
      </w:r>
      <w:r>
        <w:rPr>
          <w:color w:val="353535"/>
        </w:rPr>
        <w:t>E</w:t>
      </w:r>
    </w:p>
    <w:p>
      <w:pPr>
        <w:pStyle w:val="BodyText"/>
        <w:ind w:left="0" w:firstLine="0"/>
        <w:jc w:val="left"/>
        <w:rPr>
          <w:sz w:val="8"/>
        </w:rPr>
      </w:pPr>
    </w:p>
    <w:p>
      <w:pPr>
        <w:pStyle w:val="BodyText"/>
        <w:spacing w:line="56" w:lineRule="exact"/>
        <w:ind w:left="93" w:firstLine="0"/>
        <w:jc w:val="left"/>
        <w:rPr>
          <w:sz w:val="5"/>
        </w:rPr>
      </w:pPr>
      <w:r>
        <w:rPr>
          <w:position w:val="0"/>
          <w:sz w:val="5"/>
        </w:rPr>
        <w:pict>
          <v:group style="width:327.25pt;height:2.85pt;mso-position-horizontal-relative:char;mso-position-vertical-relative:line" coordorigin="0,0" coordsize="6545,57">
            <v:line style="position:absolute" from="20,28" to="6525,28" stroked="true" strokeweight=".5pt" strokecolor="#353535">
              <v:stroke dashstyle="solid"/>
            </v:line>
            <v:shape style="position:absolute;left:0;top:0;width:6545;height:57" coordorigin="0,0" coordsize="6545,57" path="m40,13l31,0,9,0,0,13,0,44,9,57,31,57,40,44,40,13xm6545,13l6536,0,6514,0,6505,13,6505,44,6514,57,6536,57,6545,44,6545,13xe" filled="true" fillcolor="#353535" stroked="false">
              <v:path arrowok="t"/>
              <v:fill type="solid"/>
            </v:shape>
          </v:group>
        </w:pict>
      </w:r>
      <w:r>
        <w:rPr>
          <w:position w:val="0"/>
          <w:sz w:val="5"/>
        </w:rPr>
      </w:r>
    </w:p>
    <w:p>
      <w:pPr>
        <w:spacing w:before="77"/>
        <w:ind w:left="121" w:right="0" w:firstLine="0"/>
        <w:jc w:val="left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Financial</w:t>
      </w:r>
      <w:r>
        <w:rPr>
          <w:rFonts w:ascii="Segoe UI"/>
          <w:b/>
          <w:spacing w:val="-2"/>
          <w:sz w:val="20"/>
        </w:rPr>
        <w:t> </w:t>
      </w:r>
      <w:r>
        <w:rPr>
          <w:rFonts w:ascii="Segoe UI"/>
          <w:b/>
          <w:sz w:val="20"/>
        </w:rPr>
        <w:t>Analyst</w:t>
      </w:r>
    </w:p>
    <w:p>
      <w:pPr>
        <w:spacing w:before="3"/>
        <w:ind w:left="121" w:right="0" w:firstLine="0"/>
        <w:jc w:val="lef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Liberty</w:t>
      </w:r>
      <w:r>
        <w:rPr>
          <w:rFonts w:ascii="Segoe UI" w:hAnsi="Segoe UI"/>
          <w:b/>
          <w:spacing w:val="-3"/>
          <w:sz w:val="20"/>
        </w:rPr>
        <w:t> </w:t>
      </w:r>
      <w:r>
        <w:rPr>
          <w:rFonts w:ascii="Segoe UI" w:hAnsi="Segoe UI"/>
          <w:b/>
          <w:sz w:val="20"/>
        </w:rPr>
        <w:t>Mutual</w:t>
      </w:r>
      <w:r>
        <w:rPr>
          <w:rFonts w:ascii="Segoe UI" w:hAnsi="Segoe UI"/>
          <w:b/>
          <w:spacing w:val="-1"/>
          <w:sz w:val="20"/>
        </w:rPr>
        <w:t> </w:t>
      </w:r>
      <w:r>
        <w:rPr>
          <w:rFonts w:ascii="Segoe UI" w:hAnsi="Segoe UI"/>
          <w:b/>
          <w:sz w:val="20"/>
        </w:rPr>
        <w:t>Insurance,</w:t>
      </w:r>
      <w:r>
        <w:rPr>
          <w:rFonts w:ascii="Segoe UI" w:hAnsi="Segoe UI"/>
          <w:b/>
          <w:spacing w:val="1"/>
          <w:sz w:val="20"/>
        </w:rPr>
        <w:t> </w:t>
      </w:r>
      <w:r>
        <w:rPr>
          <w:rFonts w:ascii="Segoe UI" w:hAnsi="Segoe UI"/>
          <w:b/>
          <w:sz w:val="20"/>
        </w:rPr>
        <w:t>MA</w:t>
      </w:r>
      <w:r>
        <w:rPr>
          <w:rFonts w:ascii="Segoe UI" w:hAnsi="Segoe UI"/>
          <w:b/>
          <w:spacing w:val="-1"/>
          <w:sz w:val="20"/>
        </w:rPr>
        <w:t> </w:t>
      </w:r>
      <w:r>
        <w:rPr>
          <w:rFonts w:ascii="Segoe UI" w:hAnsi="Segoe UI"/>
          <w:b/>
          <w:sz w:val="20"/>
        </w:rPr>
        <w:t>|</w:t>
      </w:r>
      <w:r>
        <w:rPr>
          <w:rFonts w:ascii="Segoe UI" w:hAnsi="Segoe UI"/>
          <w:b/>
          <w:spacing w:val="-3"/>
          <w:sz w:val="20"/>
        </w:rPr>
        <w:t> </w:t>
      </w:r>
      <w:r>
        <w:rPr>
          <w:rFonts w:ascii="Segoe UI" w:hAnsi="Segoe UI"/>
          <w:b/>
          <w:sz w:val="20"/>
        </w:rPr>
        <w:t>Jan</w:t>
      </w:r>
      <w:r>
        <w:rPr>
          <w:rFonts w:ascii="Segoe UI" w:hAnsi="Segoe UI"/>
          <w:b/>
          <w:spacing w:val="-3"/>
          <w:sz w:val="20"/>
        </w:rPr>
        <w:t> </w:t>
      </w:r>
      <w:r>
        <w:rPr>
          <w:rFonts w:ascii="Segoe UI" w:hAnsi="Segoe UI"/>
          <w:b/>
          <w:sz w:val="20"/>
        </w:rPr>
        <w:t>2021</w:t>
      </w:r>
      <w:r>
        <w:rPr>
          <w:rFonts w:ascii="Segoe UI" w:hAnsi="Segoe UI"/>
          <w:b/>
          <w:spacing w:val="-1"/>
          <w:sz w:val="20"/>
        </w:rPr>
        <w:t> </w:t>
      </w:r>
      <w:r>
        <w:rPr>
          <w:rFonts w:ascii="Segoe UI" w:hAnsi="Segoe UI"/>
          <w:b/>
          <w:sz w:val="20"/>
        </w:rPr>
        <w:t>–</w:t>
      </w:r>
      <w:r>
        <w:rPr>
          <w:rFonts w:ascii="Segoe UI" w:hAnsi="Segoe UI"/>
          <w:b/>
          <w:spacing w:val="-1"/>
          <w:sz w:val="20"/>
        </w:rPr>
        <w:t> </w:t>
      </w:r>
      <w:r>
        <w:rPr>
          <w:rFonts w:ascii="Segoe UI" w:hAnsi="Segoe UI"/>
          <w:b/>
          <w:sz w:val="20"/>
        </w:rPr>
        <w:t>Current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135" w:after="0"/>
        <w:ind w:left="301" w:right="113" w:hanging="180"/>
        <w:jc w:val="both"/>
        <w:rPr>
          <w:rFonts w:ascii="Symbol" w:hAnsi="Symbol"/>
          <w:sz w:val="21"/>
        </w:rPr>
      </w:pPr>
      <w:r>
        <w:rPr>
          <w:sz w:val="21"/>
        </w:rPr>
        <w:t>Involved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7"/>
          <w:sz w:val="21"/>
        </w:rPr>
        <w:t> </w:t>
      </w:r>
      <w:r>
        <w:rPr>
          <w:sz w:val="21"/>
        </w:rPr>
        <w:t>mentoring</w:t>
      </w:r>
      <w:r>
        <w:rPr>
          <w:spacing w:val="-4"/>
          <w:sz w:val="21"/>
        </w:rPr>
        <w:t> </w:t>
      </w:r>
      <w:r>
        <w:rPr>
          <w:sz w:val="21"/>
        </w:rPr>
        <w:t>specific</w:t>
      </w:r>
      <w:r>
        <w:rPr>
          <w:spacing w:val="-4"/>
          <w:sz w:val="21"/>
        </w:rPr>
        <w:t> </w:t>
      </w:r>
      <w:r>
        <w:rPr>
          <w:sz w:val="21"/>
        </w:rPr>
        <w:t>projects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application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new</w:t>
      </w:r>
      <w:r>
        <w:rPr>
          <w:spacing w:val="-3"/>
          <w:sz w:val="21"/>
        </w:rPr>
        <w:t> </w:t>
      </w:r>
      <w:r>
        <w:rPr>
          <w:sz w:val="21"/>
        </w:rPr>
        <w:t>SDLC</w:t>
      </w:r>
      <w:r>
        <w:rPr>
          <w:spacing w:val="-6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Agile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Unified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Process,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especially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project</w:t>
      </w:r>
      <w:r>
        <w:rPr>
          <w:spacing w:val="-8"/>
          <w:sz w:val="21"/>
        </w:rPr>
        <w:t> </w:t>
      </w:r>
      <w:r>
        <w:rPr>
          <w:sz w:val="21"/>
        </w:rPr>
        <w:t>management,</w:t>
      </w:r>
      <w:r>
        <w:rPr>
          <w:spacing w:val="-7"/>
          <w:sz w:val="21"/>
        </w:rPr>
        <w:t> </w:t>
      </w:r>
      <w:r>
        <w:rPr>
          <w:sz w:val="21"/>
        </w:rPr>
        <w:t>requirements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architecture</w:t>
      </w:r>
      <w:r>
        <w:rPr>
          <w:spacing w:val="-45"/>
          <w:sz w:val="21"/>
        </w:rPr>
        <w:t> </w:t>
      </w:r>
      <w:r>
        <w:rPr>
          <w:sz w:val="21"/>
        </w:rPr>
        <w:t>perspectives.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113" w:hanging="180"/>
        <w:jc w:val="both"/>
        <w:rPr>
          <w:rFonts w:ascii="Symbol" w:hAnsi="Symbol"/>
          <w:sz w:val="21"/>
        </w:rPr>
      </w:pPr>
      <w:r>
        <w:rPr>
          <w:sz w:val="21"/>
        </w:rPr>
        <w:t>Acted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key</w:t>
      </w:r>
      <w:r>
        <w:rPr>
          <w:spacing w:val="1"/>
          <w:sz w:val="21"/>
        </w:rPr>
        <w:t> </w:t>
      </w:r>
      <w:r>
        <w:rPr>
          <w:sz w:val="21"/>
        </w:rPr>
        <w:t>resource</w:t>
      </w:r>
      <w:r>
        <w:rPr>
          <w:spacing w:val="1"/>
          <w:sz w:val="21"/>
        </w:rPr>
        <w:t> </w:t>
      </w:r>
      <w:r>
        <w:rPr>
          <w:sz w:val="21"/>
        </w:rPr>
        <w:t>liaison</w:t>
      </w:r>
      <w:r>
        <w:rPr>
          <w:spacing w:val="1"/>
          <w:sz w:val="21"/>
        </w:rPr>
        <w:t> </w:t>
      </w:r>
      <w:r>
        <w:rPr>
          <w:sz w:val="21"/>
        </w:rPr>
        <w:t>between</w:t>
      </w:r>
      <w:r>
        <w:rPr>
          <w:spacing w:val="1"/>
          <w:sz w:val="21"/>
        </w:rPr>
        <w:t> </w:t>
      </w:r>
      <w:r>
        <w:rPr>
          <w:sz w:val="21"/>
        </w:rPr>
        <w:t>financial</w:t>
      </w:r>
      <w:r>
        <w:rPr>
          <w:spacing w:val="1"/>
          <w:sz w:val="21"/>
        </w:rPr>
        <w:t> </w:t>
      </w:r>
      <w:r>
        <w:rPr>
          <w:sz w:val="21"/>
        </w:rPr>
        <w:t>management</w:t>
      </w:r>
      <w:r>
        <w:rPr>
          <w:spacing w:val="1"/>
          <w:sz w:val="21"/>
        </w:rPr>
        <w:t> </w:t>
      </w:r>
      <w:r>
        <w:rPr>
          <w:sz w:val="21"/>
        </w:rPr>
        <w:t>team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client,</w:t>
      </w:r>
      <w:r>
        <w:rPr>
          <w:spacing w:val="1"/>
          <w:sz w:val="21"/>
        </w:rPr>
        <w:t> </w:t>
      </w:r>
      <w:r>
        <w:rPr>
          <w:sz w:val="21"/>
        </w:rPr>
        <w:t>for</w:t>
      </w:r>
      <w:r>
        <w:rPr>
          <w:spacing w:val="1"/>
          <w:sz w:val="21"/>
        </w:rPr>
        <w:t> </w:t>
      </w:r>
      <w:r>
        <w:rPr>
          <w:sz w:val="21"/>
        </w:rPr>
        <w:t>responsibilities</w:t>
      </w:r>
      <w:r>
        <w:rPr>
          <w:spacing w:val="1"/>
          <w:sz w:val="21"/>
        </w:rPr>
        <w:t> </w:t>
      </w:r>
      <w:r>
        <w:rPr>
          <w:sz w:val="21"/>
        </w:rPr>
        <w:t>including</w:t>
      </w:r>
      <w:r>
        <w:rPr>
          <w:spacing w:val="1"/>
          <w:sz w:val="21"/>
        </w:rPr>
        <w:t> </w:t>
      </w:r>
      <w:r>
        <w:rPr>
          <w:sz w:val="21"/>
        </w:rPr>
        <w:t>Operational</w:t>
      </w:r>
      <w:r>
        <w:rPr>
          <w:spacing w:val="1"/>
          <w:sz w:val="21"/>
        </w:rPr>
        <w:t> </w:t>
      </w:r>
      <w:r>
        <w:rPr>
          <w:sz w:val="21"/>
        </w:rPr>
        <w:t>Compliance,</w:t>
      </w:r>
      <w:r>
        <w:rPr>
          <w:spacing w:val="1"/>
          <w:sz w:val="21"/>
        </w:rPr>
        <w:t> </w:t>
      </w:r>
      <w:r>
        <w:rPr>
          <w:sz w:val="21"/>
        </w:rPr>
        <w:t>Revenue</w:t>
      </w:r>
      <w:r>
        <w:rPr>
          <w:spacing w:val="1"/>
          <w:sz w:val="21"/>
        </w:rPr>
        <w:t> </w:t>
      </w:r>
      <w:r>
        <w:rPr>
          <w:sz w:val="21"/>
        </w:rPr>
        <w:t>recognition,</w:t>
      </w:r>
      <w:r>
        <w:rPr>
          <w:spacing w:val="1"/>
          <w:sz w:val="21"/>
        </w:rPr>
        <w:t> </w:t>
      </w:r>
      <w:r>
        <w:rPr>
          <w:sz w:val="21"/>
        </w:rPr>
        <w:t>financial</w:t>
      </w:r>
      <w:r>
        <w:rPr>
          <w:spacing w:val="1"/>
          <w:sz w:val="21"/>
        </w:rPr>
        <w:t> </w:t>
      </w:r>
      <w:r>
        <w:rPr>
          <w:sz w:val="21"/>
        </w:rPr>
        <w:t>reporting,</w:t>
      </w:r>
      <w:r>
        <w:rPr>
          <w:spacing w:val="-3"/>
          <w:sz w:val="21"/>
        </w:rPr>
        <w:t> </w:t>
      </w:r>
      <w:r>
        <w:rPr>
          <w:sz w:val="21"/>
        </w:rPr>
        <w:t>Budgeting, Forecasting, and</w:t>
      </w:r>
      <w:r>
        <w:rPr>
          <w:spacing w:val="-1"/>
          <w:sz w:val="21"/>
        </w:rPr>
        <w:t> </w:t>
      </w:r>
      <w:r>
        <w:rPr>
          <w:sz w:val="21"/>
        </w:rPr>
        <w:t>project.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112" w:hanging="180"/>
        <w:jc w:val="both"/>
        <w:rPr>
          <w:rFonts w:ascii="Symbol" w:hAnsi="Symbol"/>
          <w:sz w:val="20"/>
        </w:rPr>
      </w:pPr>
      <w:r>
        <w:rPr>
          <w:sz w:val="21"/>
        </w:rPr>
        <w:t>Pointed</w:t>
      </w:r>
      <w:r>
        <w:rPr>
          <w:spacing w:val="-8"/>
          <w:sz w:val="21"/>
        </w:rPr>
        <w:t> </w:t>
      </w:r>
      <w:r>
        <w:rPr>
          <w:sz w:val="21"/>
        </w:rPr>
        <w:t>out</w:t>
      </w:r>
      <w:r>
        <w:rPr>
          <w:spacing w:val="-8"/>
          <w:sz w:val="21"/>
        </w:rPr>
        <w:t> </w:t>
      </w:r>
      <w:r>
        <w:rPr>
          <w:sz w:val="21"/>
        </w:rPr>
        <w:t>major</w:t>
      </w:r>
      <w:r>
        <w:rPr>
          <w:spacing w:val="-8"/>
          <w:sz w:val="21"/>
        </w:rPr>
        <w:t> </w:t>
      </w:r>
      <w:r>
        <w:rPr>
          <w:sz w:val="21"/>
        </w:rPr>
        <w:t>operational</w:t>
      </w:r>
      <w:r>
        <w:rPr>
          <w:spacing w:val="-8"/>
          <w:sz w:val="21"/>
        </w:rPr>
        <w:t> </w:t>
      </w:r>
      <w:r>
        <w:rPr>
          <w:sz w:val="21"/>
        </w:rPr>
        <w:t>deficiencies;</w:t>
      </w:r>
      <w:r>
        <w:rPr>
          <w:spacing w:val="-11"/>
          <w:sz w:val="21"/>
        </w:rPr>
        <w:t> </w:t>
      </w:r>
      <w:r>
        <w:rPr>
          <w:sz w:val="21"/>
        </w:rPr>
        <w:t>restructured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deduced</w:t>
      </w:r>
      <w:r>
        <w:rPr>
          <w:spacing w:val="-7"/>
          <w:sz w:val="21"/>
        </w:rPr>
        <w:t> </w:t>
      </w:r>
      <w:r>
        <w:rPr>
          <w:sz w:val="21"/>
        </w:rPr>
        <w:t>advanced</w:t>
      </w:r>
      <w:r>
        <w:rPr>
          <w:spacing w:val="-10"/>
          <w:sz w:val="21"/>
        </w:rPr>
        <w:t> </w:t>
      </w:r>
      <w:r>
        <w:rPr>
          <w:sz w:val="21"/>
        </w:rPr>
        <w:t>KPI’s</w:t>
      </w:r>
      <w:r>
        <w:rPr>
          <w:spacing w:val="-10"/>
          <w:sz w:val="21"/>
        </w:rPr>
        <w:t> </w:t>
      </w:r>
      <w:r>
        <w:rPr>
          <w:sz w:val="21"/>
        </w:rPr>
        <w:t>for</w:t>
      </w:r>
      <w:r>
        <w:rPr>
          <w:spacing w:val="-45"/>
          <w:sz w:val="21"/>
        </w:rPr>
        <w:t> </w:t>
      </w:r>
      <w:r>
        <w:rPr>
          <w:sz w:val="21"/>
        </w:rPr>
        <w:t>inadequacies</w:t>
      </w:r>
      <w:r>
        <w:rPr>
          <w:spacing w:val="-1"/>
          <w:sz w:val="21"/>
        </w:rPr>
        <w:t> </w:t>
      </w:r>
      <w:r>
        <w:rPr>
          <w:sz w:val="21"/>
        </w:rPr>
        <w:t>impacting</w:t>
      </w:r>
      <w:r>
        <w:rPr>
          <w:spacing w:val="-1"/>
          <w:sz w:val="21"/>
        </w:rPr>
        <w:t> </w:t>
      </w:r>
      <w:r>
        <w:rPr>
          <w:sz w:val="21"/>
        </w:rPr>
        <w:t>financial OKR’s.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7" w:lineRule="exact" w:before="0" w:after="0"/>
        <w:ind w:left="301" w:right="0" w:hanging="181"/>
        <w:jc w:val="both"/>
        <w:rPr>
          <w:rFonts w:ascii="Symbol" w:hAnsi="Symbol"/>
          <w:sz w:val="21"/>
        </w:rPr>
      </w:pPr>
      <w:r>
        <w:rPr>
          <w:sz w:val="21"/>
        </w:rPr>
        <w:t>Assisted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production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annual</w:t>
      </w:r>
      <w:r>
        <w:rPr>
          <w:spacing w:val="-2"/>
          <w:sz w:val="21"/>
        </w:rPr>
        <w:t> </w:t>
      </w:r>
      <w:r>
        <w:rPr>
          <w:sz w:val="21"/>
        </w:rPr>
        <w:t>company</w:t>
      </w:r>
      <w:r>
        <w:rPr>
          <w:spacing w:val="-1"/>
          <w:sz w:val="21"/>
        </w:rPr>
        <w:t> </w:t>
      </w:r>
      <w:r>
        <w:rPr>
          <w:sz w:val="21"/>
        </w:rPr>
        <w:t>budget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financial</w:t>
      </w:r>
      <w:r>
        <w:rPr>
          <w:spacing w:val="-2"/>
          <w:sz w:val="21"/>
        </w:rPr>
        <w:t> </w:t>
      </w:r>
      <w:r>
        <w:rPr>
          <w:sz w:val="21"/>
        </w:rPr>
        <w:t>forecast.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57" w:lineRule="exact" w:before="0" w:after="0"/>
        <w:ind w:left="301" w:right="0" w:hanging="181"/>
        <w:jc w:val="both"/>
        <w:rPr>
          <w:rFonts w:ascii="Symbol" w:hAnsi="Symbol"/>
          <w:sz w:val="20"/>
        </w:rPr>
      </w:pPr>
      <w:r>
        <w:rPr>
          <w:sz w:val="21"/>
        </w:rPr>
        <w:t>Responsible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analyze</w:t>
      </w:r>
      <w:r>
        <w:rPr>
          <w:spacing w:val="-5"/>
          <w:sz w:val="21"/>
        </w:rPr>
        <w:t> </w:t>
      </w:r>
      <w:r>
        <w:rPr>
          <w:sz w:val="21"/>
        </w:rPr>
        <w:t>results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provide</w:t>
      </w:r>
      <w:r>
        <w:rPr>
          <w:spacing w:val="-6"/>
          <w:sz w:val="21"/>
        </w:rPr>
        <w:t> </w:t>
      </w:r>
      <w:r>
        <w:rPr>
          <w:sz w:val="21"/>
        </w:rPr>
        <w:t>financial</w:t>
      </w:r>
      <w:r>
        <w:rPr>
          <w:spacing w:val="-6"/>
          <w:sz w:val="21"/>
        </w:rPr>
        <w:t> </w:t>
      </w:r>
      <w:r>
        <w:rPr>
          <w:sz w:val="21"/>
        </w:rPr>
        <w:t>observations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upper</w:t>
      </w:r>
      <w:r>
        <w:rPr>
          <w:spacing w:val="-5"/>
          <w:sz w:val="21"/>
        </w:rPr>
        <w:t> </w:t>
      </w:r>
      <w:r>
        <w:rPr>
          <w:sz w:val="21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2" w:after="0"/>
        <w:ind w:left="301" w:right="0" w:hanging="181"/>
        <w:jc w:val="both"/>
        <w:rPr>
          <w:rFonts w:ascii="Symbol" w:hAnsi="Symbol"/>
          <w:sz w:val="21"/>
        </w:rPr>
      </w:pPr>
      <w:r>
        <w:rPr>
          <w:sz w:val="21"/>
        </w:rPr>
        <w:t>Conducted</w:t>
      </w:r>
      <w:r>
        <w:rPr>
          <w:spacing w:val="26"/>
          <w:sz w:val="21"/>
        </w:rPr>
        <w:t> </w:t>
      </w:r>
      <w:r>
        <w:rPr>
          <w:sz w:val="21"/>
        </w:rPr>
        <w:t>JAD</w:t>
      </w:r>
      <w:r>
        <w:rPr>
          <w:spacing w:val="26"/>
          <w:sz w:val="21"/>
        </w:rPr>
        <w:t> </w:t>
      </w:r>
      <w:r>
        <w:rPr>
          <w:sz w:val="21"/>
        </w:rPr>
        <w:t>sessions</w:t>
      </w:r>
      <w:r>
        <w:rPr>
          <w:spacing w:val="24"/>
          <w:sz w:val="21"/>
        </w:rPr>
        <w:t> </w:t>
      </w:r>
      <w:r>
        <w:rPr>
          <w:sz w:val="21"/>
        </w:rPr>
        <w:t>to</w:t>
      </w:r>
      <w:r>
        <w:rPr>
          <w:spacing w:val="25"/>
          <w:sz w:val="21"/>
        </w:rPr>
        <w:t> </w:t>
      </w:r>
      <w:r>
        <w:rPr>
          <w:sz w:val="21"/>
        </w:rPr>
        <w:t>get</w:t>
      </w:r>
      <w:r>
        <w:rPr>
          <w:spacing w:val="27"/>
          <w:sz w:val="21"/>
        </w:rPr>
        <w:t> </w:t>
      </w:r>
      <w:r>
        <w:rPr>
          <w:sz w:val="21"/>
        </w:rPr>
        <w:t>SME’s</w:t>
      </w:r>
      <w:r>
        <w:rPr>
          <w:spacing w:val="24"/>
          <w:sz w:val="21"/>
        </w:rPr>
        <w:t> </w:t>
      </w:r>
      <w:r>
        <w:rPr>
          <w:sz w:val="21"/>
        </w:rPr>
        <w:t>input</w:t>
      </w:r>
      <w:r>
        <w:rPr>
          <w:spacing w:val="28"/>
          <w:sz w:val="21"/>
        </w:rPr>
        <w:t> </w:t>
      </w:r>
      <w:r>
        <w:rPr>
          <w:sz w:val="21"/>
        </w:rPr>
        <w:t>on</w:t>
      </w:r>
      <w:r>
        <w:rPr>
          <w:spacing w:val="25"/>
          <w:sz w:val="21"/>
        </w:rPr>
        <w:t> </w:t>
      </w:r>
      <w:r>
        <w:rPr>
          <w:sz w:val="21"/>
        </w:rPr>
        <w:t>how</w:t>
      </w:r>
      <w:r>
        <w:rPr>
          <w:spacing w:val="26"/>
          <w:sz w:val="21"/>
        </w:rPr>
        <w:t> </w:t>
      </w:r>
      <w:r>
        <w:rPr>
          <w:sz w:val="21"/>
        </w:rPr>
        <w:t>to</w:t>
      </w:r>
      <w:r>
        <w:rPr>
          <w:spacing w:val="22"/>
          <w:sz w:val="21"/>
        </w:rPr>
        <w:t> </w:t>
      </w:r>
      <w:r>
        <w:rPr>
          <w:sz w:val="21"/>
        </w:rPr>
        <w:t>implement</w:t>
      </w:r>
      <w:r>
        <w:rPr>
          <w:spacing w:val="25"/>
          <w:sz w:val="21"/>
        </w:rPr>
        <w:t> </w:t>
      </w:r>
      <w:r>
        <w:rPr>
          <w:sz w:val="21"/>
        </w:rPr>
        <w:t>the</w:t>
      </w:r>
      <w:r>
        <w:rPr>
          <w:spacing w:val="26"/>
          <w:sz w:val="21"/>
        </w:rPr>
        <w:t> </w:t>
      </w:r>
      <w:r>
        <w:rPr>
          <w:sz w:val="21"/>
        </w:rPr>
        <w:t>application</w:t>
      </w:r>
      <w:r>
        <w:rPr>
          <w:spacing w:val="22"/>
          <w:sz w:val="21"/>
        </w:rPr>
        <w:t> </w:t>
      </w:r>
      <w:r>
        <w:rPr>
          <w:sz w:val="21"/>
        </w:rPr>
        <w:t>for</w:t>
      </w:r>
    </w:p>
    <w:p>
      <w:pPr>
        <w:pStyle w:val="BodyText"/>
        <w:ind w:firstLine="0"/>
        <w:jc w:val="left"/>
      </w:pPr>
      <w:r>
        <w:rPr/>
        <w:t>Group</w:t>
      </w:r>
      <w:r>
        <w:rPr>
          <w:spacing w:val="-5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Claims.</w:t>
      </w:r>
    </w:p>
    <w:p>
      <w:pPr>
        <w:spacing w:before="61"/>
        <w:ind w:left="121" w:right="0" w:firstLine="0"/>
        <w:jc w:val="left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t>Business</w:t>
      </w:r>
      <w:r>
        <w:rPr>
          <w:rFonts w:ascii="Segoe UI"/>
          <w:b/>
          <w:spacing w:val="-4"/>
          <w:sz w:val="20"/>
        </w:rPr>
        <w:t> </w:t>
      </w:r>
      <w:r>
        <w:rPr>
          <w:rFonts w:ascii="Segoe UI"/>
          <w:b/>
          <w:sz w:val="20"/>
        </w:rPr>
        <w:t>Analyst</w:t>
      </w:r>
    </w:p>
    <w:p>
      <w:pPr>
        <w:spacing w:before="4"/>
        <w:ind w:left="121" w:right="0" w:firstLine="0"/>
        <w:jc w:val="lef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Zensar</w:t>
      </w:r>
      <w:r>
        <w:rPr>
          <w:rFonts w:ascii="Segoe UI" w:hAnsi="Segoe UI"/>
          <w:b/>
          <w:spacing w:val="-3"/>
          <w:sz w:val="20"/>
        </w:rPr>
        <w:t> </w:t>
      </w:r>
      <w:r>
        <w:rPr>
          <w:rFonts w:ascii="Segoe UI" w:hAnsi="Segoe UI"/>
          <w:b/>
          <w:sz w:val="20"/>
        </w:rPr>
        <w:t>Technologies,</w:t>
      </w:r>
      <w:r>
        <w:rPr>
          <w:rFonts w:ascii="Segoe UI" w:hAnsi="Segoe UI"/>
          <w:b/>
          <w:spacing w:val="-2"/>
          <w:sz w:val="20"/>
        </w:rPr>
        <w:t> </w:t>
      </w:r>
      <w:r>
        <w:rPr>
          <w:rFonts w:ascii="Segoe UI" w:hAnsi="Segoe UI"/>
          <w:b/>
          <w:sz w:val="20"/>
        </w:rPr>
        <w:t>India</w:t>
      </w:r>
      <w:r>
        <w:rPr>
          <w:rFonts w:ascii="Segoe UI" w:hAnsi="Segoe UI"/>
          <w:b/>
          <w:spacing w:val="-2"/>
          <w:sz w:val="20"/>
        </w:rPr>
        <w:t> </w:t>
      </w:r>
      <w:r>
        <w:rPr>
          <w:rFonts w:ascii="Segoe UI" w:hAnsi="Segoe UI"/>
          <w:b/>
          <w:sz w:val="20"/>
        </w:rPr>
        <w:t>|</w:t>
      </w:r>
      <w:r>
        <w:rPr>
          <w:rFonts w:ascii="Segoe UI" w:hAnsi="Segoe UI"/>
          <w:b/>
          <w:spacing w:val="-3"/>
          <w:sz w:val="20"/>
        </w:rPr>
        <w:t> </w:t>
      </w:r>
      <w:r>
        <w:rPr>
          <w:rFonts w:ascii="Segoe UI" w:hAnsi="Segoe UI"/>
          <w:b/>
          <w:sz w:val="20"/>
        </w:rPr>
        <w:t>Jan</w:t>
      </w:r>
      <w:r>
        <w:rPr>
          <w:rFonts w:ascii="Segoe UI" w:hAnsi="Segoe UI"/>
          <w:b/>
          <w:spacing w:val="-4"/>
          <w:sz w:val="20"/>
        </w:rPr>
        <w:t> </w:t>
      </w:r>
      <w:r>
        <w:rPr>
          <w:rFonts w:ascii="Segoe UI" w:hAnsi="Segoe UI"/>
          <w:b/>
          <w:sz w:val="20"/>
        </w:rPr>
        <w:t>2016</w:t>
      </w:r>
      <w:r>
        <w:rPr>
          <w:rFonts w:ascii="Segoe UI" w:hAnsi="Segoe UI"/>
          <w:b/>
          <w:spacing w:val="-1"/>
          <w:sz w:val="20"/>
        </w:rPr>
        <w:t> </w:t>
      </w:r>
      <w:r>
        <w:rPr>
          <w:rFonts w:ascii="Segoe UI" w:hAnsi="Segoe UI"/>
          <w:b/>
          <w:sz w:val="20"/>
        </w:rPr>
        <w:t>–</w:t>
      </w:r>
      <w:r>
        <w:rPr>
          <w:rFonts w:ascii="Segoe UI" w:hAnsi="Segoe UI"/>
          <w:b/>
          <w:spacing w:val="-2"/>
          <w:sz w:val="20"/>
        </w:rPr>
        <w:t> </w:t>
      </w:r>
      <w:r>
        <w:rPr>
          <w:rFonts w:ascii="Segoe UI" w:hAnsi="Segoe UI"/>
          <w:b/>
          <w:sz w:val="20"/>
        </w:rPr>
        <w:t>Dec</w:t>
      </w:r>
      <w:r>
        <w:rPr>
          <w:rFonts w:ascii="Segoe UI" w:hAnsi="Segoe UI"/>
          <w:b/>
          <w:spacing w:val="-2"/>
          <w:sz w:val="20"/>
        </w:rPr>
        <w:t> </w:t>
      </w:r>
      <w:r>
        <w:rPr>
          <w:rFonts w:ascii="Segoe UI" w:hAnsi="Segoe UI"/>
          <w:b/>
          <w:sz w:val="20"/>
        </w:rPr>
        <w:t>2018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110" w:after="0"/>
        <w:ind w:left="301" w:right="116" w:hanging="180"/>
        <w:jc w:val="both"/>
        <w:rPr>
          <w:rFonts w:ascii="Symbol" w:hAnsi="Symbol"/>
          <w:sz w:val="21"/>
        </w:rPr>
      </w:pPr>
      <w:r>
        <w:rPr>
          <w:sz w:val="21"/>
        </w:rPr>
        <w:t>Assigned tasks among development team, monitored and tracked progress of project</w:t>
      </w:r>
      <w:r>
        <w:rPr>
          <w:spacing w:val="1"/>
          <w:sz w:val="21"/>
        </w:rPr>
        <w:t> </w:t>
      </w:r>
      <w:r>
        <w:rPr>
          <w:sz w:val="21"/>
        </w:rPr>
        <w:t>following</w:t>
      </w:r>
      <w:r>
        <w:rPr>
          <w:spacing w:val="-2"/>
          <w:sz w:val="21"/>
        </w:rPr>
        <w:t> </w:t>
      </w:r>
      <w:r>
        <w:rPr>
          <w:sz w:val="21"/>
        </w:rPr>
        <w:t>Waterfall methodology.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2" w:lineRule="auto" w:before="0" w:after="0"/>
        <w:ind w:left="301" w:right="113" w:hanging="180"/>
        <w:jc w:val="both"/>
        <w:rPr>
          <w:rFonts w:ascii="Symbol" w:hAnsi="Symbol"/>
          <w:sz w:val="21"/>
        </w:rPr>
      </w:pPr>
      <w:r>
        <w:rPr>
          <w:sz w:val="21"/>
        </w:rPr>
        <w:t>Created Use Case Diagrams, Activity Diagrams, Sequence Diagrams and ER Diagrams in</w:t>
      </w:r>
      <w:r>
        <w:rPr>
          <w:spacing w:val="1"/>
          <w:sz w:val="21"/>
        </w:rPr>
        <w:t> </w:t>
      </w:r>
      <w:r>
        <w:rPr>
          <w:sz w:val="21"/>
        </w:rPr>
        <w:t>MS</w:t>
      </w:r>
      <w:r>
        <w:rPr>
          <w:spacing w:val="-3"/>
          <w:sz w:val="21"/>
        </w:rPr>
        <w:t> </w:t>
      </w:r>
      <w:r>
        <w:rPr>
          <w:sz w:val="21"/>
        </w:rPr>
        <w:t>Visio.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111" w:hanging="180"/>
        <w:jc w:val="both"/>
        <w:rPr>
          <w:rFonts w:ascii="Symbol" w:hAnsi="Symbol"/>
          <w:sz w:val="21"/>
        </w:rPr>
      </w:pPr>
      <w:r>
        <w:rPr>
          <w:sz w:val="21"/>
        </w:rPr>
        <w:t>Scheduled meetings with developers, system analyst and testers to collaborate resource</w:t>
      </w:r>
      <w:r>
        <w:rPr>
          <w:spacing w:val="-45"/>
          <w:sz w:val="21"/>
        </w:rPr>
        <w:t> </w:t>
      </w:r>
      <w:r>
        <w:rPr>
          <w:sz w:val="21"/>
        </w:rPr>
        <w:t>allocation</w:t>
      </w:r>
      <w:r>
        <w:rPr>
          <w:spacing w:val="-1"/>
          <w:sz w:val="21"/>
        </w:rPr>
        <w:t> </w:t>
      </w:r>
      <w:r>
        <w:rPr>
          <w:sz w:val="21"/>
        </w:rPr>
        <w:t>and project</w:t>
      </w:r>
      <w:r>
        <w:rPr>
          <w:spacing w:val="-1"/>
          <w:sz w:val="21"/>
        </w:rPr>
        <w:t> </w:t>
      </w:r>
      <w:r>
        <w:rPr>
          <w:sz w:val="21"/>
        </w:rPr>
        <w:t>completion using</w:t>
      </w:r>
      <w:r>
        <w:rPr>
          <w:spacing w:val="-1"/>
          <w:sz w:val="21"/>
        </w:rPr>
        <w:t> </w:t>
      </w:r>
      <w:r>
        <w:rPr>
          <w:sz w:val="21"/>
        </w:rPr>
        <w:t>MS</w:t>
      </w:r>
      <w:r>
        <w:rPr>
          <w:spacing w:val="-4"/>
          <w:sz w:val="21"/>
        </w:rPr>
        <w:t> </w:t>
      </w:r>
      <w:r>
        <w:rPr>
          <w:sz w:val="21"/>
        </w:rPr>
        <w:t>Project.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114" w:hanging="180"/>
        <w:jc w:val="both"/>
        <w:rPr>
          <w:rFonts w:ascii="Symbol" w:hAnsi="Symbol"/>
          <w:sz w:val="21"/>
        </w:rPr>
      </w:pPr>
      <w:r>
        <w:rPr>
          <w:sz w:val="21"/>
        </w:rPr>
        <w:t>Created</w:t>
      </w:r>
      <w:r>
        <w:rPr>
          <w:spacing w:val="1"/>
          <w:sz w:val="21"/>
        </w:rPr>
        <w:t> </w:t>
      </w:r>
      <w:r>
        <w:rPr>
          <w:sz w:val="21"/>
        </w:rPr>
        <w:t>data</w:t>
      </w:r>
      <w:r>
        <w:rPr>
          <w:spacing w:val="1"/>
          <w:sz w:val="21"/>
        </w:rPr>
        <w:t> </w:t>
      </w:r>
      <w:r>
        <w:rPr>
          <w:sz w:val="21"/>
        </w:rPr>
        <w:t>analysis</w:t>
      </w:r>
      <w:r>
        <w:rPr>
          <w:spacing w:val="1"/>
          <w:sz w:val="21"/>
        </w:rPr>
        <w:t> </w:t>
      </w:r>
      <w:r>
        <w:rPr>
          <w:sz w:val="21"/>
        </w:rPr>
        <w:t>presentations</w:t>
      </w:r>
      <w:r>
        <w:rPr>
          <w:spacing w:val="1"/>
          <w:sz w:val="21"/>
        </w:rPr>
        <w:t> </w:t>
      </w:r>
      <w:r>
        <w:rPr>
          <w:sz w:val="21"/>
        </w:rPr>
        <w:t>for</w:t>
      </w:r>
      <w:r>
        <w:rPr>
          <w:spacing w:val="1"/>
          <w:sz w:val="21"/>
        </w:rPr>
        <w:t> </w:t>
      </w:r>
      <w:r>
        <w:rPr>
          <w:sz w:val="21"/>
        </w:rPr>
        <w:t>weekly</w:t>
      </w:r>
      <w:r>
        <w:rPr>
          <w:spacing w:val="1"/>
          <w:sz w:val="21"/>
        </w:rPr>
        <w:t> </w:t>
      </w:r>
      <w:r>
        <w:rPr>
          <w:sz w:val="21"/>
        </w:rPr>
        <w:t>meetings,</w:t>
      </w:r>
      <w:r>
        <w:rPr>
          <w:spacing w:val="1"/>
          <w:sz w:val="21"/>
        </w:rPr>
        <w:t> </w:t>
      </w:r>
      <w:r>
        <w:rPr>
          <w:sz w:val="21"/>
        </w:rPr>
        <w:t>created</w:t>
      </w:r>
      <w:r>
        <w:rPr>
          <w:spacing w:val="1"/>
          <w:sz w:val="21"/>
        </w:rPr>
        <w:t> </w:t>
      </w:r>
      <w:r>
        <w:rPr>
          <w:sz w:val="21"/>
        </w:rPr>
        <w:t>org</w:t>
      </w:r>
      <w:r>
        <w:rPr>
          <w:spacing w:val="1"/>
          <w:sz w:val="21"/>
        </w:rPr>
        <w:t> </w:t>
      </w:r>
      <w:r>
        <w:rPr>
          <w:sz w:val="21"/>
        </w:rPr>
        <w:t>charts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diagrams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MS</w:t>
      </w:r>
      <w:r>
        <w:rPr>
          <w:spacing w:val="-1"/>
          <w:sz w:val="21"/>
        </w:rPr>
        <w:t> </w:t>
      </w:r>
      <w:r>
        <w:rPr>
          <w:sz w:val="21"/>
        </w:rPr>
        <w:t>Visio.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112" w:hanging="180"/>
        <w:jc w:val="both"/>
        <w:rPr>
          <w:rFonts w:ascii="Symbol" w:hAnsi="Symbol"/>
          <w:sz w:val="22"/>
        </w:rPr>
      </w:pPr>
      <w:r>
        <w:rPr>
          <w:sz w:val="21"/>
        </w:rPr>
        <w:t>Involved in reviewing business requirements and analyzing data sources from MS Excel</w:t>
      </w:r>
      <w:r>
        <w:rPr>
          <w:spacing w:val="1"/>
          <w:sz w:val="21"/>
        </w:rPr>
        <w:t> </w:t>
      </w:r>
      <w:r>
        <w:rPr>
          <w:sz w:val="21"/>
        </w:rPr>
        <w:t>for</w:t>
      </w:r>
      <w:r>
        <w:rPr>
          <w:spacing w:val="1"/>
          <w:sz w:val="21"/>
        </w:rPr>
        <w:t> </w:t>
      </w:r>
      <w:r>
        <w:rPr>
          <w:sz w:val="21"/>
        </w:rPr>
        <w:t>design,</w:t>
      </w:r>
      <w:r>
        <w:rPr>
          <w:spacing w:val="1"/>
          <w:sz w:val="21"/>
        </w:rPr>
        <w:t> </w:t>
      </w:r>
      <w:r>
        <w:rPr>
          <w:sz w:val="21"/>
        </w:rPr>
        <w:t>development, testing,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production</w:t>
      </w:r>
      <w:r>
        <w:rPr>
          <w:spacing w:val="1"/>
          <w:sz w:val="21"/>
        </w:rPr>
        <w:t> </w:t>
      </w:r>
      <w:r>
        <w:rPr>
          <w:sz w:val="21"/>
        </w:rPr>
        <w:t>rollover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reporting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analysis</w:t>
      </w:r>
      <w:r>
        <w:rPr>
          <w:spacing w:val="1"/>
          <w:sz w:val="21"/>
        </w:rPr>
        <w:t> </w:t>
      </w:r>
      <w:r>
        <w:rPr>
          <w:sz w:val="21"/>
        </w:rPr>
        <w:t>projects</w:t>
      </w:r>
      <w:r>
        <w:rPr>
          <w:spacing w:val="-2"/>
          <w:sz w:val="21"/>
        </w:rPr>
        <w:t> </w:t>
      </w:r>
      <w:r>
        <w:rPr>
          <w:sz w:val="21"/>
        </w:rPr>
        <w:t>within Tableau Desktop.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65" w:lineRule="exact" w:before="0" w:after="0"/>
        <w:ind w:left="301" w:right="0" w:hanging="181"/>
        <w:jc w:val="both"/>
        <w:rPr>
          <w:rFonts w:ascii="Symbol" w:hAnsi="Symbol"/>
          <w:sz w:val="21"/>
        </w:rPr>
      </w:pPr>
      <w:r>
        <w:rPr>
          <w:sz w:val="21"/>
        </w:rPr>
        <w:t>Responsible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preform</w:t>
      </w:r>
      <w:r>
        <w:rPr>
          <w:spacing w:val="-3"/>
          <w:sz w:val="21"/>
        </w:rPr>
        <w:t> </w:t>
      </w:r>
      <w:r>
        <w:rPr>
          <w:sz w:val="21"/>
        </w:rPr>
        <w:t>analysis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present</w:t>
      </w:r>
      <w:r>
        <w:rPr>
          <w:spacing w:val="-1"/>
          <w:sz w:val="21"/>
        </w:rPr>
        <w:t> </w:t>
      </w:r>
      <w:r>
        <w:rPr>
          <w:sz w:val="21"/>
        </w:rPr>
        <w:t>results</w:t>
      </w:r>
      <w:r>
        <w:rPr>
          <w:spacing w:val="-2"/>
          <w:sz w:val="21"/>
        </w:rPr>
        <w:t> </w:t>
      </w:r>
      <w:r>
        <w:rPr>
          <w:sz w:val="21"/>
        </w:rPr>
        <w:t>using</w:t>
      </w:r>
      <w:r>
        <w:rPr>
          <w:spacing w:val="-1"/>
          <w:sz w:val="21"/>
        </w:rPr>
        <w:t> </w:t>
      </w:r>
      <w:r>
        <w:rPr>
          <w:sz w:val="21"/>
        </w:rPr>
        <w:t>SQL,</w:t>
      </w:r>
      <w:r>
        <w:rPr>
          <w:spacing w:val="-1"/>
          <w:sz w:val="21"/>
        </w:rPr>
        <w:t> </w:t>
      </w:r>
      <w:r>
        <w:rPr>
          <w:sz w:val="21"/>
        </w:rPr>
        <w:t>Excel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Power</w:t>
      </w:r>
      <w:r>
        <w:rPr>
          <w:spacing w:val="-3"/>
          <w:sz w:val="21"/>
        </w:rPr>
        <w:t> </w:t>
      </w:r>
      <w:r>
        <w:rPr>
          <w:sz w:val="21"/>
        </w:rPr>
        <w:t>BI.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115" w:hanging="180"/>
        <w:jc w:val="left"/>
        <w:rPr>
          <w:rFonts w:ascii="Symbol" w:hAnsi="Symbol"/>
          <w:sz w:val="21"/>
        </w:rPr>
      </w:pPr>
      <w:r>
        <w:rPr>
          <w:sz w:val="21"/>
        </w:rPr>
        <w:t>Performed</w:t>
      </w:r>
      <w:r>
        <w:rPr>
          <w:spacing w:val="12"/>
          <w:sz w:val="21"/>
        </w:rPr>
        <w:t> </w:t>
      </w:r>
      <w:r>
        <w:rPr>
          <w:sz w:val="21"/>
        </w:rPr>
        <w:t>in-depth</w:t>
      </w:r>
      <w:r>
        <w:rPr>
          <w:spacing w:val="9"/>
          <w:sz w:val="21"/>
        </w:rPr>
        <w:t> </w:t>
      </w:r>
      <w:r>
        <w:rPr>
          <w:sz w:val="21"/>
        </w:rPr>
        <w:t>GAP</w:t>
      </w:r>
      <w:r>
        <w:rPr>
          <w:spacing w:val="13"/>
          <w:sz w:val="21"/>
        </w:rPr>
        <w:t> </w:t>
      </w:r>
      <w:r>
        <w:rPr>
          <w:sz w:val="21"/>
        </w:rPr>
        <w:t>analysis</w:t>
      </w:r>
      <w:r>
        <w:rPr>
          <w:spacing w:val="11"/>
          <w:sz w:val="21"/>
        </w:rPr>
        <w:t> </w:t>
      </w:r>
      <w:r>
        <w:rPr>
          <w:sz w:val="21"/>
        </w:rPr>
        <w:t>and</w:t>
      </w:r>
      <w:r>
        <w:rPr>
          <w:spacing w:val="12"/>
          <w:sz w:val="21"/>
        </w:rPr>
        <w:t> </w:t>
      </w:r>
      <w:r>
        <w:rPr>
          <w:sz w:val="21"/>
        </w:rPr>
        <w:t>Risk</w:t>
      </w:r>
      <w:r>
        <w:rPr>
          <w:spacing w:val="12"/>
          <w:sz w:val="21"/>
        </w:rPr>
        <w:t> </w:t>
      </w:r>
      <w:r>
        <w:rPr>
          <w:sz w:val="21"/>
        </w:rPr>
        <w:t>Analysis</w:t>
      </w:r>
      <w:r>
        <w:rPr>
          <w:spacing w:val="11"/>
          <w:sz w:val="21"/>
        </w:rPr>
        <w:t> </w:t>
      </w:r>
      <w:r>
        <w:rPr>
          <w:sz w:val="21"/>
        </w:rPr>
        <w:t>in</w:t>
      </w:r>
      <w:r>
        <w:rPr>
          <w:spacing w:val="11"/>
          <w:sz w:val="21"/>
        </w:rPr>
        <w:t> </w:t>
      </w:r>
      <w:r>
        <w:rPr>
          <w:sz w:val="21"/>
        </w:rPr>
        <w:t>collaboration</w:t>
      </w:r>
      <w:r>
        <w:rPr>
          <w:spacing w:val="12"/>
          <w:sz w:val="21"/>
        </w:rPr>
        <w:t> </w:t>
      </w:r>
      <w:r>
        <w:rPr>
          <w:sz w:val="21"/>
        </w:rPr>
        <w:t>with</w:t>
      </w:r>
      <w:r>
        <w:rPr>
          <w:spacing w:val="12"/>
          <w:sz w:val="21"/>
        </w:rPr>
        <w:t> </w:t>
      </w:r>
      <w:r>
        <w:rPr>
          <w:sz w:val="21"/>
        </w:rPr>
        <w:t>different</w:t>
      </w:r>
      <w:r>
        <w:rPr>
          <w:spacing w:val="-45"/>
          <w:sz w:val="21"/>
        </w:rPr>
        <w:t> </w:t>
      </w:r>
      <w:r>
        <w:rPr>
          <w:sz w:val="21"/>
        </w:rPr>
        <w:t>sponsors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business</w:t>
      </w:r>
      <w:r>
        <w:rPr>
          <w:spacing w:val="-3"/>
          <w:sz w:val="21"/>
        </w:rPr>
        <w:t> </w:t>
      </w:r>
      <w:r>
        <w:rPr>
          <w:sz w:val="21"/>
        </w:rPr>
        <w:t>users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2"/>
          <w:sz w:val="21"/>
        </w:rPr>
        <w:t> </w:t>
      </w:r>
      <w:r>
        <w:rPr>
          <w:sz w:val="21"/>
        </w:rPr>
        <w:t>make sure</w:t>
      </w:r>
      <w:r>
        <w:rPr>
          <w:spacing w:val="-1"/>
          <w:sz w:val="21"/>
        </w:rPr>
        <w:t> </w:t>
      </w:r>
      <w:r>
        <w:rPr>
          <w:sz w:val="21"/>
        </w:rPr>
        <w:t>that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system</w:t>
      </w:r>
      <w:r>
        <w:rPr>
          <w:spacing w:val="-1"/>
          <w:sz w:val="21"/>
        </w:rPr>
        <w:t> </w:t>
      </w:r>
      <w:r>
        <w:rPr>
          <w:sz w:val="21"/>
        </w:rPr>
        <w:t>initiatives</w:t>
      </w:r>
      <w:r>
        <w:rPr>
          <w:spacing w:val="-1"/>
          <w:sz w:val="21"/>
        </w:rPr>
        <w:t> </w:t>
      </w:r>
      <w:r>
        <w:rPr>
          <w:sz w:val="21"/>
        </w:rPr>
        <w:t>are</w:t>
      </w:r>
      <w:r>
        <w:rPr>
          <w:spacing w:val="-2"/>
          <w:sz w:val="21"/>
        </w:rPr>
        <w:t> </w:t>
      </w:r>
      <w:r>
        <w:rPr>
          <w:sz w:val="21"/>
        </w:rPr>
        <w:t>met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0" w:hanging="181"/>
        <w:jc w:val="left"/>
        <w:rPr>
          <w:rFonts w:ascii="Symbol" w:hAnsi="Symbol"/>
          <w:sz w:val="21"/>
        </w:rPr>
      </w:pPr>
      <w:r>
        <w:rPr>
          <w:sz w:val="21"/>
        </w:rPr>
        <w:t>Interacted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3"/>
          <w:sz w:val="21"/>
        </w:rPr>
        <w:t> </w:t>
      </w:r>
      <w:r>
        <w:rPr>
          <w:sz w:val="21"/>
        </w:rPr>
        <w:t>the developers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report</w:t>
      </w:r>
      <w:r>
        <w:rPr>
          <w:spacing w:val="1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track bugs</w:t>
      </w:r>
      <w:r>
        <w:rPr>
          <w:spacing w:val="-3"/>
          <w:sz w:val="21"/>
        </w:rPr>
        <w:t> </w:t>
      </w:r>
      <w:r>
        <w:rPr>
          <w:sz w:val="21"/>
        </w:rPr>
        <w:t>using</w:t>
      </w:r>
      <w:r>
        <w:rPr>
          <w:spacing w:val="-1"/>
          <w:sz w:val="21"/>
        </w:rPr>
        <w:t> </w:t>
      </w:r>
      <w:r>
        <w:rPr>
          <w:sz w:val="21"/>
        </w:rPr>
        <w:t>JIRA.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0" w:hanging="181"/>
        <w:jc w:val="left"/>
        <w:rPr>
          <w:rFonts w:ascii="Symbol" w:hAnsi="Symbol"/>
          <w:sz w:val="21"/>
        </w:rPr>
      </w:pPr>
      <w:r>
        <w:rPr>
          <w:sz w:val="21"/>
        </w:rPr>
        <w:t>Wrote</w:t>
      </w:r>
      <w:r>
        <w:rPr>
          <w:spacing w:val="-2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Cases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HP</w:t>
      </w:r>
      <w:r>
        <w:rPr>
          <w:spacing w:val="-2"/>
          <w:sz w:val="21"/>
        </w:rPr>
        <w:t> </w:t>
      </w:r>
      <w:r>
        <w:rPr>
          <w:sz w:val="21"/>
        </w:rPr>
        <w:t>Quality</w:t>
      </w:r>
      <w:r>
        <w:rPr>
          <w:spacing w:val="-2"/>
          <w:sz w:val="21"/>
        </w:rPr>
        <w:t> </w:t>
      </w:r>
      <w:r>
        <w:rPr>
          <w:sz w:val="21"/>
        </w:rPr>
        <w:t>center</w:t>
      </w:r>
      <w:r>
        <w:rPr>
          <w:spacing w:val="-2"/>
          <w:sz w:val="21"/>
        </w:rPr>
        <w:t> </w:t>
      </w:r>
      <w:r>
        <w:rPr>
          <w:sz w:val="21"/>
        </w:rPr>
        <w:t>that</w:t>
      </w:r>
      <w:r>
        <w:rPr>
          <w:spacing w:val="-3"/>
          <w:sz w:val="21"/>
        </w:rPr>
        <w:t> </w:t>
      </w:r>
      <w:r>
        <w:rPr>
          <w:sz w:val="21"/>
        </w:rPr>
        <w:t>would</w:t>
      </w:r>
      <w:r>
        <w:rPr>
          <w:spacing w:val="-1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various</w:t>
      </w:r>
      <w:r>
        <w:rPr>
          <w:spacing w:val="-4"/>
          <w:sz w:val="21"/>
        </w:rPr>
        <w:t> </w:t>
      </w:r>
      <w:r>
        <w:rPr>
          <w:sz w:val="21"/>
        </w:rPr>
        <w:t>Test scenarios.</w:t>
      </w:r>
    </w:p>
    <w:sectPr>
      <w:type w:val="continuous"/>
      <w:pgSz w:w="11930" w:h="16850"/>
      <w:pgMar w:top="260" w:bottom="0" w:left="80" w:right="120"/>
      <w:cols w:num="2" w:equalWidth="0">
        <w:col w:w="3723" w:space="54"/>
        <w:col w:w="79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89" w:hanging="18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11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01" w:hanging="180"/>
      <w:jc w:val="both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7" w:line="258" w:lineRule="exact"/>
      <w:ind w:left="438"/>
      <w:outlineLvl w:val="2"/>
    </w:pPr>
    <w:rPr>
      <w:rFonts w:ascii="Rockwell" w:hAnsi="Rockwell" w:eastAsia="Rockwell" w:cs="Rockwel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3" w:lineRule="exact"/>
      <w:ind w:left="605" w:right="500"/>
      <w:jc w:val="center"/>
    </w:pPr>
    <w:rPr>
      <w:rFonts w:ascii="Calibri" w:hAnsi="Calibri" w:eastAsia="Calibri" w:cs="Calibri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1" w:hanging="18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jay.b@cvemail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dcterms:created xsi:type="dcterms:W3CDTF">2021-04-19T19:30:37Z</dcterms:created>
  <dcterms:modified xsi:type="dcterms:W3CDTF">2021-04-19T19:30:37Z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2021-04-19T00:00:00Z</vt:filetime>
  </property>
</Properties>
</file>