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E93D3" w14:textId="77777777" w:rsidR="001A3236" w:rsidRDefault="001A3236" w:rsidP="005236CD">
      <w:pPr>
        <w:rPr>
          <w:b/>
          <w:bCs/>
          <w:sz w:val="20"/>
          <w:szCs w:val="20"/>
        </w:rPr>
      </w:pPr>
    </w:p>
    <w:p w14:paraId="3F4A793C" w14:textId="77777777" w:rsidR="001A3236" w:rsidRDefault="001A3236" w:rsidP="005236CD">
      <w:pPr>
        <w:rPr>
          <w:b/>
          <w:bCs/>
          <w:sz w:val="20"/>
          <w:szCs w:val="20"/>
        </w:rPr>
      </w:pPr>
    </w:p>
    <w:p w14:paraId="2322C285" w14:textId="1F845F7D" w:rsidR="001A3236" w:rsidRPr="001A3236" w:rsidRDefault="001A3236" w:rsidP="001A3236">
      <w:pPr>
        <w:jc w:val="center"/>
        <w:rPr>
          <w:b/>
          <w:bCs/>
          <w:sz w:val="28"/>
          <w:szCs w:val="28"/>
        </w:rPr>
      </w:pPr>
      <w:r>
        <w:rPr>
          <w:b/>
          <w:bCs/>
          <w:sz w:val="28"/>
          <w:szCs w:val="28"/>
        </w:rPr>
        <w:t xml:space="preserve">S O M A.  G H O S A L </w:t>
      </w:r>
      <w:r w:rsidRPr="00BF0FFD">
        <w:rPr>
          <w:noProof/>
          <w:sz w:val="16"/>
          <w:szCs w:val="16"/>
        </w:rPr>
        <w:drawing>
          <wp:inline distT="0" distB="0" distL="0" distR="0" wp14:anchorId="34500DFC" wp14:editId="7E3552A3">
            <wp:extent cx="223736" cy="223736"/>
            <wp:effectExtent l="0" t="0" r="5080" b="5080"/>
            <wp:docPr id="5" name="Picture 5">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6893" cy="246893"/>
                    </a:xfrm>
                    <a:prstGeom prst="rect">
                      <a:avLst/>
                    </a:prstGeom>
                  </pic:spPr>
                </pic:pic>
              </a:graphicData>
            </a:graphic>
          </wp:inline>
        </w:drawing>
      </w:r>
    </w:p>
    <w:p w14:paraId="374E2DC9" w14:textId="2798C913" w:rsidR="006E5A9B" w:rsidRPr="001A3236" w:rsidRDefault="00B44AF3" w:rsidP="001A3236">
      <w:pPr>
        <w:jc w:val="center"/>
        <w:rPr>
          <w:rFonts w:ascii="Source Sans Pro" w:hAnsi="Source Sans Pro"/>
          <w:color w:val="000000"/>
          <w:sz w:val="20"/>
          <w:szCs w:val="20"/>
          <w:shd w:val="clear" w:color="auto" w:fill="FFFFFF"/>
        </w:rPr>
      </w:pPr>
      <w:r w:rsidRPr="001A3236">
        <w:rPr>
          <w:rFonts w:ascii="Source Sans Pro" w:hAnsi="Source Sans Pro"/>
          <w:b/>
          <w:bCs/>
          <w:color w:val="000000"/>
          <w:sz w:val="20"/>
          <w:szCs w:val="20"/>
          <w:shd w:val="clear" w:color="auto" w:fill="FFFFFF"/>
        </w:rPr>
        <w:t>somaghosal</w:t>
      </w:r>
      <w:r w:rsidR="006E5A9B" w:rsidRPr="001A3236">
        <w:rPr>
          <w:rFonts w:ascii="Source Sans Pro" w:hAnsi="Source Sans Pro"/>
          <w:b/>
          <w:bCs/>
          <w:color w:val="000000"/>
          <w:sz w:val="20"/>
          <w:szCs w:val="20"/>
          <w:shd w:val="clear" w:color="auto" w:fill="FFFFFF"/>
        </w:rPr>
        <w:t>219@gmail.  Phone:614-973-3939</w:t>
      </w:r>
      <w:bookmarkStart w:id="0" w:name="_Hlt40102524"/>
      <w:bookmarkStart w:id="1" w:name="_Hlt40102525"/>
      <w:bookmarkEnd w:id="0"/>
      <w:bookmarkEnd w:id="1"/>
    </w:p>
    <w:p w14:paraId="2C9A6B88" w14:textId="77777777" w:rsidR="00ED6B42" w:rsidRPr="00ED6B42" w:rsidRDefault="00ED6B42" w:rsidP="00ED6B42">
      <w:pPr>
        <w:rPr>
          <w:bCs/>
          <w:color w:val="181818"/>
          <w:sz w:val="16"/>
          <w:szCs w:val="16"/>
        </w:rPr>
      </w:pPr>
    </w:p>
    <w:p w14:paraId="101948DA" w14:textId="6B4A987A" w:rsidR="00A87364" w:rsidRPr="00A87364" w:rsidRDefault="00A87364" w:rsidP="005236CD">
      <w:pPr>
        <w:rPr>
          <w:b/>
          <w:color w:val="181818"/>
          <w:sz w:val="20"/>
          <w:szCs w:val="20"/>
        </w:rPr>
      </w:pPr>
      <w:r w:rsidRPr="00A87364">
        <w:rPr>
          <w:b/>
          <w:color w:val="181818"/>
          <w:sz w:val="20"/>
          <w:szCs w:val="20"/>
        </w:rPr>
        <w:t>SUMMARY</w:t>
      </w:r>
    </w:p>
    <w:p w14:paraId="3B74F338" w14:textId="77777777" w:rsidR="00A87364" w:rsidRDefault="00A87364" w:rsidP="005236CD">
      <w:pPr>
        <w:rPr>
          <w:bCs/>
          <w:color w:val="181818"/>
          <w:sz w:val="16"/>
          <w:szCs w:val="16"/>
        </w:rPr>
      </w:pPr>
    </w:p>
    <w:p w14:paraId="7DAA1C02" w14:textId="61236822" w:rsidR="00E24736" w:rsidRPr="00A87364" w:rsidRDefault="00ED6B42" w:rsidP="005236CD">
      <w:pPr>
        <w:rPr>
          <w:bCs/>
          <w:color w:val="181818"/>
          <w:sz w:val="18"/>
          <w:szCs w:val="18"/>
        </w:rPr>
      </w:pPr>
      <w:r w:rsidRPr="00A87364">
        <w:rPr>
          <w:bCs/>
          <w:color w:val="181818"/>
          <w:sz w:val="18"/>
          <w:szCs w:val="18"/>
        </w:rPr>
        <w:t>Highly detailed oriented certified MBA Accounting professional with </w:t>
      </w:r>
      <w:r w:rsidRPr="00A87364">
        <w:rPr>
          <w:b/>
          <w:bCs/>
          <w:color w:val="181818"/>
          <w:sz w:val="18"/>
          <w:szCs w:val="18"/>
        </w:rPr>
        <w:t>6</w:t>
      </w:r>
      <w:r w:rsidR="007C4E27">
        <w:rPr>
          <w:b/>
          <w:bCs/>
          <w:color w:val="181818"/>
          <w:sz w:val="18"/>
          <w:szCs w:val="18"/>
        </w:rPr>
        <w:t>+</w:t>
      </w:r>
      <w:r w:rsidRPr="00A87364">
        <w:rPr>
          <w:b/>
          <w:bCs/>
          <w:color w:val="181818"/>
          <w:sz w:val="18"/>
          <w:szCs w:val="18"/>
        </w:rPr>
        <w:t xml:space="preserve"> years</w:t>
      </w:r>
      <w:r w:rsidRPr="00A87364">
        <w:rPr>
          <w:bCs/>
          <w:color w:val="181818"/>
          <w:sz w:val="18"/>
          <w:szCs w:val="18"/>
        </w:rPr>
        <w:t xml:space="preserve"> of experience in maintaining account information for both large &amp; small organizations. Exposure to a wide range of industries with extensive knowledge of large-scale ERP accounting software and processes. Managing strict deadlines, schedules, and repetitive tasks. Working knowledge of accounting procedures and extensive experience in maintaining general ledgers, documenting financial reports, and advising the team on the </w:t>
      </w:r>
      <w:bookmarkStart w:id="2" w:name="_GoBack"/>
      <w:bookmarkEnd w:id="2"/>
      <w:r w:rsidRPr="00A87364">
        <w:rPr>
          <w:bCs/>
          <w:color w:val="181818"/>
          <w:sz w:val="18"/>
          <w:szCs w:val="18"/>
        </w:rPr>
        <w:t>procedures. Effective team leader with outstanding interpersonal and communication skills</w:t>
      </w:r>
    </w:p>
    <w:p w14:paraId="7B9EA039" w14:textId="77777777" w:rsidR="001A3236" w:rsidRDefault="001A3236" w:rsidP="00E24736">
      <w:pPr>
        <w:spacing w:before="1"/>
        <w:jc w:val="both"/>
        <w:rPr>
          <w:b/>
          <w:color w:val="181818"/>
          <w:sz w:val="20"/>
          <w:szCs w:val="20"/>
          <w:u w:val="single"/>
        </w:rPr>
      </w:pPr>
    </w:p>
    <w:p w14:paraId="2FC0A42B" w14:textId="1590B459" w:rsidR="00E24736" w:rsidRDefault="00E24736" w:rsidP="00E24736">
      <w:pPr>
        <w:spacing w:before="1"/>
        <w:jc w:val="both"/>
        <w:rPr>
          <w:b/>
          <w:color w:val="181818"/>
          <w:sz w:val="20"/>
          <w:szCs w:val="20"/>
          <w:u w:val="single"/>
        </w:rPr>
      </w:pPr>
      <w:r w:rsidRPr="00DB0683">
        <w:rPr>
          <w:b/>
          <w:color w:val="181818"/>
          <w:sz w:val="20"/>
          <w:szCs w:val="20"/>
          <w:u w:val="single"/>
        </w:rPr>
        <w:t>Employment History</w:t>
      </w:r>
    </w:p>
    <w:p w14:paraId="6B638987" w14:textId="24B062A7" w:rsidR="006E5428" w:rsidRDefault="006E5428" w:rsidP="00E24736">
      <w:pPr>
        <w:spacing w:before="1"/>
        <w:jc w:val="both"/>
        <w:rPr>
          <w:b/>
          <w:color w:val="181818"/>
          <w:sz w:val="20"/>
          <w:szCs w:val="20"/>
          <w:u w:val="single"/>
        </w:rPr>
      </w:pPr>
    </w:p>
    <w:p w14:paraId="1DC57604" w14:textId="3657D717" w:rsidR="006E5428" w:rsidRPr="007C4E27" w:rsidRDefault="006E5428" w:rsidP="007C4E27">
      <w:pPr>
        <w:spacing w:before="1"/>
        <w:jc w:val="both"/>
        <w:rPr>
          <w:b/>
          <w:color w:val="181818"/>
          <w:sz w:val="18"/>
          <w:szCs w:val="18"/>
        </w:rPr>
      </w:pPr>
      <w:r w:rsidRPr="007C4E27">
        <w:rPr>
          <w:b/>
          <w:color w:val="181818"/>
          <w:sz w:val="18"/>
          <w:szCs w:val="18"/>
        </w:rPr>
        <w:t xml:space="preserve">Palo Alto </w:t>
      </w:r>
      <w:r w:rsidR="007E3533" w:rsidRPr="007C4E27">
        <w:rPr>
          <w:b/>
          <w:color w:val="181818"/>
          <w:sz w:val="18"/>
          <w:szCs w:val="18"/>
        </w:rPr>
        <w:t>Networks Senior</w:t>
      </w:r>
      <w:r w:rsidR="007C4E27" w:rsidRPr="007C4E27">
        <w:rPr>
          <w:b/>
          <w:color w:val="181818"/>
          <w:sz w:val="18"/>
          <w:szCs w:val="18"/>
        </w:rPr>
        <w:t xml:space="preserve"> Accountant, San </w:t>
      </w:r>
      <w:r w:rsidR="007C4E27">
        <w:rPr>
          <w:b/>
          <w:color w:val="181818"/>
          <w:sz w:val="18"/>
          <w:szCs w:val="18"/>
        </w:rPr>
        <w:t>Jose</w:t>
      </w:r>
      <w:r w:rsidR="007C4E27" w:rsidRPr="007C4E27">
        <w:rPr>
          <w:b/>
          <w:color w:val="181818"/>
          <w:sz w:val="18"/>
          <w:szCs w:val="18"/>
        </w:rPr>
        <w:t xml:space="preserve"> </w:t>
      </w:r>
      <w:r w:rsidRPr="007C4E27">
        <w:rPr>
          <w:b/>
          <w:color w:val="181818"/>
          <w:sz w:val="18"/>
          <w:szCs w:val="18"/>
        </w:rPr>
        <w:t>(June-20</w:t>
      </w:r>
      <w:r w:rsidR="0063521C">
        <w:rPr>
          <w:b/>
          <w:color w:val="181818"/>
          <w:sz w:val="18"/>
          <w:szCs w:val="18"/>
        </w:rPr>
        <w:t xml:space="preserve"> -</w:t>
      </w:r>
      <w:r w:rsidRPr="007C4E27">
        <w:rPr>
          <w:b/>
          <w:color w:val="181818"/>
          <w:sz w:val="18"/>
          <w:szCs w:val="18"/>
        </w:rPr>
        <w:t xml:space="preserve"> till Date)</w:t>
      </w:r>
    </w:p>
    <w:p w14:paraId="522D3DEE" w14:textId="77777777" w:rsidR="001373FB" w:rsidRPr="007C4E27" w:rsidRDefault="001373FB" w:rsidP="00E24736">
      <w:pPr>
        <w:spacing w:before="1"/>
        <w:jc w:val="both"/>
        <w:rPr>
          <w:b/>
          <w:color w:val="181818"/>
          <w:sz w:val="18"/>
          <w:szCs w:val="18"/>
        </w:rPr>
      </w:pPr>
    </w:p>
    <w:p w14:paraId="71F36AFE" w14:textId="7CBB424C" w:rsidR="001373FB" w:rsidRPr="006E5428" w:rsidRDefault="001373FB" w:rsidP="001373FB">
      <w:pPr>
        <w:spacing w:before="1"/>
        <w:jc w:val="both"/>
        <w:rPr>
          <w:b/>
          <w:color w:val="181818"/>
          <w:sz w:val="16"/>
          <w:szCs w:val="16"/>
        </w:rPr>
      </w:pPr>
      <w:r w:rsidRPr="001373FB">
        <w:rPr>
          <w:b/>
          <w:color w:val="181818"/>
          <w:sz w:val="16"/>
          <w:szCs w:val="16"/>
          <w:u w:val="single"/>
        </w:rPr>
        <w:t>Tools &amp; Software</w:t>
      </w:r>
      <w:r w:rsidRPr="001373FB">
        <w:rPr>
          <w:b/>
          <w:color w:val="181818"/>
          <w:sz w:val="16"/>
          <w:szCs w:val="16"/>
        </w:rPr>
        <w:t>: SAP, SAP Ariba, M</w:t>
      </w:r>
      <w:r w:rsidR="00D35B78">
        <w:rPr>
          <w:b/>
          <w:color w:val="181818"/>
          <w:sz w:val="16"/>
          <w:szCs w:val="16"/>
        </w:rPr>
        <w:t>S</w:t>
      </w:r>
      <w:r w:rsidRPr="001373FB">
        <w:rPr>
          <w:b/>
          <w:color w:val="181818"/>
          <w:sz w:val="16"/>
          <w:szCs w:val="16"/>
        </w:rPr>
        <w:t xml:space="preserve"> </w:t>
      </w:r>
      <w:r w:rsidR="007E3533" w:rsidRPr="001373FB">
        <w:rPr>
          <w:b/>
          <w:color w:val="181818"/>
          <w:sz w:val="16"/>
          <w:szCs w:val="16"/>
        </w:rPr>
        <w:t>excel,</w:t>
      </w:r>
      <w:r w:rsidRPr="001373FB">
        <w:rPr>
          <w:b/>
          <w:color w:val="181818"/>
          <w:sz w:val="16"/>
          <w:szCs w:val="16"/>
        </w:rPr>
        <w:t xml:space="preserve"> G </w:t>
      </w:r>
      <w:proofErr w:type="gramStart"/>
      <w:r w:rsidRPr="001373FB">
        <w:rPr>
          <w:b/>
          <w:color w:val="181818"/>
          <w:sz w:val="16"/>
          <w:szCs w:val="16"/>
        </w:rPr>
        <w:t>doc ,</w:t>
      </w:r>
      <w:proofErr w:type="gramEnd"/>
      <w:r w:rsidRPr="001373FB">
        <w:rPr>
          <w:b/>
          <w:color w:val="181818"/>
          <w:sz w:val="16"/>
          <w:szCs w:val="16"/>
        </w:rPr>
        <w:t xml:space="preserve"> Blackline </w:t>
      </w:r>
    </w:p>
    <w:p w14:paraId="4237CE55" w14:textId="77777777" w:rsidR="001373FB" w:rsidRDefault="001373FB" w:rsidP="00E24736">
      <w:pPr>
        <w:spacing w:before="1"/>
        <w:jc w:val="both"/>
        <w:rPr>
          <w:b/>
          <w:color w:val="181818"/>
          <w:sz w:val="16"/>
          <w:szCs w:val="16"/>
        </w:rPr>
      </w:pPr>
    </w:p>
    <w:p w14:paraId="0F7EE0D7" w14:textId="56937C78" w:rsidR="001373FB" w:rsidRDefault="001373FB" w:rsidP="00E24736">
      <w:pPr>
        <w:spacing w:before="1"/>
        <w:jc w:val="both"/>
        <w:rPr>
          <w:b/>
          <w:color w:val="181818"/>
          <w:sz w:val="16"/>
          <w:szCs w:val="16"/>
        </w:rPr>
      </w:pPr>
      <w:r>
        <w:rPr>
          <w:b/>
          <w:color w:val="181818"/>
          <w:sz w:val="16"/>
          <w:szCs w:val="16"/>
        </w:rPr>
        <w:t xml:space="preserve"> (Short- term </w:t>
      </w:r>
      <w:r w:rsidR="007E3533">
        <w:rPr>
          <w:b/>
          <w:color w:val="181818"/>
          <w:sz w:val="16"/>
          <w:szCs w:val="16"/>
        </w:rPr>
        <w:t>Contract)</w:t>
      </w:r>
    </w:p>
    <w:p w14:paraId="507E34D7" w14:textId="14BE077B" w:rsidR="006E5428" w:rsidRDefault="006E5428" w:rsidP="00E24736">
      <w:pPr>
        <w:spacing w:before="1"/>
        <w:jc w:val="both"/>
        <w:rPr>
          <w:b/>
          <w:color w:val="181818"/>
          <w:sz w:val="16"/>
          <w:szCs w:val="16"/>
        </w:rPr>
      </w:pPr>
    </w:p>
    <w:p w14:paraId="78DE097A" w14:textId="77777777" w:rsidR="006E5428" w:rsidRPr="006E5428" w:rsidRDefault="006E5428" w:rsidP="006E5428">
      <w:pPr>
        <w:numPr>
          <w:ilvl w:val="0"/>
          <w:numId w:val="3"/>
        </w:numPr>
        <w:jc w:val="both"/>
        <w:rPr>
          <w:color w:val="181818"/>
          <w:sz w:val="16"/>
          <w:szCs w:val="16"/>
        </w:rPr>
      </w:pPr>
      <w:r w:rsidRPr="006E5428">
        <w:rPr>
          <w:color w:val="181818"/>
          <w:sz w:val="16"/>
          <w:szCs w:val="16"/>
        </w:rPr>
        <w:t>Prepare balance sheet account reconciliations for various accounts, ensuring accuracy and</w:t>
      </w:r>
    </w:p>
    <w:p w14:paraId="791E7C10" w14:textId="77777777" w:rsidR="006E5428" w:rsidRPr="006E5428" w:rsidRDefault="006E5428" w:rsidP="006E5428">
      <w:pPr>
        <w:numPr>
          <w:ilvl w:val="0"/>
          <w:numId w:val="3"/>
        </w:numPr>
        <w:jc w:val="both"/>
        <w:rPr>
          <w:color w:val="181818"/>
          <w:sz w:val="16"/>
          <w:szCs w:val="16"/>
        </w:rPr>
      </w:pPr>
      <w:r w:rsidRPr="006E5428">
        <w:rPr>
          <w:color w:val="181818"/>
          <w:sz w:val="16"/>
          <w:szCs w:val="16"/>
        </w:rPr>
        <w:t>adherence to GAAP and Company policy</w:t>
      </w:r>
    </w:p>
    <w:p w14:paraId="218A5DA3" w14:textId="6C67C252" w:rsidR="006E5428" w:rsidRPr="006E5428" w:rsidRDefault="006E5428" w:rsidP="006E5428">
      <w:pPr>
        <w:numPr>
          <w:ilvl w:val="0"/>
          <w:numId w:val="3"/>
        </w:numPr>
        <w:jc w:val="both"/>
        <w:rPr>
          <w:color w:val="181818"/>
          <w:sz w:val="16"/>
          <w:szCs w:val="16"/>
        </w:rPr>
      </w:pPr>
      <w:r w:rsidRPr="006E5428">
        <w:rPr>
          <w:color w:val="181818"/>
          <w:sz w:val="16"/>
          <w:szCs w:val="16"/>
        </w:rPr>
        <w:t>Manage</w:t>
      </w:r>
      <w:r>
        <w:rPr>
          <w:color w:val="181818"/>
          <w:sz w:val="16"/>
          <w:szCs w:val="16"/>
        </w:rPr>
        <w:t xml:space="preserve"> global</w:t>
      </w:r>
      <w:r w:rsidRPr="006E5428">
        <w:rPr>
          <w:color w:val="181818"/>
          <w:sz w:val="16"/>
          <w:szCs w:val="16"/>
        </w:rPr>
        <w:t xml:space="preserve"> prepaid amortizations, including but not limited to day to review of transactions and</w:t>
      </w:r>
    </w:p>
    <w:p w14:paraId="5436F860" w14:textId="53068F28" w:rsidR="006E5428" w:rsidRPr="006E5428" w:rsidRDefault="006E5428" w:rsidP="006E5428">
      <w:pPr>
        <w:numPr>
          <w:ilvl w:val="0"/>
          <w:numId w:val="3"/>
        </w:numPr>
        <w:jc w:val="both"/>
        <w:rPr>
          <w:color w:val="181818"/>
          <w:sz w:val="16"/>
          <w:szCs w:val="16"/>
        </w:rPr>
      </w:pPr>
      <w:r w:rsidRPr="006E5428">
        <w:rPr>
          <w:color w:val="181818"/>
          <w:sz w:val="16"/>
          <w:szCs w:val="16"/>
        </w:rPr>
        <w:t>month-end reconciliations by partnering with cross-functional teams, such as FP</w:t>
      </w:r>
      <w:proofErr w:type="gramStart"/>
      <w:r w:rsidRPr="006E5428">
        <w:rPr>
          <w:color w:val="181818"/>
          <w:sz w:val="16"/>
          <w:szCs w:val="16"/>
        </w:rPr>
        <w:t>&amp;;A</w:t>
      </w:r>
      <w:proofErr w:type="gramEnd"/>
      <w:r w:rsidRPr="006E5428">
        <w:rPr>
          <w:color w:val="181818"/>
          <w:sz w:val="16"/>
          <w:szCs w:val="16"/>
        </w:rPr>
        <w:t>, Accounts</w:t>
      </w:r>
    </w:p>
    <w:p w14:paraId="5BE363A0" w14:textId="77777777" w:rsidR="006E5428" w:rsidRPr="006E5428" w:rsidRDefault="006E5428" w:rsidP="006E5428">
      <w:pPr>
        <w:numPr>
          <w:ilvl w:val="0"/>
          <w:numId w:val="3"/>
        </w:numPr>
        <w:jc w:val="both"/>
        <w:rPr>
          <w:color w:val="181818"/>
          <w:sz w:val="16"/>
          <w:szCs w:val="16"/>
        </w:rPr>
      </w:pPr>
      <w:r w:rsidRPr="006E5428">
        <w:rPr>
          <w:color w:val="181818"/>
          <w:sz w:val="16"/>
          <w:szCs w:val="16"/>
        </w:rPr>
        <w:t>Payable, Facilities, and International</w:t>
      </w:r>
    </w:p>
    <w:p w14:paraId="3D71C86B" w14:textId="1AEA6FF6" w:rsidR="006E5428" w:rsidRPr="006E5428" w:rsidRDefault="006E5428" w:rsidP="006E5428">
      <w:pPr>
        <w:numPr>
          <w:ilvl w:val="0"/>
          <w:numId w:val="3"/>
        </w:numPr>
        <w:jc w:val="both"/>
        <w:rPr>
          <w:color w:val="181818"/>
          <w:sz w:val="16"/>
          <w:szCs w:val="16"/>
        </w:rPr>
      </w:pPr>
      <w:r w:rsidRPr="006E5428">
        <w:rPr>
          <w:color w:val="181818"/>
          <w:sz w:val="16"/>
          <w:szCs w:val="16"/>
        </w:rPr>
        <w:t>Work with accounting and FP&amp;A teams on a regular basis to review transactions in order to</w:t>
      </w:r>
    </w:p>
    <w:p w14:paraId="32F43387" w14:textId="0D4B25AD" w:rsidR="006E5428" w:rsidRPr="00E93A6E" w:rsidRDefault="006E5428" w:rsidP="00E93A6E">
      <w:pPr>
        <w:numPr>
          <w:ilvl w:val="0"/>
          <w:numId w:val="3"/>
        </w:numPr>
        <w:jc w:val="both"/>
        <w:rPr>
          <w:color w:val="181818"/>
          <w:sz w:val="16"/>
          <w:szCs w:val="16"/>
        </w:rPr>
      </w:pPr>
      <w:r w:rsidRPr="006E5428">
        <w:rPr>
          <w:color w:val="181818"/>
          <w:sz w:val="16"/>
          <w:szCs w:val="16"/>
        </w:rPr>
        <w:t>understand projects and reflect accurate balances in financial statements</w:t>
      </w:r>
    </w:p>
    <w:p w14:paraId="5D698387" w14:textId="4E479466" w:rsidR="006E5428" w:rsidRPr="006E5428" w:rsidRDefault="006E5428" w:rsidP="006E5428">
      <w:pPr>
        <w:numPr>
          <w:ilvl w:val="0"/>
          <w:numId w:val="3"/>
        </w:numPr>
        <w:jc w:val="both"/>
        <w:rPr>
          <w:color w:val="181818"/>
          <w:sz w:val="16"/>
          <w:szCs w:val="16"/>
        </w:rPr>
      </w:pPr>
      <w:r w:rsidRPr="006E5428">
        <w:rPr>
          <w:color w:val="181818"/>
          <w:sz w:val="16"/>
          <w:szCs w:val="16"/>
        </w:rPr>
        <w:t>Prepare journal entries related to prepaid amortizations, accrued liabilities for employee</w:t>
      </w:r>
    </w:p>
    <w:p w14:paraId="33E7C8CE" w14:textId="77777777" w:rsidR="006E5428" w:rsidRPr="006E5428" w:rsidRDefault="006E5428" w:rsidP="006E5428">
      <w:pPr>
        <w:numPr>
          <w:ilvl w:val="0"/>
          <w:numId w:val="3"/>
        </w:numPr>
        <w:jc w:val="both"/>
        <w:rPr>
          <w:color w:val="181818"/>
          <w:sz w:val="16"/>
          <w:szCs w:val="16"/>
        </w:rPr>
      </w:pPr>
      <w:r w:rsidRPr="006E5428">
        <w:rPr>
          <w:color w:val="181818"/>
          <w:sz w:val="16"/>
          <w:szCs w:val="16"/>
        </w:rPr>
        <w:t>compensation and benefits, RSUs, medical, 401K, etc.</w:t>
      </w:r>
    </w:p>
    <w:p w14:paraId="5E0F5CDA" w14:textId="2B14E732" w:rsidR="006E5428" w:rsidRPr="006E5428" w:rsidRDefault="006E5428" w:rsidP="006E5428">
      <w:pPr>
        <w:numPr>
          <w:ilvl w:val="0"/>
          <w:numId w:val="3"/>
        </w:numPr>
        <w:jc w:val="both"/>
        <w:rPr>
          <w:color w:val="181818"/>
          <w:sz w:val="16"/>
          <w:szCs w:val="16"/>
        </w:rPr>
      </w:pPr>
      <w:r w:rsidRPr="006E5428">
        <w:rPr>
          <w:color w:val="181818"/>
          <w:sz w:val="16"/>
          <w:szCs w:val="16"/>
        </w:rPr>
        <w:t xml:space="preserve"> Prepare global prepaid rollforward and analysis</w:t>
      </w:r>
    </w:p>
    <w:p w14:paraId="0E6A051E" w14:textId="5BF63058" w:rsidR="006E5428" w:rsidRPr="006E5428" w:rsidRDefault="006E5428" w:rsidP="006E5428">
      <w:pPr>
        <w:numPr>
          <w:ilvl w:val="0"/>
          <w:numId w:val="3"/>
        </w:numPr>
        <w:jc w:val="both"/>
        <w:rPr>
          <w:color w:val="181818"/>
          <w:sz w:val="16"/>
          <w:szCs w:val="16"/>
        </w:rPr>
      </w:pPr>
      <w:r w:rsidRPr="006E5428">
        <w:rPr>
          <w:color w:val="181818"/>
          <w:sz w:val="16"/>
          <w:szCs w:val="16"/>
        </w:rPr>
        <w:t xml:space="preserve"> Assist on the preparation of a global flux analysis for management presentations</w:t>
      </w:r>
    </w:p>
    <w:p w14:paraId="14531549" w14:textId="19E8E6E3" w:rsidR="006E5428" w:rsidRPr="006E5428" w:rsidRDefault="006E5428" w:rsidP="006E5428">
      <w:pPr>
        <w:numPr>
          <w:ilvl w:val="0"/>
          <w:numId w:val="3"/>
        </w:numPr>
        <w:jc w:val="both"/>
        <w:rPr>
          <w:color w:val="181818"/>
          <w:sz w:val="16"/>
          <w:szCs w:val="16"/>
        </w:rPr>
      </w:pPr>
      <w:r w:rsidRPr="006E5428">
        <w:rPr>
          <w:color w:val="181818"/>
          <w:sz w:val="16"/>
          <w:szCs w:val="16"/>
        </w:rPr>
        <w:t>Review multiple expense accounts to validate items are expensed or capitalized according to</w:t>
      </w:r>
    </w:p>
    <w:p w14:paraId="52644CA3" w14:textId="77777777" w:rsidR="006E5428" w:rsidRPr="006E5428" w:rsidRDefault="006E5428" w:rsidP="006E5428">
      <w:pPr>
        <w:numPr>
          <w:ilvl w:val="0"/>
          <w:numId w:val="3"/>
        </w:numPr>
        <w:jc w:val="both"/>
        <w:rPr>
          <w:color w:val="181818"/>
          <w:sz w:val="16"/>
          <w:szCs w:val="16"/>
        </w:rPr>
      </w:pPr>
      <w:r w:rsidRPr="006E5428">
        <w:rPr>
          <w:color w:val="181818"/>
          <w:sz w:val="16"/>
          <w:szCs w:val="16"/>
        </w:rPr>
        <w:t>GAAP and corporate policies</w:t>
      </w:r>
    </w:p>
    <w:p w14:paraId="72CE2CEF" w14:textId="0A5D9EF2" w:rsidR="006E5428" w:rsidRPr="006E5428" w:rsidRDefault="006E5428" w:rsidP="00E93A6E">
      <w:pPr>
        <w:numPr>
          <w:ilvl w:val="0"/>
          <w:numId w:val="3"/>
        </w:numPr>
        <w:jc w:val="both"/>
        <w:rPr>
          <w:color w:val="181818"/>
          <w:sz w:val="16"/>
          <w:szCs w:val="16"/>
        </w:rPr>
      </w:pPr>
      <w:r w:rsidRPr="006E5428">
        <w:rPr>
          <w:color w:val="181818"/>
          <w:sz w:val="16"/>
          <w:szCs w:val="16"/>
        </w:rPr>
        <w:t>Provide support for internal and external audits and prepare ad hoc reports</w:t>
      </w:r>
    </w:p>
    <w:p w14:paraId="6A9EC156" w14:textId="21A67CE3" w:rsidR="006E5428" w:rsidRPr="006E5428" w:rsidRDefault="006E5428" w:rsidP="006E5428">
      <w:pPr>
        <w:numPr>
          <w:ilvl w:val="0"/>
          <w:numId w:val="3"/>
        </w:numPr>
        <w:jc w:val="both"/>
        <w:rPr>
          <w:color w:val="181818"/>
          <w:sz w:val="16"/>
          <w:szCs w:val="16"/>
        </w:rPr>
      </w:pPr>
      <w:r w:rsidRPr="006E5428">
        <w:rPr>
          <w:color w:val="181818"/>
          <w:sz w:val="16"/>
          <w:szCs w:val="16"/>
        </w:rPr>
        <w:t>Assist with other projects as required to streamline processes and implement RPA</w:t>
      </w:r>
    </w:p>
    <w:p w14:paraId="676BEB76" w14:textId="44713C65" w:rsidR="006E5428" w:rsidRPr="006E5428" w:rsidRDefault="006E5428" w:rsidP="006E5428">
      <w:pPr>
        <w:numPr>
          <w:ilvl w:val="0"/>
          <w:numId w:val="3"/>
        </w:numPr>
        <w:jc w:val="both"/>
        <w:rPr>
          <w:color w:val="181818"/>
          <w:sz w:val="16"/>
          <w:szCs w:val="16"/>
        </w:rPr>
      </w:pPr>
      <w:r w:rsidRPr="006E5428">
        <w:rPr>
          <w:color w:val="181818"/>
          <w:sz w:val="16"/>
          <w:szCs w:val="16"/>
        </w:rPr>
        <w:t>Support administrative tasks for ERP and Account Reconciliation tool </w:t>
      </w:r>
    </w:p>
    <w:p w14:paraId="32350B4C" w14:textId="34E526B8" w:rsidR="006E5428" w:rsidRPr="006E5428" w:rsidRDefault="006E5428" w:rsidP="006E5428">
      <w:pPr>
        <w:numPr>
          <w:ilvl w:val="0"/>
          <w:numId w:val="3"/>
        </w:numPr>
        <w:jc w:val="both"/>
        <w:rPr>
          <w:color w:val="181818"/>
          <w:sz w:val="16"/>
          <w:szCs w:val="16"/>
        </w:rPr>
      </w:pPr>
      <w:r w:rsidRPr="006E5428">
        <w:rPr>
          <w:color w:val="181818"/>
          <w:sz w:val="16"/>
          <w:szCs w:val="16"/>
        </w:rPr>
        <w:t>Oversee accounting related to international entities as needed to comply with SOX controls</w:t>
      </w:r>
    </w:p>
    <w:p w14:paraId="37FF3EFF" w14:textId="05DD3403" w:rsidR="006E5428" w:rsidRPr="006E5428" w:rsidRDefault="006E5428" w:rsidP="006E5428">
      <w:pPr>
        <w:numPr>
          <w:ilvl w:val="0"/>
          <w:numId w:val="3"/>
        </w:numPr>
        <w:jc w:val="both"/>
        <w:rPr>
          <w:color w:val="181818"/>
          <w:sz w:val="16"/>
          <w:szCs w:val="16"/>
        </w:rPr>
      </w:pPr>
      <w:r w:rsidRPr="006E5428">
        <w:rPr>
          <w:color w:val="181818"/>
          <w:sz w:val="16"/>
          <w:szCs w:val="16"/>
        </w:rPr>
        <w:t>Train and supervise additional team members to support company’s growth including</w:t>
      </w:r>
    </w:p>
    <w:p w14:paraId="5931B853" w14:textId="66D892EA" w:rsidR="006E5428" w:rsidRDefault="006E5428" w:rsidP="006E5428">
      <w:pPr>
        <w:numPr>
          <w:ilvl w:val="0"/>
          <w:numId w:val="3"/>
        </w:numPr>
        <w:jc w:val="both"/>
        <w:rPr>
          <w:color w:val="181818"/>
          <w:sz w:val="16"/>
          <w:szCs w:val="16"/>
        </w:rPr>
      </w:pPr>
      <w:r w:rsidRPr="006E5428">
        <w:rPr>
          <w:color w:val="181818"/>
          <w:sz w:val="16"/>
          <w:szCs w:val="16"/>
        </w:rPr>
        <w:t>reconciliations and reports prepared by others</w:t>
      </w:r>
      <w:r w:rsidR="00E93A6E">
        <w:rPr>
          <w:color w:val="181818"/>
          <w:sz w:val="16"/>
          <w:szCs w:val="16"/>
        </w:rPr>
        <w:t xml:space="preserve"> </w:t>
      </w:r>
    </w:p>
    <w:p w14:paraId="692DA2F2" w14:textId="2CADC667" w:rsidR="006E5428" w:rsidRDefault="00E93A6E" w:rsidP="001373FB">
      <w:pPr>
        <w:numPr>
          <w:ilvl w:val="0"/>
          <w:numId w:val="3"/>
        </w:numPr>
        <w:jc w:val="both"/>
        <w:rPr>
          <w:color w:val="181818"/>
          <w:sz w:val="16"/>
          <w:szCs w:val="16"/>
        </w:rPr>
      </w:pPr>
      <w:r>
        <w:rPr>
          <w:color w:val="181818"/>
          <w:sz w:val="16"/>
          <w:szCs w:val="16"/>
        </w:rPr>
        <w:t>Responsible for preparing global flux Analysis report for prepaid and other GL accounts and also responsible for preparing various consolidation reports and PPT for management</w:t>
      </w:r>
      <w:r w:rsidR="005D369A">
        <w:rPr>
          <w:color w:val="181818"/>
          <w:sz w:val="16"/>
          <w:szCs w:val="16"/>
        </w:rPr>
        <w:t xml:space="preserve"> to review during</w:t>
      </w:r>
      <w:r>
        <w:rPr>
          <w:color w:val="181818"/>
          <w:sz w:val="16"/>
          <w:szCs w:val="16"/>
        </w:rPr>
        <w:t xml:space="preserve"> the month </w:t>
      </w:r>
      <w:proofErr w:type="gramStart"/>
      <w:r>
        <w:rPr>
          <w:color w:val="181818"/>
          <w:sz w:val="16"/>
          <w:szCs w:val="16"/>
        </w:rPr>
        <w:t>end .</w:t>
      </w:r>
      <w:proofErr w:type="gramEnd"/>
    </w:p>
    <w:p w14:paraId="21A12953" w14:textId="77777777" w:rsidR="001373FB" w:rsidRPr="001373FB" w:rsidRDefault="001373FB" w:rsidP="001373FB">
      <w:pPr>
        <w:ind w:left="720"/>
        <w:jc w:val="both"/>
        <w:rPr>
          <w:color w:val="181818"/>
          <w:sz w:val="16"/>
          <w:szCs w:val="16"/>
        </w:rPr>
      </w:pPr>
    </w:p>
    <w:p w14:paraId="7BA71308" w14:textId="5686E530" w:rsidR="00E24736" w:rsidRPr="007C4E27" w:rsidRDefault="00E24736" w:rsidP="006E5428">
      <w:pPr>
        <w:spacing w:before="1"/>
        <w:jc w:val="both"/>
        <w:rPr>
          <w:b/>
          <w:color w:val="181818"/>
          <w:sz w:val="18"/>
          <w:szCs w:val="18"/>
        </w:rPr>
      </w:pPr>
      <w:r w:rsidRPr="007C4E27">
        <w:rPr>
          <w:b/>
          <w:color w:val="181818"/>
          <w:sz w:val="18"/>
          <w:szCs w:val="18"/>
        </w:rPr>
        <w:t xml:space="preserve">Airbnb Inc, Senior Accountant, San Francisco Nov’19 –May-20 </w:t>
      </w:r>
    </w:p>
    <w:p w14:paraId="076D9AD1" w14:textId="77777777" w:rsidR="00D14B31" w:rsidRPr="007C4E27" w:rsidRDefault="00D14B31" w:rsidP="00E24736">
      <w:pPr>
        <w:spacing w:before="1"/>
        <w:jc w:val="both"/>
        <w:rPr>
          <w:b/>
          <w:color w:val="181818"/>
          <w:sz w:val="20"/>
          <w:szCs w:val="20"/>
        </w:rPr>
      </w:pPr>
    </w:p>
    <w:p w14:paraId="4EA94D19" w14:textId="12D90784" w:rsidR="00E24736" w:rsidRDefault="00E24736" w:rsidP="00E24736">
      <w:pPr>
        <w:jc w:val="both"/>
        <w:rPr>
          <w:b/>
          <w:color w:val="181818"/>
          <w:sz w:val="16"/>
          <w:szCs w:val="16"/>
        </w:rPr>
      </w:pPr>
      <w:r w:rsidRPr="00D14B31">
        <w:rPr>
          <w:b/>
          <w:color w:val="181818"/>
          <w:sz w:val="18"/>
          <w:szCs w:val="18"/>
          <w:u w:val="single"/>
        </w:rPr>
        <w:t>Tools &amp; Software</w:t>
      </w:r>
      <w:r w:rsidRPr="00D14B31">
        <w:rPr>
          <w:b/>
          <w:color w:val="181818"/>
          <w:sz w:val="18"/>
          <w:szCs w:val="18"/>
        </w:rPr>
        <w:t xml:space="preserve">: Workday, Blackline, Simple Legal, SAP Concur, Jira,  </w:t>
      </w:r>
      <w:r w:rsidRPr="00BF0FFD">
        <w:rPr>
          <w:b/>
          <w:color w:val="181818"/>
          <w:sz w:val="16"/>
          <w:szCs w:val="16"/>
        </w:rPr>
        <w:t xml:space="preserve"> </w:t>
      </w:r>
    </w:p>
    <w:p w14:paraId="2B020049" w14:textId="77777777" w:rsidR="00D14B31" w:rsidRPr="00BF0FFD" w:rsidRDefault="00D14B31" w:rsidP="00E24736">
      <w:pPr>
        <w:jc w:val="both"/>
        <w:rPr>
          <w:b/>
          <w:color w:val="181818"/>
          <w:sz w:val="16"/>
          <w:szCs w:val="16"/>
        </w:rPr>
      </w:pPr>
    </w:p>
    <w:p w14:paraId="418284AA" w14:textId="48C87104" w:rsidR="00E24736" w:rsidRDefault="00E24736" w:rsidP="00E24736">
      <w:pPr>
        <w:jc w:val="both"/>
        <w:rPr>
          <w:b/>
          <w:color w:val="181818"/>
          <w:sz w:val="16"/>
          <w:szCs w:val="16"/>
        </w:rPr>
      </w:pPr>
      <w:r w:rsidRPr="00BF0FFD">
        <w:rPr>
          <w:b/>
          <w:color w:val="181818"/>
          <w:sz w:val="16"/>
          <w:szCs w:val="16"/>
        </w:rPr>
        <w:t>(</w:t>
      </w:r>
      <w:r w:rsidR="003219A1">
        <w:rPr>
          <w:b/>
          <w:color w:val="181818"/>
          <w:sz w:val="16"/>
          <w:szCs w:val="16"/>
        </w:rPr>
        <w:t xml:space="preserve">Contract Role / Temporary </w:t>
      </w:r>
      <w:r w:rsidR="00803069">
        <w:rPr>
          <w:b/>
          <w:color w:val="181818"/>
          <w:sz w:val="16"/>
          <w:szCs w:val="16"/>
        </w:rPr>
        <w:t>R</w:t>
      </w:r>
      <w:r w:rsidR="003219A1">
        <w:rPr>
          <w:b/>
          <w:color w:val="181818"/>
          <w:sz w:val="16"/>
          <w:szCs w:val="16"/>
        </w:rPr>
        <w:t>ole</w:t>
      </w:r>
      <w:r w:rsidRPr="00BF0FFD">
        <w:rPr>
          <w:b/>
          <w:color w:val="181818"/>
          <w:sz w:val="16"/>
          <w:szCs w:val="16"/>
        </w:rPr>
        <w:t>)</w:t>
      </w:r>
    </w:p>
    <w:p w14:paraId="43C0BF35" w14:textId="54742061" w:rsidR="00ED6B42" w:rsidRDefault="00ED6B42" w:rsidP="00E24736">
      <w:pPr>
        <w:jc w:val="both"/>
        <w:rPr>
          <w:b/>
          <w:color w:val="181818"/>
          <w:sz w:val="16"/>
          <w:szCs w:val="16"/>
        </w:rPr>
      </w:pPr>
    </w:p>
    <w:p w14:paraId="589B1D3E" w14:textId="5A917EF2" w:rsidR="00ED6B42" w:rsidRPr="000C7D36" w:rsidRDefault="00ED6B42" w:rsidP="000C7D36">
      <w:pPr>
        <w:pStyle w:val="Heading3"/>
        <w:numPr>
          <w:ilvl w:val="0"/>
          <w:numId w:val="2"/>
        </w:numPr>
        <w:rPr>
          <w:rFonts w:ascii="Times New Roman" w:eastAsia="Times New Roman" w:hAnsi="Times New Roman" w:cs="Times New Roman"/>
          <w:b/>
          <w:color w:val="181818"/>
          <w:sz w:val="16"/>
          <w:szCs w:val="16"/>
          <w:u w:val="double"/>
        </w:rPr>
      </w:pPr>
      <w:r w:rsidRPr="00266139">
        <w:rPr>
          <w:rFonts w:ascii="Times New Roman" w:eastAsia="Times New Roman" w:hAnsi="Times New Roman" w:cs="Times New Roman"/>
          <w:b/>
          <w:color w:val="181818"/>
          <w:sz w:val="16"/>
          <w:szCs w:val="16"/>
          <w:u w:val="double"/>
        </w:rPr>
        <w:t xml:space="preserve">Accounts Payable (P2P Module) </w:t>
      </w:r>
      <w:r w:rsidR="000C7D36">
        <w:rPr>
          <w:rFonts w:ascii="Times New Roman" w:eastAsia="Times New Roman" w:hAnsi="Times New Roman" w:cs="Times New Roman"/>
          <w:b/>
          <w:color w:val="181818"/>
          <w:sz w:val="16"/>
          <w:szCs w:val="16"/>
          <w:u w:val="double"/>
        </w:rPr>
        <w:t xml:space="preserve">&amp; </w:t>
      </w:r>
      <w:r w:rsidR="000C7D36" w:rsidRPr="00ED6B42">
        <w:rPr>
          <w:rFonts w:ascii="Times New Roman" w:eastAsia="Times New Roman" w:hAnsi="Times New Roman" w:cs="Times New Roman"/>
          <w:b/>
          <w:color w:val="181818"/>
          <w:sz w:val="16"/>
          <w:szCs w:val="16"/>
          <w:u w:val="double"/>
        </w:rPr>
        <w:t xml:space="preserve">T&amp;E </w:t>
      </w:r>
      <w:r w:rsidR="001373FB" w:rsidRPr="00ED6B42">
        <w:rPr>
          <w:rFonts w:ascii="Times New Roman" w:eastAsia="Times New Roman" w:hAnsi="Times New Roman" w:cs="Times New Roman"/>
          <w:b/>
          <w:color w:val="181818"/>
          <w:sz w:val="16"/>
          <w:szCs w:val="16"/>
          <w:u w:val="double"/>
        </w:rPr>
        <w:t>Concur</w:t>
      </w:r>
      <w:r w:rsidR="001373FB">
        <w:rPr>
          <w:rFonts w:ascii="Times New Roman" w:eastAsia="Times New Roman" w:hAnsi="Times New Roman" w:cs="Times New Roman"/>
          <w:b/>
          <w:color w:val="181818"/>
          <w:sz w:val="16"/>
          <w:szCs w:val="16"/>
          <w:u w:val="double"/>
        </w:rPr>
        <w:t xml:space="preserve"> &amp;</w:t>
      </w:r>
      <w:r w:rsidR="000C7D36">
        <w:rPr>
          <w:rFonts w:ascii="Times New Roman" w:eastAsia="Times New Roman" w:hAnsi="Times New Roman" w:cs="Times New Roman"/>
          <w:b/>
          <w:color w:val="181818"/>
          <w:sz w:val="16"/>
          <w:szCs w:val="16"/>
          <w:u w:val="double"/>
        </w:rPr>
        <w:t xml:space="preserve"> Taxes </w:t>
      </w:r>
    </w:p>
    <w:p w14:paraId="3C346A4B" w14:textId="77777777" w:rsidR="00266139" w:rsidRPr="00266139" w:rsidRDefault="00266139" w:rsidP="00266139">
      <w:pPr>
        <w:numPr>
          <w:ilvl w:val="0"/>
          <w:numId w:val="3"/>
        </w:numPr>
        <w:jc w:val="both"/>
        <w:rPr>
          <w:color w:val="181818"/>
          <w:sz w:val="16"/>
          <w:szCs w:val="16"/>
        </w:rPr>
      </w:pPr>
      <w:r w:rsidRPr="00266139">
        <w:rPr>
          <w:color w:val="181818"/>
          <w:sz w:val="16"/>
          <w:szCs w:val="16"/>
        </w:rPr>
        <w:t>Manage full-cycle Accounts Payable, including vendor set-up, processing a large volume of invoices in multi-currencies for multiple regions likes US, Canada, Latin, APAC, EMEA &amp; UK.</w:t>
      </w:r>
    </w:p>
    <w:p w14:paraId="41DEA599" w14:textId="77777777" w:rsidR="00266139" w:rsidRPr="00266139" w:rsidRDefault="00266139" w:rsidP="00266139">
      <w:pPr>
        <w:numPr>
          <w:ilvl w:val="0"/>
          <w:numId w:val="3"/>
        </w:numPr>
        <w:jc w:val="both"/>
        <w:rPr>
          <w:color w:val="181818"/>
          <w:sz w:val="16"/>
          <w:szCs w:val="16"/>
        </w:rPr>
      </w:pPr>
      <w:r w:rsidRPr="00266139">
        <w:rPr>
          <w:color w:val="181818"/>
          <w:sz w:val="16"/>
          <w:szCs w:val="16"/>
        </w:rPr>
        <w:t>Partnering with the cross-function team like business owners, FP&amp;A, management, and suppliers as needed  </w:t>
      </w:r>
    </w:p>
    <w:p w14:paraId="1583BD12" w14:textId="77777777" w:rsidR="00266139" w:rsidRPr="00266139" w:rsidRDefault="00266139" w:rsidP="00266139">
      <w:pPr>
        <w:numPr>
          <w:ilvl w:val="0"/>
          <w:numId w:val="3"/>
        </w:numPr>
        <w:jc w:val="both"/>
        <w:rPr>
          <w:color w:val="181818"/>
          <w:sz w:val="16"/>
          <w:szCs w:val="16"/>
        </w:rPr>
      </w:pPr>
      <w:r w:rsidRPr="00266139">
        <w:rPr>
          <w:color w:val="181818"/>
          <w:sz w:val="16"/>
          <w:szCs w:val="16"/>
        </w:rPr>
        <w:t>and help them out in resolving any types of critical discrepancies in regards to the PO payments, or anything in concern with the invoices.</w:t>
      </w:r>
    </w:p>
    <w:p w14:paraId="79F910E3" w14:textId="77777777" w:rsidR="00266139" w:rsidRPr="00266139" w:rsidRDefault="00266139" w:rsidP="00266139">
      <w:pPr>
        <w:numPr>
          <w:ilvl w:val="0"/>
          <w:numId w:val="3"/>
        </w:numPr>
        <w:jc w:val="both"/>
        <w:rPr>
          <w:color w:val="181818"/>
          <w:sz w:val="16"/>
          <w:szCs w:val="16"/>
        </w:rPr>
      </w:pPr>
      <w:r w:rsidRPr="00266139">
        <w:rPr>
          <w:color w:val="181818"/>
          <w:sz w:val="16"/>
          <w:szCs w:val="16"/>
        </w:rPr>
        <w:t>Guide, motivate, recognize, communicate, connect manage the offshore team of 14 through the ongoing performance review process</w:t>
      </w:r>
    </w:p>
    <w:p w14:paraId="6309BAE4" w14:textId="77777777" w:rsidR="00266139" w:rsidRPr="00266139" w:rsidRDefault="00266139" w:rsidP="00266139">
      <w:pPr>
        <w:numPr>
          <w:ilvl w:val="0"/>
          <w:numId w:val="3"/>
        </w:numPr>
        <w:jc w:val="both"/>
        <w:rPr>
          <w:color w:val="181818"/>
          <w:sz w:val="16"/>
          <w:szCs w:val="16"/>
        </w:rPr>
      </w:pPr>
      <w:r w:rsidRPr="00266139">
        <w:rPr>
          <w:color w:val="181818"/>
          <w:sz w:val="16"/>
          <w:szCs w:val="16"/>
        </w:rPr>
        <w:t>Review and approve transactions inputted by the AP Coordinators in Workday. </w:t>
      </w:r>
    </w:p>
    <w:p w14:paraId="0753A25C" w14:textId="77777777" w:rsidR="00266139" w:rsidRPr="00266139" w:rsidRDefault="00266139" w:rsidP="00266139">
      <w:pPr>
        <w:numPr>
          <w:ilvl w:val="0"/>
          <w:numId w:val="3"/>
        </w:numPr>
        <w:jc w:val="both"/>
        <w:rPr>
          <w:color w:val="181818"/>
          <w:sz w:val="16"/>
          <w:szCs w:val="16"/>
        </w:rPr>
      </w:pPr>
      <w:r w:rsidRPr="00266139">
        <w:rPr>
          <w:color w:val="181818"/>
          <w:sz w:val="16"/>
          <w:szCs w:val="16"/>
        </w:rPr>
        <w:t>Resolving issues when there is payment failure or payment getting return, voiding checks </w:t>
      </w:r>
    </w:p>
    <w:p w14:paraId="2E885B9F" w14:textId="77777777" w:rsidR="00266139" w:rsidRPr="00266139" w:rsidRDefault="00266139" w:rsidP="00266139">
      <w:pPr>
        <w:numPr>
          <w:ilvl w:val="0"/>
          <w:numId w:val="3"/>
        </w:numPr>
        <w:jc w:val="both"/>
        <w:rPr>
          <w:color w:val="181818"/>
          <w:sz w:val="16"/>
          <w:szCs w:val="16"/>
        </w:rPr>
      </w:pPr>
      <w:r w:rsidRPr="00266139">
        <w:rPr>
          <w:color w:val="181818"/>
          <w:sz w:val="16"/>
          <w:szCs w:val="16"/>
        </w:rPr>
        <w:t>Worked to build long-term relationships with company stakeholders</w:t>
      </w:r>
    </w:p>
    <w:p w14:paraId="402F9F14" w14:textId="77777777" w:rsidR="00266139" w:rsidRPr="00266139" w:rsidRDefault="00266139" w:rsidP="00266139">
      <w:pPr>
        <w:numPr>
          <w:ilvl w:val="0"/>
          <w:numId w:val="3"/>
        </w:numPr>
        <w:jc w:val="both"/>
        <w:rPr>
          <w:color w:val="181818"/>
          <w:sz w:val="16"/>
          <w:szCs w:val="16"/>
        </w:rPr>
      </w:pPr>
      <w:r w:rsidRPr="00266139">
        <w:rPr>
          <w:color w:val="181818"/>
          <w:sz w:val="16"/>
          <w:szCs w:val="16"/>
        </w:rPr>
        <w:t>Setting up weekly payment runs in multi-currency (manual checks, international wires, and ACH payments, any type of ad hoc payments) by using different banking portal and reconciling at the same time.</w:t>
      </w:r>
    </w:p>
    <w:p w14:paraId="7DF6A491" w14:textId="77777777" w:rsidR="00266139" w:rsidRPr="00266139" w:rsidRDefault="00266139" w:rsidP="00266139">
      <w:pPr>
        <w:numPr>
          <w:ilvl w:val="0"/>
          <w:numId w:val="3"/>
        </w:numPr>
        <w:jc w:val="both"/>
        <w:rPr>
          <w:color w:val="181818"/>
          <w:sz w:val="16"/>
          <w:szCs w:val="16"/>
        </w:rPr>
      </w:pPr>
      <w:r w:rsidRPr="00266139">
        <w:rPr>
          <w:color w:val="181818"/>
          <w:sz w:val="16"/>
          <w:szCs w:val="16"/>
        </w:rPr>
        <w:t>Participated and also took ownership of Automation Projects and Provide management and cross-functional partners reports and analysis for improvements. Completed many ad-hoc projects before there deadline</w:t>
      </w:r>
    </w:p>
    <w:p w14:paraId="7A145ADD" w14:textId="77777777" w:rsidR="00266139" w:rsidRPr="00266139" w:rsidRDefault="00266139" w:rsidP="00266139">
      <w:pPr>
        <w:numPr>
          <w:ilvl w:val="0"/>
          <w:numId w:val="3"/>
        </w:numPr>
        <w:jc w:val="both"/>
        <w:rPr>
          <w:color w:val="181818"/>
          <w:sz w:val="16"/>
          <w:szCs w:val="16"/>
        </w:rPr>
      </w:pPr>
      <w:r w:rsidRPr="00266139">
        <w:rPr>
          <w:color w:val="181818"/>
          <w:sz w:val="16"/>
          <w:szCs w:val="16"/>
        </w:rPr>
        <w:t>Participate in the integration of a newly acquired business and also supported in other ad hoc projects as needed</w:t>
      </w:r>
    </w:p>
    <w:p w14:paraId="79EECACA" w14:textId="77777777" w:rsidR="00266139" w:rsidRPr="00266139" w:rsidRDefault="00266139" w:rsidP="00266139">
      <w:pPr>
        <w:numPr>
          <w:ilvl w:val="0"/>
          <w:numId w:val="3"/>
        </w:numPr>
        <w:jc w:val="both"/>
        <w:rPr>
          <w:color w:val="181818"/>
          <w:sz w:val="16"/>
          <w:szCs w:val="16"/>
        </w:rPr>
      </w:pPr>
      <w:r w:rsidRPr="00266139">
        <w:rPr>
          <w:color w:val="181818"/>
          <w:sz w:val="16"/>
          <w:szCs w:val="16"/>
        </w:rPr>
        <w:t>PO analysis, assist in budget analysis with the FPA team.</w:t>
      </w:r>
    </w:p>
    <w:p w14:paraId="58E6A6FC" w14:textId="77777777" w:rsidR="00266139" w:rsidRPr="00266139" w:rsidRDefault="00266139" w:rsidP="00266139">
      <w:pPr>
        <w:numPr>
          <w:ilvl w:val="0"/>
          <w:numId w:val="3"/>
        </w:numPr>
        <w:jc w:val="both"/>
        <w:rPr>
          <w:color w:val="181818"/>
          <w:sz w:val="16"/>
          <w:szCs w:val="16"/>
        </w:rPr>
      </w:pPr>
      <w:r w:rsidRPr="00266139">
        <w:rPr>
          <w:color w:val="181818"/>
          <w:sz w:val="16"/>
          <w:szCs w:val="16"/>
        </w:rPr>
        <w:t>Process and support in data (financial data, invoices, credit card statement) integration in Workday</w:t>
      </w:r>
    </w:p>
    <w:p w14:paraId="66304A97" w14:textId="0DA74B69" w:rsidR="00266139" w:rsidRPr="000C7D36" w:rsidRDefault="00266139" w:rsidP="000C7D36">
      <w:pPr>
        <w:numPr>
          <w:ilvl w:val="0"/>
          <w:numId w:val="3"/>
        </w:numPr>
        <w:jc w:val="both"/>
        <w:rPr>
          <w:color w:val="181818"/>
          <w:sz w:val="16"/>
          <w:szCs w:val="16"/>
        </w:rPr>
      </w:pPr>
      <w:r w:rsidRPr="00266139">
        <w:rPr>
          <w:color w:val="181818"/>
          <w:sz w:val="16"/>
          <w:szCs w:val="16"/>
        </w:rPr>
        <w:t>Working on Optimizing the use of procurement to pay modules available in our banking and ERP systems</w:t>
      </w:r>
    </w:p>
    <w:p w14:paraId="67DE7EE1" w14:textId="77777777" w:rsidR="00266139" w:rsidRPr="00266139" w:rsidRDefault="00266139" w:rsidP="00266139">
      <w:pPr>
        <w:numPr>
          <w:ilvl w:val="0"/>
          <w:numId w:val="3"/>
        </w:numPr>
        <w:jc w:val="both"/>
        <w:rPr>
          <w:color w:val="181818"/>
          <w:sz w:val="16"/>
          <w:szCs w:val="16"/>
        </w:rPr>
      </w:pPr>
      <w:r w:rsidRPr="00266139">
        <w:rPr>
          <w:color w:val="181818"/>
          <w:sz w:val="16"/>
          <w:szCs w:val="16"/>
        </w:rPr>
        <w:t>Administrated high-volume expense reports for both US and other international entities including the corporate credit card program</w:t>
      </w:r>
    </w:p>
    <w:p w14:paraId="5DB67DF0" w14:textId="77777777" w:rsidR="00266139" w:rsidRPr="00266139" w:rsidRDefault="00266139" w:rsidP="00266139">
      <w:pPr>
        <w:numPr>
          <w:ilvl w:val="0"/>
          <w:numId w:val="3"/>
        </w:numPr>
        <w:jc w:val="both"/>
        <w:rPr>
          <w:color w:val="181818"/>
          <w:sz w:val="16"/>
          <w:szCs w:val="16"/>
        </w:rPr>
      </w:pPr>
      <w:r w:rsidRPr="00266139">
        <w:rPr>
          <w:color w:val="181818"/>
          <w:sz w:val="16"/>
          <w:szCs w:val="16"/>
        </w:rPr>
        <w:t>Conducts Company-required T&amp;E policy training to ensure all employees are properly trained in that policy.</w:t>
      </w:r>
    </w:p>
    <w:p w14:paraId="3D0A5839" w14:textId="77777777" w:rsidR="00266139" w:rsidRPr="00266139" w:rsidRDefault="00266139" w:rsidP="00266139">
      <w:pPr>
        <w:numPr>
          <w:ilvl w:val="0"/>
          <w:numId w:val="3"/>
        </w:numPr>
        <w:jc w:val="both"/>
        <w:rPr>
          <w:color w:val="181818"/>
          <w:sz w:val="16"/>
          <w:szCs w:val="16"/>
        </w:rPr>
      </w:pPr>
      <w:r w:rsidRPr="00266139">
        <w:rPr>
          <w:color w:val="181818"/>
          <w:sz w:val="16"/>
          <w:szCs w:val="16"/>
        </w:rPr>
        <w:lastRenderedPageBreak/>
        <w:t>Creates and uploads Journal entries for Corporate Card transactions</w:t>
      </w:r>
    </w:p>
    <w:p w14:paraId="222F5932" w14:textId="4A2BF6CA" w:rsidR="000C7D36" w:rsidRPr="000C7D36" w:rsidRDefault="00266139" w:rsidP="000C7D36">
      <w:pPr>
        <w:numPr>
          <w:ilvl w:val="0"/>
          <w:numId w:val="3"/>
        </w:numPr>
        <w:jc w:val="both"/>
        <w:rPr>
          <w:color w:val="181818"/>
          <w:sz w:val="16"/>
          <w:szCs w:val="16"/>
        </w:rPr>
      </w:pPr>
      <w:r w:rsidRPr="00266139">
        <w:rPr>
          <w:color w:val="181818"/>
          <w:sz w:val="16"/>
          <w:szCs w:val="16"/>
        </w:rPr>
        <w:t xml:space="preserve">Manage and handled new, active, and terminated employee accounts. Resolves cardholder's questions or issues with fraudulent charges. Also resolved discrepancies </w:t>
      </w:r>
      <w:proofErr w:type="gramStart"/>
      <w:r w:rsidR="000C7D36" w:rsidRPr="00266139">
        <w:rPr>
          <w:color w:val="181818"/>
          <w:sz w:val="16"/>
          <w:szCs w:val="16"/>
        </w:rPr>
        <w:t>in regard to</w:t>
      </w:r>
      <w:proofErr w:type="gramEnd"/>
      <w:r w:rsidRPr="00266139">
        <w:rPr>
          <w:color w:val="181818"/>
          <w:sz w:val="16"/>
          <w:szCs w:val="16"/>
        </w:rPr>
        <w:t xml:space="preserve"> expense reports</w:t>
      </w:r>
    </w:p>
    <w:p w14:paraId="30BEE585" w14:textId="022D62AE" w:rsidR="000C7D36" w:rsidRPr="00266139" w:rsidRDefault="000C7D36" w:rsidP="000C7D36">
      <w:pPr>
        <w:ind w:left="720"/>
        <w:jc w:val="both"/>
        <w:rPr>
          <w:color w:val="181818"/>
          <w:sz w:val="16"/>
          <w:szCs w:val="16"/>
        </w:rPr>
      </w:pPr>
      <w:r w:rsidRPr="00266139">
        <w:rPr>
          <w:color w:val="181818"/>
          <w:sz w:val="16"/>
          <w:szCs w:val="16"/>
        </w:rPr>
        <w:t>Maintain vendor files and W8, W-9 </w:t>
      </w:r>
    </w:p>
    <w:p w14:paraId="2677F9D5" w14:textId="77777777" w:rsidR="000C7D36" w:rsidRPr="00266139" w:rsidRDefault="000C7D36" w:rsidP="000C7D36">
      <w:pPr>
        <w:numPr>
          <w:ilvl w:val="0"/>
          <w:numId w:val="3"/>
        </w:numPr>
        <w:jc w:val="both"/>
        <w:rPr>
          <w:color w:val="181818"/>
          <w:sz w:val="16"/>
          <w:szCs w:val="16"/>
        </w:rPr>
      </w:pPr>
      <w:r w:rsidRPr="00266139">
        <w:rPr>
          <w:color w:val="181818"/>
          <w:sz w:val="16"/>
          <w:szCs w:val="16"/>
        </w:rPr>
        <w:t xml:space="preserve">Assist in 1099 reporting </w:t>
      </w:r>
      <w:proofErr w:type="gramStart"/>
      <w:r w:rsidRPr="00266139">
        <w:rPr>
          <w:color w:val="181818"/>
          <w:sz w:val="16"/>
          <w:szCs w:val="16"/>
        </w:rPr>
        <w:t>and also</w:t>
      </w:r>
      <w:proofErr w:type="gramEnd"/>
      <w:r w:rsidRPr="00266139">
        <w:rPr>
          <w:color w:val="181818"/>
          <w:sz w:val="16"/>
          <w:szCs w:val="16"/>
        </w:rPr>
        <w:t xml:space="preserve"> resolve any issues associated with it</w:t>
      </w:r>
    </w:p>
    <w:p w14:paraId="63B8240A" w14:textId="77777777" w:rsidR="000C7D36" w:rsidRPr="00266139" w:rsidRDefault="000C7D36" w:rsidP="000C7D36">
      <w:pPr>
        <w:numPr>
          <w:ilvl w:val="0"/>
          <w:numId w:val="3"/>
        </w:numPr>
        <w:jc w:val="both"/>
        <w:rPr>
          <w:color w:val="181818"/>
          <w:sz w:val="16"/>
          <w:szCs w:val="16"/>
        </w:rPr>
      </w:pPr>
      <w:r w:rsidRPr="00266139">
        <w:rPr>
          <w:color w:val="181818"/>
          <w:sz w:val="16"/>
          <w:szCs w:val="16"/>
        </w:rPr>
        <w:t>Handled and have exposure to indirect taxes in other regions desired (VAT Tax, Sales tax, GST, US Tax</w:t>
      </w:r>
    </w:p>
    <w:p w14:paraId="56330983" w14:textId="57A51592" w:rsidR="00266139" w:rsidRPr="007C4E27" w:rsidRDefault="000C7D36" w:rsidP="007C4E27">
      <w:pPr>
        <w:numPr>
          <w:ilvl w:val="0"/>
          <w:numId w:val="3"/>
        </w:numPr>
        <w:jc w:val="both"/>
        <w:rPr>
          <w:color w:val="181818"/>
          <w:sz w:val="16"/>
          <w:szCs w:val="16"/>
        </w:rPr>
      </w:pPr>
      <w:r w:rsidRPr="00266139">
        <w:rPr>
          <w:color w:val="181818"/>
          <w:sz w:val="16"/>
          <w:szCs w:val="16"/>
        </w:rPr>
        <w:t>Prepare and manage all aspects of the annual property tax cycle for multiple location</w:t>
      </w:r>
    </w:p>
    <w:p w14:paraId="5D69D088" w14:textId="5B3149E7" w:rsidR="00266139" w:rsidRPr="007C4E27" w:rsidRDefault="00ED6B42" w:rsidP="007C4E27">
      <w:pPr>
        <w:pStyle w:val="Heading3"/>
        <w:numPr>
          <w:ilvl w:val="0"/>
          <w:numId w:val="2"/>
        </w:numPr>
        <w:rPr>
          <w:rFonts w:ascii="Times New Roman" w:eastAsia="Times New Roman" w:hAnsi="Times New Roman" w:cs="Times New Roman"/>
          <w:b/>
          <w:color w:val="181818"/>
          <w:sz w:val="16"/>
          <w:szCs w:val="16"/>
          <w:u w:val="double"/>
        </w:rPr>
      </w:pPr>
      <w:r w:rsidRPr="00ED6B42">
        <w:rPr>
          <w:rFonts w:ascii="Times New Roman" w:eastAsia="Times New Roman" w:hAnsi="Times New Roman" w:cs="Times New Roman"/>
          <w:b/>
          <w:color w:val="181818"/>
          <w:sz w:val="16"/>
          <w:szCs w:val="16"/>
          <w:u w:val="double"/>
        </w:rPr>
        <w:t>General Ledger </w:t>
      </w:r>
    </w:p>
    <w:p w14:paraId="553F3376" w14:textId="2F29F5AA" w:rsidR="00266139" w:rsidRPr="00266139" w:rsidRDefault="00266139" w:rsidP="00266139">
      <w:pPr>
        <w:numPr>
          <w:ilvl w:val="0"/>
          <w:numId w:val="3"/>
        </w:numPr>
        <w:jc w:val="both"/>
        <w:rPr>
          <w:color w:val="181818"/>
          <w:sz w:val="16"/>
          <w:szCs w:val="16"/>
        </w:rPr>
      </w:pPr>
      <w:r w:rsidRPr="00266139">
        <w:rPr>
          <w:color w:val="181818"/>
          <w:sz w:val="16"/>
          <w:szCs w:val="16"/>
        </w:rPr>
        <w:t>Reconcile</w:t>
      </w:r>
      <w:r w:rsidR="000C7D36">
        <w:rPr>
          <w:color w:val="181818"/>
          <w:sz w:val="16"/>
          <w:szCs w:val="16"/>
        </w:rPr>
        <w:t xml:space="preserve"> BS</w:t>
      </w:r>
      <w:r w:rsidRPr="00266139">
        <w:rPr>
          <w:color w:val="181818"/>
          <w:sz w:val="16"/>
          <w:szCs w:val="16"/>
        </w:rPr>
        <w:t xml:space="preserve"> G/L accounts and sub-ledger accounts (monthly Journal entries) and completing them before the deadline</w:t>
      </w:r>
    </w:p>
    <w:p w14:paraId="74A62C2D" w14:textId="77777777" w:rsidR="00266139" w:rsidRPr="00266139" w:rsidRDefault="00266139" w:rsidP="00266139">
      <w:pPr>
        <w:numPr>
          <w:ilvl w:val="0"/>
          <w:numId w:val="3"/>
        </w:numPr>
        <w:jc w:val="both"/>
        <w:rPr>
          <w:color w:val="181818"/>
          <w:sz w:val="16"/>
          <w:szCs w:val="16"/>
        </w:rPr>
      </w:pPr>
      <w:r w:rsidRPr="00266139">
        <w:rPr>
          <w:color w:val="181818"/>
          <w:sz w:val="16"/>
          <w:szCs w:val="16"/>
        </w:rPr>
        <w:t>Assist in the research and documentation of significant, complex, and/or unusual transactions to ensure proper application of GAAP</w:t>
      </w:r>
    </w:p>
    <w:p w14:paraId="25F9B349" w14:textId="77777777" w:rsidR="00266139" w:rsidRPr="00266139" w:rsidRDefault="00266139" w:rsidP="00266139">
      <w:pPr>
        <w:numPr>
          <w:ilvl w:val="0"/>
          <w:numId w:val="3"/>
        </w:numPr>
        <w:jc w:val="both"/>
        <w:rPr>
          <w:color w:val="181818"/>
          <w:sz w:val="16"/>
          <w:szCs w:val="16"/>
        </w:rPr>
      </w:pPr>
      <w:r w:rsidRPr="00266139">
        <w:rPr>
          <w:color w:val="181818"/>
          <w:sz w:val="16"/>
          <w:szCs w:val="16"/>
        </w:rPr>
        <w:t>Prepares certain month-end accruals and account reconciliations relating to any inter-companies’ activities</w:t>
      </w:r>
    </w:p>
    <w:p w14:paraId="775FB196" w14:textId="77777777" w:rsidR="00266139" w:rsidRPr="00266139" w:rsidRDefault="00266139" w:rsidP="00266139">
      <w:pPr>
        <w:numPr>
          <w:ilvl w:val="0"/>
          <w:numId w:val="3"/>
        </w:numPr>
        <w:jc w:val="both"/>
        <w:rPr>
          <w:color w:val="181818"/>
          <w:sz w:val="16"/>
          <w:szCs w:val="16"/>
        </w:rPr>
      </w:pPr>
      <w:r w:rsidRPr="00266139">
        <w:rPr>
          <w:color w:val="181818"/>
          <w:sz w:val="16"/>
          <w:szCs w:val="16"/>
        </w:rPr>
        <w:t>Compile and analyze financial reports and find discrepancies that require senior management attention</w:t>
      </w:r>
    </w:p>
    <w:p w14:paraId="2D2CBEEE" w14:textId="40B8AD97" w:rsidR="00266139" w:rsidRPr="00266139" w:rsidRDefault="00266139" w:rsidP="00266139">
      <w:pPr>
        <w:numPr>
          <w:ilvl w:val="0"/>
          <w:numId w:val="3"/>
        </w:numPr>
        <w:jc w:val="both"/>
        <w:rPr>
          <w:color w:val="181818"/>
          <w:sz w:val="16"/>
          <w:szCs w:val="16"/>
        </w:rPr>
      </w:pPr>
      <w:r w:rsidRPr="00266139">
        <w:rPr>
          <w:color w:val="181818"/>
          <w:sz w:val="16"/>
          <w:szCs w:val="16"/>
        </w:rPr>
        <w:t xml:space="preserve">Assist in the preparation </w:t>
      </w:r>
      <w:r w:rsidR="000C7D36" w:rsidRPr="00266139">
        <w:rPr>
          <w:color w:val="181818"/>
          <w:sz w:val="16"/>
          <w:szCs w:val="16"/>
        </w:rPr>
        <w:t xml:space="preserve">of </w:t>
      </w:r>
      <w:r w:rsidR="000C7D36">
        <w:rPr>
          <w:color w:val="181818"/>
          <w:sz w:val="16"/>
          <w:szCs w:val="16"/>
        </w:rPr>
        <w:t xml:space="preserve">Consolidation </w:t>
      </w:r>
      <w:r w:rsidRPr="00266139">
        <w:rPr>
          <w:color w:val="181818"/>
          <w:sz w:val="16"/>
          <w:szCs w:val="16"/>
        </w:rPr>
        <w:t>Financial Statements and completing them before the deadline</w:t>
      </w:r>
    </w:p>
    <w:p w14:paraId="28A5789E" w14:textId="6A8943A5" w:rsidR="00266139" w:rsidRPr="00266139" w:rsidRDefault="000C7D36" w:rsidP="00266139">
      <w:pPr>
        <w:numPr>
          <w:ilvl w:val="0"/>
          <w:numId w:val="3"/>
        </w:numPr>
        <w:jc w:val="both"/>
        <w:rPr>
          <w:color w:val="181818"/>
          <w:sz w:val="16"/>
          <w:szCs w:val="16"/>
        </w:rPr>
      </w:pPr>
      <w:r>
        <w:rPr>
          <w:color w:val="181818"/>
          <w:sz w:val="16"/>
          <w:szCs w:val="16"/>
        </w:rPr>
        <w:t xml:space="preserve">Review &amp; prepare all </w:t>
      </w:r>
      <w:r w:rsidR="00266139" w:rsidRPr="00266139">
        <w:rPr>
          <w:color w:val="181818"/>
          <w:sz w:val="16"/>
          <w:szCs w:val="16"/>
        </w:rPr>
        <w:t>fixed assets and prepare JE for depreciation </w:t>
      </w:r>
    </w:p>
    <w:p w14:paraId="3FEC721C" w14:textId="1D8D3C36" w:rsidR="00266139" w:rsidRPr="007C4E27" w:rsidRDefault="00266139" w:rsidP="007C4E27">
      <w:pPr>
        <w:numPr>
          <w:ilvl w:val="0"/>
          <w:numId w:val="3"/>
        </w:numPr>
        <w:jc w:val="both"/>
        <w:rPr>
          <w:color w:val="181818"/>
          <w:sz w:val="16"/>
          <w:szCs w:val="16"/>
        </w:rPr>
      </w:pPr>
      <w:r w:rsidRPr="00266139">
        <w:rPr>
          <w:color w:val="181818"/>
          <w:sz w:val="16"/>
          <w:szCs w:val="16"/>
        </w:rPr>
        <w:t>Responsible for the proper monitoring of bank reconciliation, ensuring that reconciliation items can be resolved promptly and clearly</w:t>
      </w:r>
    </w:p>
    <w:p w14:paraId="3984EAB6" w14:textId="3A3D8C89" w:rsidR="00ED6B42" w:rsidRPr="00E82A83" w:rsidRDefault="00ED6B42" w:rsidP="00E82A83">
      <w:pPr>
        <w:pStyle w:val="Heading3"/>
        <w:numPr>
          <w:ilvl w:val="0"/>
          <w:numId w:val="2"/>
        </w:numPr>
        <w:rPr>
          <w:rFonts w:ascii="Times New Roman" w:eastAsia="Times New Roman" w:hAnsi="Times New Roman" w:cs="Times New Roman"/>
          <w:b/>
          <w:color w:val="181818"/>
          <w:sz w:val="16"/>
          <w:szCs w:val="16"/>
          <w:u w:val="double"/>
        </w:rPr>
      </w:pPr>
      <w:r w:rsidRPr="00E82A83">
        <w:rPr>
          <w:rFonts w:ascii="Times New Roman" w:eastAsia="Times New Roman" w:hAnsi="Times New Roman" w:cs="Times New Roman"/>
          <w:b/>
          <w:color w:val="181818"/>
          <w:sz w:val="16"/>
          <w:szCs w:val="16"/>
          <w:u w:val="double"/>
        </w:rPr>
        <w:t>Month End Activities </w:t>
      </w:r>
    </w:p>
    <w:p w14:paraId="6456FCF6" w14:textId="477F8CA9" w:rsidR="00266139" w:rsidRDefault="00266139" w:rsidP="007C4E27">
      <w:pPr>
        <w:numPr>
          <w:ilvl w:val="0"/>
          <w:numId w:val="3"/>
        </w:numPr>
        <w:jc w:val="both"/>
        <w:rPr>
          <w:color w:val="181818"/>
          <w:sz w:val="16"/>
          <w:szCs w:val="16"/>
        </w:rPr>
      </w:pPr>
      <w:r w:rsidRPr="00266139">
        <w:rPr>
          <w:color w:val="181818"/>
          <w:sz w:val="16"/>
          <w:szCs w:val="16"/>
        </w:rPr>
        <w:t>Recording Journal entries, accruals, reconciliations, prepaid amortization, perform depreciation calculation for all fixed assets, run depreciation, balance sheet review, GL reconciliation accounts, Trial balance, and P&amp;L A/C review, prepare financial reports, bank reconciliation, expense report reconciliation, credit card reconciliation</w:t>
      </w:r>
      <w:r w:rsidR="00EC1673">
        <w:rPr>
          <w:color w:val="181818"/>
          <w:sz w:val="16"/>
          <w:szCs w:val="16"/>
        </w:rPr>
        <w:t xml:space="preserve">. Preparing global flux analysis </w:t>
      </w:r>
      <w:r w:rsidR="0059455C">
        <w:rPr>
          <w:color w:val="181818"/>
          <w:sz w:val="16"/>
          <w:szCs w:val="16"/>
        </w:rPr>
        <w:t xml:space="preserve">report </w:t>
      </w:r>
    </w:p>
    <w:p w14:paraId="03441154" w14:textId="77777777" w:rsidR="007C4E27" w:rsidRPr="007C4E27" w:rsidRDefault="007C4E27" w:rsidP="007C4E27">
      <w:pPr>
        <w:ind w:left="720"/>
        <w:jc w:val="both"/>
        <w:rPr>
          <w:color w:val="181818"/>
          <w:sz w:val="16"/>
          <w:szCs w:val="16"/>
        </w:rPr>
      </w:pPr>
    </w:p>
    <w:p w14:paraId="5CF181CF" w14:textId="5CE79161" w:rsidR="007C4E27" w:rsidRDefault="001A3236" w:rsidP="007C4E27">
      <w:pPr>
        <w:spacing w:before="1"/>
        <w:ind w:left="360"/>
        <w:jc w:val="both"/>
        <w:rPr>
          <w:b/>
          <w:color w:val="181818"/>
          <w:sz w:val="18"/>
          <w:szCs w:val="18"/>
        </w:rPr>
      </w:pPr>
      <w:proofErr w:type="spellStart"/>
      <w:r w:rsidRPr="007C4E27">
        <w:rPr>
          <w:b/>
          <w:color w:val="181818"/>
          <w:sz w:val="18"/>
          <w:szCs w:val="18"/>
        </w:rPr>
        <w:t>Lucidwork</w:t>
      </w:r>
      <w:r w:rsidR="000C7D36" w:rsidRPr="007C4E27">
        <w:rPr>
          <w:b/>
          <w:color w:val="181818"/>
          <w:sz w:val="18"/>
          <w:szCs w:val="18"/>
        </w:rPr>
        <w:t>s</w:t>
      </w:r>
      <w:proofErr w:type="spellEnd"/>
      <w:r w:rsidR="000C7D36" w:rsidRPr="007C4E27">
        <w:rPr>
          <w:b/>
          <w:color w:val="181818"/>
          <w:sz w:val="18"/>
          <w:szCs w:val="18"/>
        </w:rPr>
        <w:t xml:space="preserve"> Inc Senior Accountant San Francisco Aug19-Nov19</w:t>
      </w:r>
    </w:p>
    <w:p w14:paraId="3AC11B3E" w14:textId="77777777" w:rsidR="007C4E27" w:rsidRPr="007C4E27" w:rsidRDefault="007C4E27" w:rsidP="007C4E27">
      <w:pPr>
        <w:spacing w:before="1"/>
        <w:ind w:left="360"/>
        <w:jc w:val="both"/>
        <w:rPr>
          <w:b/>
          <w:color w:val="181818"/>
          <w:sz w:val="18"/>
          <w:szCs w:val="18"/>
        </w:rPr>
      </w:pPr>
    </w:p>
    <w:p w14:paraId="6F4C1871" w14:textId="1D3EEDAC" w:rsidR="007C4E27" w:rsidRDefault="000C7D36" w:rsidP="000C7D36">
      <w:pPr>
        <w:jc w:val="both"/>
        <w:rPr>
          <w:bCs/>
          <w:color w:val="181818"/>
          <w:sz w:val="18"/>
          <w:szCs w:val="18"/>
        </w:rPr>
      </w:pPr>
      <w:r w:rsidRPr="00EC1673">
        <w:rPr>
          <w:b/>
          <w:color w:val="181818"/>
          <w:sz w:val="18"/>
          <w:szCs w:val="18"/>
          <w:u w:val="single"/>
        </w:rPr>
        <w:t>Tools &amp; Software</w:t>
      </w:r>
      <w:r>
        <w:rPr>
          <w:b/>
          <w:color w:val="181818"/>
          <w:sz w:val="18"/>
          <w:szCs w:val="18"/>
          <w:u w:val="single"/>
        </w:rPr>
        <w:t xml:space="preserve"> </w:t>
      </w:r>
      <w:r w:rsidRPr="00EC1673">
        <w:rPr>
          <w:bCs/>
          <w:color w:val="181818"/>
          <w:sz w:val="18"/>
          <w:szCs w:val="18"/>
        </w:rPr>
        <w:t>Oracle NetSuite, Expensify, Bill.com, Box.com MS excel, G- sheet.</w:t>
      </w:r>
    </w:p>
    <w:p w14:paraId="1230924A" w14:textId="77777777" w:rsidR="007C4E27" w:rsidRPr="00EC1673" w:rsidRDefault="007C4E27" w:rsidP="000C7D36">
      <w:pPr>
        <w:jc w:val="both"/>
        <w:rPr>
          <w:bCs/>
          <w:color w:val="181818"/>
          <w:sz w:val="18"/>
          <w:szCs w:val="18"/>
        </w:rPr>
      </w:pPr>
    </w:p>
    <w:p w14:paraId="6DB419FD" w14:textId="6C68DA33" w:rsidR="000C7D36" w:rsidRPr="007C4E27" w:rsidRDefault="000C7D36" w:rsidP="000C7D36">
      <w:pPr>
        <w:jc w:val="both"/>
        <w:rPr>
          <w:b/>
          <w:color w:val="181818"/>
          <w:sz w:val="18"/>
          <w:szCs w:val="18"/>
        </w:rPr>
      </w:pPr>
      <w:r w:rsidRPr="007C4E27">
        <w:rPr>
          <w:b/>
          <w:color w:val="181818"/>
          <w:sz w:val="18"/>
          <w:szCs w:val="18"/>
        </w:rPr>
        <w:t xml:space="preserve">Contract /Temp Role </w:t>
      </w:r>
    </w:p>
    <w:p w14:paraId="0D87D502" w14:textId="77777777" w:rsidR="007C4E27" w:rsidRPr="00EC1673" w:rsidRDefault="007C4E27" w:rsidP="000C7D36">
      <w:pPr>
        <w:jc w:val="both"/>
        <w:rPr>
          <w:bCs/>
          <w:color w:val="181818"/>
          <w:sz w:val="18"/>
          <w:szCs w:val="18"/>
        </w:rPr>
      </w:pPr>
    </w:p>
    <w:p w14:paraId="37975861" w14:textId="30EE8940" w:rsidR="00EC1673" w:rsidRPr="00EC1673" w:rsidRDefault="000C7D36" w:rsidP="00EC1673">
      <w:pPr>
        <w:pStyle w:val="BodyText"/>
        <w:tabs>
          <w:tab w:val="left" w:pos="810"/>
        </w:tabs>
        <w:rPr>
          <w:rFonts w:ascii="Times New Roman" w:eastAsia="Times New Roman" w:hAnsi="Times New Roman" w:cs="Times New Roman"/>
          <w:b/>
          <w:color w:val="181818"/>
          <w:sz w:val="20"/>
          <w:szCs w:val="20"/>
          <w:u w:val="double"/>
        </w:rPr>
      </w:pPr>
      <w:r w:rsidRPr="00EC1673">
        <w:rPr>
          <w:rFonts w:ascii="Times New Roman" w:eastAsia="Times New Roman" w:hAnsi="Times New Roman" w:cs="Times New Roman"/>
          <w:b/>
          <w:color w:val="181818"/>
          <w:sz w:val="16"/>
          <w:szCs w:val="16"/>
          <w:u w:val="double"/>
        </w:rPr>
        <w:t xml:space="preserve">Accounts Payable P2P Module </w:t>
      </w:r>
      <w:r w:rsidR="00EC1673" w:rsidRPr="00EC1673">
        <w:rPr>
          <w:rFonts w:ascii="Times New Roman" w:eastAsia="Times New Roman" w:hAnsi="Times New Roman" w:cs="Times New Roman"/>
          <w:b/>
          <w:color w:val="181818"/>
          <w:sz w:val="16"/>
          <w:szCs w:val="16"/>
          <w:u w:val="double"/>
        </w:rPr>
        <w:t>&amp; T&amp;E Expensify</w:t>
      </w:r>
      <w:r w:rsidR="00EC1673">
        <w:rPr>
          <w:rFonts w:ascii="Times New Roman" w:eastAsia="Times New Roman" w:hAnsi="Times New Roman" w:cs="Times New Roman"/>
          <w:b/>
          <w:color w:val="181818"/>
          <w:sz w:val="16"/>
          <w:szCs w:val="16"/>
          <w:u w:val="double"/>
        </w:rPr>
        <w:t xml:space="preserve"> &amp; </w:t>
      </w:r>
      <w:r w:rsidR="00EC1673" w:rsidRPr="0055410B">
        <w:rPr>
          <w:rFonts w:ascii="Times New Roman" w:eastAsia="Times New Roman" w:hAnsi="Times New Roman" w:cs="Times New Roman"/>
          <w:b/>
          <w:color w:val="181818"/>
          <w:sz w:val="20"/>
          <w:szCs w:val="20"/>
          <w:u w:val="double"/>
        </w:rPr>
        <w:t>Taxes</w:t>
      </w:r>
    </w:p>
    <w:p w14:paraId="2F89A789" w14:textId="77777777" w:rsidR="00EC1673" w:rsidRPr="00EC1673" w:rsidRDefault="00EC1673" w:rsidP="00EC1673">
      <w:pPr>
        <w:numPr>
          <w:ilvl w:val="0"/>
          <w:numId w:val="3"/>
        </w:numPr>
        <w:jc w:val="both"/>
        <w:rPr>
          <w:color w:val="181818"/>
          <w:sz w:val="16"/>
          <w:szCs w:val="16"/>
        </w:rPr>
      </w:pPr>
      <w:r w:rsidRPr="00EC1673">
        <w:rPr>
          <w:color w:val="181818"/>
          <w:sz w:val="16"/>
          <w:szCs w:val="16"/>
        </w:rPr>
        <w:t>Manage full-cycle Accounts Payable, including vendor set-up, processing a large volume of invoices including subcontractor invoices, PO or non-PO invoices in multi-currencies for multiple regions likes US, Canada, APAC, EMEA &amp; UK and was able clear a significant amount of backlog within a very short period with accuracy </w:t>
      </w:r>
    </w:p>
    <w:p w14:paraId="4EECEC77" w14:textId="77777777" w:rsidR="00EC1673" w:rsidRPr="00266139" w:rsidRDefault="00EC1673" w:rsidP="00EC1673">
      <w:pPr>
        <w:numPr>
          <w:ilvl w:val="0"/>
          <w:numId w:val="3"/>
        </w:numPr>
        <w:jc w:val="both"/>
        <w:rPr>
          <w:color w:val="181818"/>
          <w:sz w:val="16"/>
          <w:szCs w:val="16"/>
        </w:rPr>
      </w:pPr>
      <w:r w:rsidRPr="00266139">
        <w:rPr>
          <w:color w:val="181818"/>
          <w:sz w:val="16"/>
          <w:szCs w:val="16"/>
        </w:rPr>
        <w:t>Filing/tracking all subcontractor invoices</w:t>
      </w:r>
    </w:p>
    <w:p w14:paraId="723865D2" w14:textId="77777777" w:rsidR="00EC1673" w:rsidRPr="00266139" w:rsidRDefault="00EC1673" w:rsidP="00EC1673">
      <w:pPr>
        <w:numPr>
          <w:ilvl w:val="0"/>
          <w:numId w:val="3"/>
        </w:numPr>
        <w:jc w:val="both"/>
        <w:rPr>
          <w:color w:val="181818"/>
          <w:sz w:val="16"/>
          <w:szCs w:val="16"/>
        </w:rPr>
      </w:pPr>
      <w:r w:rsidRPr="00266139">
        <w:rPr>
          <w:color w:val="181818"/>
          <w:sz w:val="16"/>
          <w:szCs w:val="16"/>
        </w:rPr>
        <w:t>Perform monthly inventory count and inventory reconciliation</w:t>
      </w:r>
    </w:p>
    <w:p w14:paraId="78A72C43" w14:textId="77777777" w:rsidR="00EC1673" w:rsidRPr="00266139" w:rsidRDefault="00EC1673" w:rsidP="00EC1673">
      <w:pPr>
        <w:numPr>
          <w:ilvl w:val="0"/>
          <w:numId w:val="3"/>
        </w:numPr>
        <w:jc w:val="both"/>
        <w:rPr>
          <w:color w:val="181818"/>
          <w:sz w:val="16"/>
          <w:szCs w:val="16"/>
        </w:rPr>
      </w:pPr>
      <w:r w:rsidRPr="00266139">
        <w:rPr>
          <w:color w:val="181818"/>
          <w:sz w:val="16"/>
          <w:szCs w:val="16"/>
        </w:rPr>
        <w:t>Prepare and post monthly journal entries related to fixed asset activities, including depreciation and accruals</w:t>
      </w:r>
    </w:p>
    <w:p w14:paraId="4059F3A9" w14:textId="77777777" w:rsidR="00EC1673" w:rsidRPr="00266139" w:rsidRDefault="00EC1673" w:rsidP="00EC1673">
      <w:pPr>
        <w:numPr>
          <w:ilvl w:val="0"/>
          <w:numId w:val="3"/>
        </w:numPr>
        <w:jc w:val="both"/>
        <w:rPr>
          <w:color w:val="181818"/>
          <w:sz w:val="16"/>
          <w:szCs w:val="16"/>
        </w:rPr>
      </w:pPr>
      <w:r w:rsidRPr="00266139">
        <w:rPr>
          <w:color w:val="181818"/>
          <w:sz w:val="16"/>
          <w:szCs w:val="16"/>
        </w:rPr>
        <w:t>Analyze vendor costs vs. SOW and resolve issues with the vendors</w:t>
      </w:r>
    </w:p>
    <w:p w14:paraId="55E574D5" w14:textId="77777777" w:rsidR="00EC1673" w:rsidRPr="00266139" w:rsidRDefault="00EC1673" w:rsidP="00EC1673">
      <w:pPr>
        <w:numPr>
          <w:ilvl w:val="0"/>
          <w:numId w:val="3"/>
        </w:numPr>
        <w:jc w:val="both"/>
        <w:rPr>
          <w:color w:val="181818"/>
          <w:sz w:val="16"/>
          <w:szCs w:val="16"/>
        </w:rPr>
      </w:pPr>
      <w:r w:rsidRPr="00266139">
        <w:rPr>
          <w:color w:val="181818"/>
          <w:sz w:val="16"/>
          <w:szCs w:val="16"/>
        </w:rPr>
        <w:t>Process weekly payments in multi-currency vendor payment runs (manual checks, wires, and ACH payments) and resolved discrepancies associated with it </w:t>
      </w:r>
    </w:p>
    <w:p w14:paraId="5EBFF26F" w14:textId="77777777" w:rsidR="00EC1673" w:rsidRPr="00266139" w:rsidRDefault="00EC1673" w:rsidP="00EC1673">
      <w:pPr>
        <w:numPr>
          <w:ilvl w:val="0"/>
          <w:numId w:val="3"/>
        </w:numPr>
        <w:jc w:val="both"/>
        <w:rPr>
          <w:color w:val="181818"/>
          <w:sz w:val="16"/>
          <w:szCs w:val="16"/>
        </w:rPr>
      </w:pPr>
      <w:r w:rsidRPr="00266139">
        <w:rPr>
          <w:color w:val="181818"/>
          <w:sz w:val="16"/>
          <w:szCs w:val="16"/>
        </w:rPr>
        <w:t> Review fixed assets invoices and record new assets in the ERP system for multiple companies and locations</w:t>
      </w:r>
    </w:p>
    <w:p w14:paraId="04C46B1D" w14:textId="6BA019E5" w:rsidR="00EC1673" w:rsidRPr="00266139" w:rsidRDefault="00EC1673" w:rsidP="00EC1673">
      <w:pPr>
        <w:numPr>
          <w:ilvl w:val="0"/>
          <w:numId w:val="3"/>
        </w:numPr>
        <w:jc w:val="both"/>
        <w:rPr>
          <w:color w:val="181818"/>
          <w:sz w:val="16"/>
          <w:szCs w:val="16"/>
        </w:rPr>
      </w:pPr>
      <w:r w:rsidRPr="00266139">
        <w:rPr>
          <w:color w:val="181818"/>
          <w:sz w:val="16"/>
          <w:szCs w:val="16"/>
        </w:rPr>
        <w:t xml:space="preserve">Resolve invoice discrepancies timely and provide requested information to business owners, assist in budget analysis, FP&amp;A, management, and vendors as needed </w:t>
      </w:r>
      <w:r w:rsidR="00E46A19" w:rsidRPr="00E46A19">
        <w:rPr>
          <w:color w:val="181818"/>
          <w:sz w:val="16"/>
          <w:szCs w:val="16"/>
        </w:rPr>
        <w:t>and</w:t>
      </w:r>
      <w:r w:rsidRPr="00266139">
        <w:rPr>
          <w:color w:val="181818"/>
          <w:sz w:val="16"/>
          <w:szCs w:val="16"/>
        </w:rPr>
        <w:t xml:space="preserve"> provided guidance to the business of the coding structure and accounting processes</w:t>
      </w:r>
    </w:p>
    <w:p w14:paraId="7E4DE264" w14:textId="35650B9B" w:rsidR="00EC1673" w:rsidRDefault="00EC1673" w:rsidP="00EC1673">
      <w:pPr>
        <w:numPr>
          <w:ilvl w:val="0"/>
          <w:numId w:val="3"/>
        </w:numPr>
        <w:jc w:val="both"/>
        <w:rPr>
          <w:color w:val="181818"/>
          <w:sz w:val="16"/>
          <w:szCs w:val="16"/>
        </w:rPr>
      </w:pPr>
      <w:r w:rsidRPr="00266139">
        <w:rPr>
          <w:color w:val="181818"/>
          <w:sz w:val="16"/>
          <w:szCs w:val="16"/>
        </w:rPr>
        <w:t>Participate in special ad hoc projects and Support other ad hoc projects as needed.</w:t>
      </w:r>
    </w:p>
    <w:p w14:paraId="1DBB4816" w14:textId="4937B859" w:rsidR="000C7D36" w:rsidRDefault="00EC1673" w:rsidP="00EC1673">
      <w:pPr>
        <w:numPr>
          <w:ilvl w:val="0"/>
          <w:numId w:val="3"/>
        </w:numPr>
        <w:jc w:val="both"/>
        <w:rPr>
          <w:color w:val="181818"/>
          <w:sz w:val="16"/>
          <w:szCs w:val="16"/>
        </w:rPr>
      </w:pPr>
      <w:r w:rsidRPr="00EC1673">
        <w:rPr>
          <w:color w:val="181818"/>
          <w:sz w:val="16"/>
          <w:szCs w:val="16"/>
        </w:rPr>
        <w:t>Assist in guiding the business of the coding structure and accounting processes</w:t>
      </w:r>
    </w:p>
    <w:p w14:paraId="3BEFCCF2" w14:textId="77777777" w:rsidR="00EC1673" w:rsidRDefault="00EC1673" w:rsidP="00EC1673">
      <w:pPr>
        <w:numPr>
          <w:ilvl w:val="0"/>
          <w:numId w:val="3"/>
        </w:numPr>
        <w:jc w:val="both"/>
        <w:rPr>
          <w:color w:val="181818"/>
          <w:sz w:val="16"/>
          <w:szCs w:val="16"/>
        </w:rPr>
      </w:pPr>
      <w:r w:rsidRPr="00767759">
        <w:rPr>
          <w:color w:val="181818"/>
          <w:sz w:val="16"/>
          <w:szCs w:val="16"/>
        </w:rPr>
        <w:t xml:space="preserve">Managed high-volume company's travel and expense policy, including the corporate credit card program and completing the payments process on time </w:t>
      </w:r>
      <w:proofErr w:type="gramStart"/>
      <w:r w:rsidRPr="00767759">
        <w:rPr>
          <w:color w:val="181818"/>
          <w:sz w:val="16"/>
          <w:szCs w:val="16"/>
        </w:rPr>
        <w:t>and also</w:t>
      </w:r>
      <w:proofErr w:type="gramEnd"/>
      <w:r w:rsidRPr="00767759">
        <w:rPr>
          <w:color w:val="181818"/>
          <w:sz w:val="16"/>
          <w:szCs w:val="16"/>
        </w:rPr>
        <w:t xml:space="preserve"> conducts Company-required T&amp;E policy training to ensure all employees are properly trained in that policy.</w:t>
      </w:r>
    </w:p>
    <w:p w14:paraId="79962C90" w14:textId="77777777" w:rsidR="00EC1673" w:rsidRDefault="00EC1673" w:rsidP="00EC1673">
      <w:pPr>
        <w:numPr>
          <w:ilvl w:val="0"/>
          <w:numId w:val="3"/>
        </w:numPr>
        <w:jc w:val="both"/>
        <w:rPr>
          <w:color w:val="181818"/>
          <w:sz w:val="16"/>
          <w:szCs w:val="16"/>
        </w:rPr>
      </w:pPr>
      <w:r w:rsidRPr="00767759">
        <w:rPr>
          <w:color w:val="181818"/>
          <w:sz w:val="16"/>
          <w:szCs w:val="16"/>
        </w:rPr>
        <w:t xml:space="preserve"> Review the expense accounts at the vendor level, prepare and post monthly accruals, assist with budgeting and month to month variance analysis</w:t>
      </w:r>
    </w:p>
    <w:p w14:paraId="410195CD" w14:textId="080DE623" w:rsidR="00EC1673" w:rsidRPr="00EC1673" w:rsidRDefault="00EC1673" w:rsidP="00EC1673">
      <w:pPr>
        <w:numPr>
          <w:ilvl w:val="0"/>
          <w:numId w:val="3"/>
        </w:numPr>
        <w:jc w:val="both"/>
        <w:rPr>
          <w:color w:val="181818"/>
          <w:sz w:val="16"/>
          <w:szCs w:val="16"/>
        </w:rPr>
      </w:pPr>
      <w:r w:rsidRPr="00767759">
        <w:rPr>
          <w:color w:val="181818"/>
          <w:sz w:val="16"/>
          <w:szCs w:val="16"/>
        </w:rPr>
        <w:t xml:space="preserve"> Resolves cardholder's questions or issues with fraudulent charges</w:t>
      </w:r>
    </w:p>
    <w:p w14:paraId="5F8A3301" w14:textId="77777777" w:rsidR="00EC1673" w:rsidRPr="00ED6B42" w:rsidRDefault="00EC1673" w:rsidP="00EC1673">
      <w:pPr>
        <w:numPr>
          <w:ilvl w:val="0"/>
          <w:numId w:val="23"/>
        </w:numPr>
        <w:jc w:val="both"/>
        <w:rPr>
          <w:color w:val="181818"/>
          <w:sz w:val="16"/>
          <w:szCs w:val="16"/>
        </w:rPr>
      </w:pPr>
      <w:r w:rsidRPr="00ED6B42">
        <w:rPr>
          <w:color w:val="181818"/>
          <w:sz w:val="16"/>
          <w:szCs w:val="16"/>
        </w:rPr>
        <w:t>Maintain vendor files and W8, W-9 </w:t>
      </w:r>
    </w:p>
    <w:p w14:paraId="53D3A373" w14:textId="77777777" w:rsidR="00EC1673" w:rsidRPr="00ED6B42" w:rsidRDefault="00EC1673" w:rsidP="00EC1673">
      <w:pPr>
        <w:pStyle w:val="ListParagraph"/>
        <w:numPr>
          <w:ilvl w:val="0"/>
          <w:numId w:val="4"/>
        </w:numPr>
        <w:jc w:val="both"/>
        <w:rPr>
          <w:color w:val="181818"/>
          <w:sz w:val="16"/>
          <w:szCs w:val="16"/>
        </w:rPr>
      </w:pPr>
      <w:r w:rsidRPr="00ED6B42">
        <w:rPr>
          <w:color w:val="181818"/>
          <w:sz w:val="16"/>
          <w:szCs w:val="16"/>
        </w:rPr>
        <w:t xml:space="preserve">Assist in 1099 reporting </w:t>
      </w:r>
      <w:proofErr w:type="gramStart"/>
      <w:r w:rsidRPr="00ED6B42">
        <w:rPr>
          <w:color w:val="181818"/>
          <w:sz w:val="16"/>
          <w:szCs w:val="16"/>
        </w:rPr>
        <w:t>and also</w:t>
      </w:r>
      <w:proofErr w:type="gramEnd"/>
      <w:r w:rsidRPr="00ED6B42">
        <w:rPr>
          <w:color w:val="181818"/>
          <w:sz w:val="16"/>
          <w:szCs w:val="16"/>
        </w:rPr>
        <w:t xml:space="preserve"> resolve any issues associated with it</w:t>
      </w:r>
    </w:p>
    <w:p w14:paraId="793256CE" w14:textId="77777777" w:rsidR="00EC1673" w:rsidRPr="00ED6B42" w:rsidRDefault="00EC1673" w:rsidP="00EC1673">
      <w:pPr>
        <w:pStyle w:val="ListParagraph"/>
        <w:numPr>
          <w:ilvl w:val="0"/>
          <w:numId w:val="4"/>
        </w:numPr>
        <w:jc w:val="both"/>
        <w:rPr>
          <w:color w:val="181818"/>
          <w:sz w:val="16"/>
          <w:szCs w:val="16"/>
        </w:rPr>
      </w:pPr>
      <w:r w:rsidRPr="00ED6B42">
        <w:rPr>
          <w:color w:val="181818"/>
          <w:sz w:val="16"/>
          <w:szCs w:val="16"/>
        </w:rPr>
        <w:t xml:space="preserve">Handled and have exposure to indirect taxes in other regions desired (VAT Tax, Sales tax, GST, US Tax) </w:t>
      </w:r>
      <w:proofErr w:type="gramStart"/>
      <w:r w:rsidRPr="00ED6B42">
        <w:rPr>
          <w:color w:val="181818"/>
          <w:sz w:val="16"/>
          <w:szCs w:val="16"/>
        </w:rPr>
        <w:t>and also</w:t>
      </w:r>
      <w:proofErr w:type="gramEnd"/>
      <w:r w:rsidRPr="00ED6B42">
        <w:rPr>
          <w:color w:val="181818"/>
          <w:sz w:val="16"/>
          <w:szCs w:val="16"/>
        </w:rPr>
        <w:t xml:space="preserve"> assisted in preparing and manage monthly/quarterly sales and use tax compliance process</w:t>
      </w:r>
    </w:p>
    <w:p w14:paraId="1B39097C" w14:textId="77777777" w:rsidR="00EC1673" w:rsidRDefault="00EC1673" w:rsidP="00EC1673">
      <w:pPr>
        <w:pStyle w:val="ListParagraph"/>
        <w:numPr>
          <w:ilvl w:val="0"/>
          <w:numId w:val="4"/>
        </w:numPr>
        <w:jc w:val="both"/>
        <w:rPr>
          <w:color w:val="181818"/>
          <w:sz w:val="16"/>
          <w:szCs w:val="16"/>
        </w:rPr>
      </w:pPr>
      <w:r w:rsidRPr="00ED6B42">
        <w:rPr>
          <w:color w:val="181818"/>
          <w:sz w:val="16"/>
          <w:szCs w:val="16"/>
        </w:rPr>
        <w:t>Assist in preparing and managing all aspects of the annual property tax cycle for multiple locations</w:t>
      </w:r>
    </w:p>
    <w:p w14:paraId="762D9C35" w14:textId="77777777" w:rsidR="00EC1673" w:rsidRPr="00B63E09" w:rsidRDefault="00EC1673" w:rsidP="00EC1673">
      <w:pPr>
        <w:pStyle w:val="BodyText"/>
        <w:numPr>
          <w:ilvl w:val="0"/>
          <w:numId w:val="4"/>
        </w:numPr>
        <w:tabs>
          <w:tab w:val="left" w:pos="810"/>
        </w:tabs>
        <w:rPr>
          <w:rFonts w:ascii="Times New Roman" w:eastAsia="Times New Roman" w:hAnsi="Times New Roman" w:cs="Times New Roman"/>
          <w:color w:val="181818"/>
          <w:sz w:val="16"/>
          <w:szCs w:val="16"/>
        </w:rPr>
      </w:pPr>
      <w:r>
        <w:rPr>
          <w:rFonts w:ascii="Times New Roman" w:eastAsia="Times New Roman" w:hAnsi="Times New Roman" w:cs="Times New Roman"/>
          <w:color w:val="181818"/>
          <w:sz w:val="16"/>
          <w:szCs w:val="16"/>
        </w:rPr>
        <w:t>Prepared a</w:t>
      </w:r>
      <w:r w:rsidRPr="00B63E09">
        <w:rPr>
          <w:rFonts w:ascii="Times New Roman" w:eastAsia="Times New Roman" w:hAnsi="Times New Roman" w:cs="Times New Roman"/>
          <w:color w:val="181818"/>
          <w:sz w:val="16"/>
          <w:szCs w:val="16"/>
        </w:rPr>
        <w:t>nnual property tax payments</w:t>
      </w:r>
    </w:p>
    <w:p w14:paraId="4ECE8601" w14:textId="77777777" w:rsidR="00EC1673" w:rsidRDefault="00EC1673" w:rsidP="00EC1673">
      <w:pPr>
        <w:pStyle w:val="BodyText"/>
        <w:numPr>
          <w:ilvl w:val="0"/>
          <w:numId w:val="4"/>
        </w:numPr>
        <w:tabs>
          <w:tab w:val="left" w:pos="810"/>
        </w:tabs>
        <w:rPr>
          <w:rFonts w:ascii="Times New Roman" w:eastAsia="Times New Roman" w:hAnsi="Times New Roman" w:cs="Times New Roman"/>
          <w:color w:val="181818"/>
          <w:sz w:val="16"/>
          <w:szCs w:val="16"/>
        </w:rPr>
      </w:pPr>
      <w:r w:rsidRPr="00B63E09">
        <w:rPr>
          <w:rFonts w:ascii="Times New Roman" w:eastAsia="Times New Roman" w:hAnsi="Times New Roman" w:cs="Times New Roman"/>
          <w:color w:val="181818"/>
          <w:sz w:val="16"/>
          <w:szCs w:val="16"/>
        </w:rPr>
        <w:t>Prepare and manage monthly/quarterly sales tax compliance process</w:t>
      </w:r>
    </w:p>
    <w:p w14:paraId="79A7F85C" w14:textId="12EFB115" w:rsidR="00EC1673" w:rsidRDefault="00EC1673" w:rsidP="00EC1673">
      <w:pPr>
        <w:pStyle w:val="BodyText"/>
        <w:numPr>
          <w:ilvl w:val="0"/>
          <w:numId w:val="4"/>
        </w:numPr>
        <w:tabs>
          <w:tab w:val="left" w:pos="810"/>
        </w:tabs>
        <w:rPr>
          <w:rFonts w:ascii="Times New Roman" w:eastAsia="Times New Roman" w:hAnsi="Times New Roman" w:cs="Times New Roman"/>
          <w:color w:val="181818"/>
          <w:sz w:val="16"/>
          <w:szCs w:val="16"/>
        </w:rPr>
      </w:pPr>
      <w:r w:rsidRPr="00B63E09">
        <w:rPr>
          <w:rFonts w:ascii="Times New Roman" w:eastAsia="Times New Roman" w:hAnsi="Times New Roman" w:cs="Times New Roman"/>
          <w:color w:val="181818"/>
          <w:sz w:val="16"/>
          <w:szCs w:val="16"/>
        </w:rPr>
        <w:t xml:space="preserve">Prepare tax payments </w:t>
      </w:r>
      <w:proofErr w:type="gramStart"/>
      <w:r w:rsidRPr="00B63E09">
        <w:rPr>
          <w:rFonts w:ascii="Times New Roman" w:eastAsia="Times New Roman" w:hAnsi="Times New Roman" w:cs="Times New Roman"/>
          <w:color w:val="181818"/>
          <w:sz w:val="16"/>
          <w:szCs w:val="16"/>
        </w:rPr>
        <w:t>and</w:t>
      </w:r>
      <w:r>
        <w:rPr>
          <w:rFonts w:ascii="Times New Roman" w:eastAsia="Times New Roman" w:hAnsi="Times New Roman" w:cs="Times New Roman"/>
          <w:color w:val="181818"/>
          <w:sz w:val="16"/>
          <w:szCs w:val="16"/>
        </w:rPr>
        <w:t xml:space="preserve"> also</w:t>
      </w:r>
      <w:proofErr w:type="gramEnd"/>
      <w:r w:rsidRPr="00B63E09">
        <w:rPr>
          <w:rFonts w:ascii="Times New Roman" w:eastAsia="Times New Roman" w:hAnsi="Times New Roman" w:cs="Times New Roman"/>
          <w:color w:val="181818"/>
          <w:sz w:val="16"/>
          <w:szCs w:val="16"/>
        </w:rPr>
        <w:t xml:space="preserve"> acted as a Liaise with internal and external auditors  </w:t>
      </w:r>
    </w:p>
    <w:p w14:paraId="2CD38C63" w14:textId="77777777" w:rsidR="00EC1673" w:rsidRPr="00E46A19" w:rsidRDefault="00EC1673" w:rsidP="00E46A19">
      <w:pPr>
        <w:pStyle w:val="ListParagraph"/>
        <w:spacing w:before="1"/>
        <w:jc w:val="both"/>
        <w:rPr>
          <w:b/>
          <w:color w:val="181818"/>
          <w:sz w:val="16"/>
          <w:szCs w:val="16"/>
        </w:rPr>
      </w:pPr>
      <w:r w:rsidRPr="00E46A19">
        <w:rPr>
          <w:b/>
          <w:color w:val="181818"/>
          <w:sz w:val="16"/>
          <w:szCs w:val="16"/>
        </w:rPr>
        <w:t>Month End Activities</w:t>
      </w:r>
    </w:p>
    <w:p w14:paraId="22EF2CA5" w14:textId="2F037895" w:rsidR="0059455C" w:rsidRDefault="0059455C" w:rsidP="00E46A19">
      <w:pPr>
        <w:pStyle w:val="ListParagraph"/>
        <w:jc w:val="both"/>
        <w:rPr>
          <w:color w:val="181818"/>
          <w:sz w:val="16"/>
          <w:szCs w:val="16"/>
        </w:rPr>
      </w:pPr>
      <w:r w:rsidRPr="00266139">
        <w:rPr>
          <w:color w:val="181818"/>
          <w:sz w:val="16"/>
          <w:szCs w:val="16"/>
        </w:rPr>
        <w:t>Recording Journal entries, accruals, reconciliations, prepaid amortization, perform depreciation calculation for all fixed assets, run depreciation, balance sheet review, GL reconciliation accounts, Trial balance, and P&amp;L A/C review, prepare financial reports, bank reconciliation, expense report reconciliation, credit card reconciliation</w:t>
      </w:r>
      <w:r>
        <w:rPr>
          <w:color w:val="181818"/>
          <w:sz w:val="16"/>
          <w:szCs w:val="16"/>
        </w:rPr>
        <w:t>. Preparing global flux analysis report and other consolidation reports.</w:t>
      </w:r>
    </w:p>
    <w:p w14:paraId="3335B137" w14:textId="77777777" w:rsidR="007C4E27" w:rsidRPr="00E46A19" w:rsidRDefault="007C4E27" w:rsidP="00E46A19">
      <w:pPr>
        <w:pStyle w:val="ListParagraph"/>
        <w:jc w:val="both"/>
        <w:rPr>
          <w:color w:val="181818"/>
          <w:sz w:val="16"/>
          <w:szCs w:val="16"/>
        </w:rPr>
      </w:pPr>
    </w:p>
    <w:p w14:paraId="27097322" w14:textId="0806AFE3" w:rsidR="007C4E27" w:rsidRDefault="001A3236" w:rsidP="007C4E27">
      <w:pPr>
        <w:pStyle w:val="ListParagraph"/>
        <w:spacing w:before="1"/>
        <w:jc w:val="both"/>
        <w:rPr>
          <w:b/>
          <w:bCs/>
          <w:color w:val="181818"/>
          <w:sz w:val="20"/>
          <w:szCs w:val="20"/>
        </w:rPr>
      </w:pPr>
      <w:r w:rsidRPr="007C4E27">
        <w:rPr>
          <w:b/>
          <w:bCs/>
          <w:color w:val="181818"/>
          <w:sz w:val="20"/>
          <w:szCs w:val="20"/>
        </w:rPr>
        <w:t xml:space="preserve">Tower Jazz, Assistant Treasurer San Jose </w:t>
      </w:r>
      <w:r w:rsidR="005A1FDA">
        <w:rPr>
          <w:b/>
          <w:bCs/>
          <w:color w:val="181818"/>
          <w:sz w:val="20"/>
          <w:szCs w:val="20"/>
        </w:rPr>
        <w:t>(Jan19-Aug19)</w:t>
      </w:r>
    </w:p>
    <w:p w14:paraId="0396507D" w14:textId="77777777" w:rsidR="005A1FDA" w:rsidRPr="007C4E27" w:rsidRDefault="005A1FDA" w:rsidP="007C4E27">
      <w:pPr>
        <w:pStyle w:val="ListParagraph"/>
        <w:spacing w:before="1"/>
        <w:jc w:val="both"/>
        <w:rPr>
          <w:b/>
          <w:bCs/>
          <w:color w:val="181818"/>
          <w:sz w:val="20"/>
          <w:szCs w:val="20"/>
        </w:rPr>
      </w:pPr>
    </w:p>
    <w:p w14:paraId="7643C7CB" w14:textId="76CA4F20" w:rsidR="0059455C" w:rsidRDefault="0059455C" w:rsidP="0059455C">
      <w:pPr>
        <w:rPr>
          <w:b/>
          <w:bCs/>
          <w:color w:val="181818"/>
          <w:sz w:val="18"/>
          <w:szCs w:val="18"/>
        </w:rPr>
      </w:pPr>
      <w:r w:rsidRPr="007C4E27">
        <w:rPr>
          <w:b/>
          <w:bCs/>
          <w:color w:val="181818"/>
          <w:sz w:val="18"/>
          <w:szCs w:val="18"/>
          <w:u w:val="single"/>
        </w:rPr>
        <w:t>Tools &amp; Software</w:t>
      </w:r>
      <w:r w:rsidRPr="0059455C">
        <w:rPr>
          <w:b/>
          <w:bCs/>
          <w:color w:val="181818"/>
          <w:sz w:val="18"/>
          <w:szCs w:val="18"/>
        </w:rPr>
        <w:t>- SAP, SAP Business Reporting Tool</w:t>
      </w:r>
    </w:p>
    <w:p w14:paraId="15164497" w14:textId="3C3B8FB5" w:rsidR="007C4E27" w:rsidRDefault="007C4E27" w:rsidP="0059455C">
      <w:pPr>
        <w:rPr>
          <w:b/>
          <w:bCs/>
          <w:color w:val="181818"/>
          <w:sz w:val="18"/>
          <w:szCs w:val="18"/>
        </w:rPr>
      </w:pPr>
    </w:p>
    <w:p w14:paraId="5404EE9D" w14:textId="43D883E9" w:rsidR="007C4E27" w:rsidRDefault="007C4E27" w:rsidP="0059455C">
      <w:pPr>
        <w:rPr>
          <w:b/>
          <w:bCs/>
          <w:color w:val="181818"/>
          <w:sz w:val="18"/>
          <w:szCs w:val="18"/>
        </w:rPr>
      </w:pPr>
      <w:r>
        <w:rPr>
          <w:b/>
          <w:bCs/>
          <w:color w:val="181818"/>
          <w:sz w:val="18"/>
          <w:szCs w:val="18"/>
        </w:rPr>
        <w:t xml:space="preserve">Contract/ Temporary Role </w:t>
      </w:r>
    </w:p>
    <w:p w14:paraId="64495F27" w14:textId="77777777" w:rsidR="007C4E27" w:rsidRDefault="007C4E27" w:rsidP="0059455C">
      <w:pPr>
        <w:rPr>
          <w:b/>
          <w:bCs/>
          <w:color w:val="181818"/>
          <w:sz w:val="18"/>
          <w:szCs w:val="18"/>
        </w:rPr>
      </w:pPr>
    </w:p>
    <w:p w14:paraId="00AFE3FF" w14:textId="4EDCA037" w:rsidR="007C4E27" w:rsidRPr="007C4E27" w:rsidRDefault="007C4E27" w:rsidP="0059455C">
      <w:pPr>
        <w:rPr>
          <w:b/>
          <w:bCs/>
          <w:color w:val="181818"/>
          <w:sz w:val="18"/>
          <w:szCs w:val="18"/>
          <w:u w:val="single"/>
        </w:rPr>
      </w:pPr>
      <w:r w:rsidRPr="007C4E27">
        <w:rPr>
          <w:b/>
          <w:bCs/>
          <w:color w:val="181818"/>
          <w:sz w:val="18"/>
          <w:szCs w:val="18"/>
          <w:u w:val="single"/>
        </w:rPr>
        <w:t xml:space="preserve">Responsibilities </w:t>
      </w:r>
    </w:p>
    <w:p w14:paraId="2154B4B4" w14:textId="77777777" w:rsidR="0059455C" w:rsidRDefault="0059455C" w:rsidP="0059455C">
      <w:pPr>
        <w:numPr>
          <w:ilvl w:val="0"/>
          <w:numId w:val="23"/>
        </w:numPr>
        <w:tabs>
          <w:tab w:val="left" w:pos="720"/>
          <w:tab w:val="left" w:pos="900"/>
        </w:tabs>
        <w:jc w:val="both"/>
        <w:rPr>
          <w:bCs/>
          <w:color w:val="181818"/>
          <w:sz w:val="16"/>
          <w:szCs w:val="16"/>
        </w:rPr>
      </w:pPr>
      <w:r w:rsidRPr="00266139">
        <w:rPr>
          <w:bCs/>
          <w:color w:val="181818"/>
          <w:sz w:val="16"/>
          <w:szCs w:val="16"/>
        </w:rPr>
        <w:t>Conducting reconciliations of accounts and analyzing data to ensure accurate billing</w:t>
      </w:r>
      <w:r>
        <w:rPr>
          <w:bCs/>
          <w:color w:val="181818"/>
          <w:sz w:val="16"/>
          <w:szCs w:val="16"/>
        </w:rPr>
        <w:t xml:space="preserve"> </w:t>
      </w:r>
    </w:p>
    <w:p w14:paraId="49A51DE7" w14:textId="77777777" w:rsidR="0059455C" w:rsidRDefault="0059455C" w:rsidP="0059455C">
      <w:pPr>
        <w:numPr>
          <w:ilvl w:val="0"/>
          <w:numId w:val="23"/>
        </w:numPr>
        <w:jc w:val="both"/>
        <w:rPr>
          <w:bCs/>
          <w:color w:val="181818"/>
          <w:sz w:val="16"/>
          <w:szCs w:val="16"/>
        </w:rPr>
      </w:pPr>
      <w:r w:rsidRPr="00266139">
        <w:rPr>
          <w:bCs/>
          <w:color w:val="181818"/>
          <w:sz w:val="16"/>
          <w:szCs w:val="16"/>
        </w:rPr>
        <w:t>Assist in the maintenance of the revenue recognition policy and keep the policy updated for changes in the business or new product lines.</w:t>
      </w:r>
    </w:p>
    <w:p w14:paraId="5E790FD1" w14:textId="77777777" w:rsidR="0059455C" w:rsidRDefault="0059455C" w:rsidP="0059455C">
      <w:pPr>
        <w:numPr>
          <w:ilvl w:val="0"/>
          <w:numId w:val="23"/>
        </w:numPr>
        <w:jc w:val="both"/>
        <w:rPr>
          <w:bCs/>
          <w:color w:val="181818"/>
          <w:sz w:val="16"/>
          <w:szCs w:val="16"/>
        </w:rPr>
      </w:pPr>
      <w:r w:rsidRPr="00266139">
        <w:rPr>
          <w:bCs/>
          <w:color w:val="181818"/>
          <w:sz w:val="16"/>
          <w:szCs w:val="16"/>
        </w:rPr>
        <w:t xml:space="preserve"> Record bank transactions, perform bank reconciliation and ensuring that reconciliation items can be resolved promptly and clearly</w:t>
      </w:r>
    </w:p>
    <w:p w14:paraId="6560AA27" w14:textId="77777777" w:rsidR="0059455C" w:rsidRDefault="0059455C" w:rsidP="0059455C">
      <w:pPr>
        <w:numPr>
          <w:ilvl w:val="0"/>
          <w:numId w:val="23"/>
        </w:numPr>
        <w:tabs>
          <w:tab w:val="left" w:pos="810"/>
        </w:tabs>
        <w:jc w:val="both"/>
        <w:rPr>
          <w:bCs/>
          <w:color w:val="181818"/>
          <w:sz w:val="16"/>
          <w:szCs w:val="16"/>
        </w:rPr>
      </w:pPr>
      <w:r w:rsidRPr="00266139">
        <w:rPr>
          <w:bCs/>
          <w:color w:val="181818"/>
          <w:sz w:val="16"/>
          <w:szCs w:val="16"/>
        </w:rPr>
        <w:t xml:space="preserve"> Perform cash applications and AR reconciliation and generate and review AR aging report every week</w:t>
      </w:r>
    </w:p>
    <w:p w14:paraId="486C8338" w14:textId="77777777" w:rsidR="0059455C" w:rsidRDefault="0059455C" w:rsidP="0059455C">
      <w:pPr>
        <w:numPr>
          <w:ilvl w:val="0"/>
          <w:numId w:val="23"/>
        </w:numPr>
        <w:jc w:val="both"/>
        <w:rPr>
          <w:bCs/>
          <w:color w:val="181818"/>
          <w:sz w:val="16"/>
          <w:szCs w:val="16"/>
        </w:rPr>
      </w:pPr>
      <w:r w:rsidRPr="00266139">
        <w:rPr>
          <w:bCs/>
          <w:color w:val="181818"/>
          <w:sz w:val="16"/>
          <w:szCs w:val="16"/>
        </w:rPr>
        <w:t>Assisted with special projects and initiatives to optimize the effectiveness of existing business applications, technologies, and systems, and to build efficiencies/improvements into current business processes</w:t>
      </w:r>
    </w:p>
    <w:p w14:paraId="05F2C826" w14:textId="77777777" w:rsidR="0059455C" w:rsidRDefault="0059455C" w:rsidP="0059455C">
      <w:pPr>
        <w:numPr>
          <w:ilvl w:val="0"/>
          <w:numId w:val="23"/>
        </w:numPr>
        <w:jc w:val="both"/>
        <w:rPr>
          <w:bCs/>
          <w:color w:val="181818"/>
          <w:sz w:val="16"/>
          <w:szCs w:val="16"/>
        </w:rPr>
      </w:pPr>
      <w:r w:rsidRPr="00266139">
        <w:rPr>
          <w:bCs/>
          <w:color w:val="181818"/>
          <w:sz w:val="16"/>
          <w:szCs w:val="16"/>
        </w:rPr>
        <w:t>Prepare account reconciliations for cash accounts, deferred revenue, and prepaid expenses</w:t>
      </w:r>
    </w:p>
    <w:p w14:paraId="4DF51440" w14:textId="77777777" w:rsidR="0059455C" w:rsidRDefault="0059455C" w:rsidP="0059455C">
      <w:pPr>
        <w:numPr>
          <w:ilvl w:val="0"/>
          <w:numId w:val="23"/>
        </w:numPr>
        <w:jc w:val="both"/>
        <w:rPr>
          <w:bCs/>
          <w:color w:val="181818"/>
          <w:sz w:val="16"/>
          <w:szCs w:val="16"/>
        </w:rPr>
      </w:pPr>
      <w:r w:rsidRPr="00266139">
        <w:rPr>
          <w:bCs/>
          <w:color w:val="181818"/>
          <w:sz w:val="16"/>
          <w:szCs w:val="16"/>
        </w:rPr>
        <w:lastRenderedPageBreak/>
        <w:t>Analyze costs vs SOW contracts and resolve issues with customer billing by working closely with the customer implementation team, and the account managers.</w:t>
      </w:r>
    </w:p>
    <w:p w14:paraId="4E16A8CD" w14:textId="77777777" w:rsidR="0059455C" w:rsidRDefault="0059455C" w:rsidP="0059455C">
      <w:pPr>
        <w:numPr>
          <w:ilvl w:val="0"/>
          <w:numId w:val="23"/>
        </w:numPr>
        <w:jc w:val="both"/>
        <w:rPr>
          <w:bCs/>
          <w:color w:val="181818"/>
          <w:sz w:val="16"/>
          <w:szCs w:val="16"/>
        </w:rPr>
      </w:pPr>
      <w:r w:rsidRPr="00266139">
        <w:rPr>
          <w:bCs/>
          <w:color w:val="181818"/>
          <w:sz w:val="16"/>
          <w:szCs w:val="16"/>
        </w:rPr>
        <w:t>Maintain and balance accounts by reconciling transactions and resolving discrepancies</w:t>
      </w:r>
    </w:p>
    <w:p w14:paraId="56569A3C" w14:textId="77777777" w:rsidR="0059455C" w:rsidRDefault="0059455C" w:rsidP="0059455C">
      <w:pPr>
        <w:numPr>
          <w:ilvl w:val="0"/>
          <w:numId w:val="23"/>
        </w:numPr>
        <w:jc w:val="both"/>
        <w:rPr>
          <w:bCs/>
          <w:color w:val="181818"/>
          <w:sz w:val="16"/>
          <w:szCs w:val="16"/>
        </w:rPr>
      </w:pPr>
      <w:r w:rsidRPr="00266139">
        <w:rPr>
          <w:bCs/>
          <w:color w:val="181818"/>
          <w:sz w:val="16"/>
          <w:szCs w:val="16"/>
        </w:rPr>
        <w:t>Manage daily tracking of cash activity and assist with organizational cash flow forecasting by overseeing the financial accounting; ensuring that expenditures are consistently aligned with budgets to maximize positive cash flow</w:t>
      </w:r>
    </w:p>
    <w:p w14:paraId="5367E0DD" w14:textId="77777777" w:rsidR="0059455C" w:rsidRDefault="0059455C" w:rsidP="0059455C">
      <w:pPr>
        <w:numPr>
          <w:ilvl w:val="0"/>
          <w:numId w:val="23"/>
        </w:numPr>
        <w:jc w:val="both"/>
        <w:rPr>
          <w:bCs/>
          <w:color w:val="181818"/>
          <w:sz w:val="16"/>
          <w:szCs w:val="16"/>
        </w:rPr>
      </w:pPr>
      <w:r w:rsidRPr="00767759">
        <w:rPr>
          <w:bCs/>
          <w:color w:val="181818"/>
          <w:sz w:val="16"/>
          <w:szCs w:val="16"/>
        </w:rPr>
        <w:t xml:space="preserve">Analyze the cash flow mechanism of the company and prepare monthly variance reports, and assist in credit risk analysis </w:t>
      </w:r>
    </w:p>
    <w:p w14:paraId="532A5BCB" w14:textId="77777777" w:rsidR="0059455C" w:rsidRDefault="0059455C" w:rsidP="0059455C">
      <w:pPr>
        <w:numPr>
          <w:ilvl w:val="0"/>
          <w:numId w:val="23"/>
        </w:numPr>
        <w:jc w:val="both"/>
        <w:rPr>
          <w:bCs/>
          <w:color w:val="181818"/>
          <w:sz w:val="16"/>
          <w:szCs w:val="16"/>
        </w:rPr>
      </w:pPr>
      <w:r w:rsidRPr="00767759">
        <w:rPr>
          <w:bCs/>
          <w:color w:val="181818"/>
          <w:sz w:val="16"/>
          <w:szCs w:val="16"/>
        </w:rPr>
        <w:t xml:space="preserve"> Maintain integrity and accuracy in financial transactions and reports</w:t>
      </w:r>
    </w:p>
    <w:p w14:paraId="1B106EF6" w14:textId="77777777" w:rsidR="0059455C" w:rsidRDefault="0059455C" w:rsidP="0059455C">
      <w:pPr>
        <w:numPr>
          <w:ilvl w:val="0"/>
          <w:numId w:val="23"/>
        </w:numPr>
        <w:jc w:val="both"/>
        <w:rPr>
          <w:bCs/>
          <w:color w:val="181818"/>
          <w:sz w:val="16"/>
          <w:szCs w:val="16"/>
        </w:rPr>
      </w:pPr>
      <w:r w:rsidRPr="00767759">
        <w:rPr>
          <w:bCs/>
          <w:color w:val="181818"/>
          <w:sz w:val="16"/>
          <w:szCs w:val="16"/>
        </w:rPr>
        <w:t>Review and assist with general process and internal control and SOX</w:t>
      </w:r>
      <w:r>
        <w:rPr>
          <w:bCs/>
          <w:color w:val="181818"/>
          <w:sz w:val="16"/>
          <w:szCs w:val="16"/>
        </w:rPr>
        <w:t xml:space="preserve"> 404 </w:t>
      </w:r>
      <w:r w:rsidRPr="00767759">
        <w:rPr>
          <w:bCs/>
          <w:color w:val="181818"/>
          <w:sz w:val="16"/>
          <w:szCs w:val="16"/>
        </w:rPr>
        <w:t>compliance</w:t>
      </w:r>
    </w:p>
    <w:p w14:paraId="607DA2A4" w14:textId="77777777" w:rsidR="0059455C" w:rsidRDefault="0059455C" w:rsidP="0059455C">
      <w:pPr>
        <w:numPr>
          <w:ilvl w:val="0"/>
          <w:numId w:val="23"/>
        </w:numPr>
        <w:jc w:val="both"/>
        <w:rPr>
          <w:bCs/>
          <w:color w:val="181818"/>
          <w:sz w:val="16"/>
          <w:szCs w:val="16"/>
        </w:rPr>
      </w:pPr>
      <w:r w:rsidRPr="002F42A0">
        <w:rPr>
          <w:bCs/>
          <w:color w:val="181818"/>
          <w:sz w:val="16"/>
          <w:szCs w:val="16"/>
        </w:rPr>
        <w:t>Provide</w:t>
      </w:r>
      <w:r>
        <w:rPr>
          <w:bCs/>
          <w:color w:val="181818"/>
          <w:sz w:val="16"/>
          <w:szCs w:val="16"/>
        </w:rPr>
        <w:t xml:space="preserve">d </w:t>
      </w:r>
      <w:r w:rsidRPr="002F42A0">
        <w:rPr>
          <w:bCs/>
          <w:color w:val="181818"/>
          <w:sz w:val="16"/>
          <w:szCs w:val="16"/>
        </w:rPr>
        <w:t>revenue recognition guidance to cross-functional organizations</w:t>
      </w:r>
    </w:p>
    <w:p w14:paraId="4ED54E29" w14:textId="77777777" w:rsidR="0059455C" w:rsidRDefault="0059455C" w:rsidP="0059455C">
      <w:pPr>
        <w:numPr>
          <w:ilvl w:val="0"/>
          <w:numId w:val="23"/>
        </w:numPr>
        <w:jc w:val="both"/>
        <w:rPr>
          <w:bCs/>
          <w:color w:val="181818"/>
          <w:sz w:val="16"/>
          <w:szCs w:val="16"/>
        </w:rPr>
      </w:pPr>
      <w:r w:rsidRPr="002F42A0">
        <w:rPr>
          <w:bCs/>
          <w:color w:val="181818"/>
          <w:sz w:val="16"/>
          <w:szCs w:val="16"/>
        </w:rPr>
        <w:t>Responsible for maintenance of ledger accounts and records in accordance with U.S. GAAP</w:t>
      </w:r>
    </w:p>
    <w:p w14:paraId="682459E7" w14:textId="77777777" w:rsidR="0059455C" w:rsidRDefault="0059455C" w:rsidP="0059455C">
      <w:pPr>
        <w:numPr>
          <w:ilvl w:val="0"/>
          <w:numId w:val="23"/>
        </w:numPr>
        <w:jc w:val="both"/>
        <w:rPr>
          <w:bCs/>
          <w:color w:val="181818"/>
          <w:sz w:val="16"/>
          <w:szCs w:val="16"/>
        </w:rPr>
      </w:pPr>
      <w:r w:rsidRPr="002F42A0">
        <w:rPr>
          <w:bCs/>
          <w:color w:val="181818"/>
          <w:sz w:val="16"/>
          <w:szCs w:val="16"/>
        </w:rPr>
        <w:t>Daily communication to leadership and company about revenue, customer, and key metric trends</w:t>
      </w:r>
    </w:p>
    <w:p w14:paraId="5599D90B" w14:textId="77777777" w:rsidR="0059455C" w:rsidRPr="006076E7" w:rsidRDefault="0059455C" w:rsidP="0059455C">
      <w:pPr>
        <w:numPr>
          <w:ilvl w:val="0"/>
          <w:numId w:val="23"/>
        </w:numPr>
        <w:jc w:val="both"/>
        <w:rPr>
          <w:bCs/>
          <w:color w:val="181818"/>
          <w:sz w:val="16"/>
          <w:szCs w:val="16"/>
        </w:rPr>
      </w:pPr>
      <w:r w:rsidRPr="006076E7">
        <w:rPr>
          <w:bCs/>
          <w:color w:val="181818"/>
          <w:sz w:val="16"/>
          <w:szCs w:val="16"/>
        </w:rPr>
        <w:t>Supporting in Month-end close responsibilities, preparing journal entries. Reviewing &amp;amp; analysis of</w:t>
      </w:r>
    </w:p>
    <w:p w14:paraId="04532D2A" w14:textId="29915823" w:rsidR="008A49BF" w:rsidRDefault="0059455C" w:rsidP="005D369A">
      <w:pPr>
        <w:ind w:left="720"/>
        <w:jc w:val="both"/>
        <w:rPr>
          <w:bCs/>
          <w:color w:val="181818"/>
          <w:sz w:val="16"/>
          <w:szCs w:val="16"/>
        </w:rPr>
      </w:pPr>
      <w:r w:rsidRPr="006076E7">
        <w:rPr>
          <w:bCs/>
          <w:color w:val="181818"/>
          <w:sz w:val="16"/>
          <w:szCs w:val="16"/>
        </w:rPr>
        <w:t>audit sales tax report. Analysis of Revenue recognition</w:t>
      </w:r>
    </w:p>
    <w:p w14:paraId="47EEF308" w14:textId="77777777" w:rsidR="007C4E27" w:rsidRPr="005D369A" w:rsidRDefault="007C4E27" w:rsidP="005D369A">
      <w:pPr>
        <w:ind w:left="720"/>
        <w:jc w:val="both"/>
        <w:rPr>
          <w:bCs/>
          <w:color w:val="181818"/>
          <w:sz w:val="16"/>
          <w:szCs w:val="16"/>
        </w:rPr>
      </w:pPr>
    </w:p>
    <w:p w14:paraId="248C8475" w14:textId="66B90536" w:rsidR="005D369A" w:rsidRDefault="001A3236" w:rsidP="007C4E27">
      <w:pPr>
        <w:pStyle w:val="ListParagraph"/>
        <w:spacing w:before="1"/>
        <w:jc w:val="both"/>
        <w:rPr>
          <w:b/>
          <w:bCs/>
          <w:color w:val="181818"/>
          <w:sz w:val="18"/>
          <w:szCs w:val="18"/>
        </w:rPr>
      </w:pPr>
      <w:proofErr w:type="spellStart"/>
      <w:r w:rsidRPr="008A49BF">
        <w:rPr>
          <w:b/>
          <w:bCs/>
          <w:color w:val="181818"/>
          <w:sz w:val="18"/>
          <w:szCs w:val="18"/>
        </w:rPr>
        <w:t>MaxGen</w:t>
      </w:r>
      <w:proofErr w:type="spellEnd"/>
      <w:r w:rsidRPr="008A49BF">
        <w:rPr>
          <w:b/>
          <w:bCs/>
          <w:color w:val="181818"/>
          <w:sz w:val="18"/>
          <w:szCs w:val="18"/>
        </w:rPr>
        <w:t>, Staff Accountant, Cost</w:t>
      </w:r>
      <w:r w:rsidR="005D369A">
        <w:rPr>
          <w:b/>
          <w:bCs/>
          <w:color w:val="181818"/>
          <w:sz w:val="18"/>
          <w:szCs w:val="18"/>
        </w:rPr>
        <w:t>a</w:t>
      </w:r>
      <w:r w:rsidRPr="008A49BF">
        <w:rPr>
          <w:b/>
          <w:bCs/>
          <w:color w:val="181818"/>
          <w:sz w:val="18"/>
          <w:szCs w:val="18"/>
        </w:rPr>
        <w:t xml:space="preserve"> Mesa </w:t>
      </w:r>
      <w:r w:rsidR="005D369A">
        <w:rPr>
          <w:b/>
          <w:bCs/>
          <w:color w:val="181818"/>
          <w:sz w:val="18"/>
          <w:szCs w:val="18"/>
        </w:rPr>
        <w:t>CA (</w:t>
      </w:r>
      <w:r w:rsidR="00290299">
        <w:rPr>
          <w:b/>
          <w:bCs/>
          <w:color w:val="181818"/>
          <w:sz w:val="18"/>
          <w:szCs w:val="18"/>
        </w:rPr>
        <w:t>Aug</w:t>
      </w:r>
      <w:r w:rsidR="005D369A">
        <w:rPr>
          <w:b/>
          <w:bCs/>
          <w:color w:val="181818"/>
          <w:sz w:val="18"/>
          <w:szCs w:val="18"/>
        </w:rPr>
        <w:t>18-Jan19)</w:t>
      </w:r>
    </w:p>
    <w:p w14:paraId="5F0BAC73" w14:textId="77777777" w:rsidR="007E3533" w:rsidRDefault="007E3533" w:rsidP="007C4E27">
      <w:pPr>
        <w:pStyle w:val="ListParagraph"/>
        <w:spacing w:before="1"/>
        <w:jc w:val="both"/>
        <w:rPr>
          <w:b/>
          <w:bCs/>
          <w:color w:val="181818"/>
          <w:sz w:val="18"/>
          <w:szCs w:val="18"/>
        </w:rPr>
      </w:pPr>
    </w:p>
    <w:p w14:paraId="54FB30F3" w14:textId="5DE3A266" w:rsidR="005A1FDA" w:rsidRPr="007E3533" w:rsidRDefault="005A1FDA" w:rsidP="005A1FDA">
      <w:pPr>
        <w:pStyle w:val="ListParagraph"/>
        <w:spacing w:before="1"/>
        <w:jc w:val="both"/>
        <w:rPr>
          <w:b/>
          <w:bCs/>
          <w:color w:val="181818"/>
          <w:sz w:val="18"/>
          <w:szCs w:val="18"/>
        </w:rPr>
      </w:pPr>
      <w:r w:rsidRPr="005A1FDA">
        <w:rPr>
          <w:b/>
          <w:bCs/>
          <w:color w:val="181818"/>
          <w:sz w:val="18"/>
          <w:szCs w:val="18"/>
          <w:u w:val="single"/>
        </w:rPr>
        <w:t>Tools &amp; Software</w:t>
      </w:r>
      <w:r w:rsidRPr="00E46A19">
        <w:rPr>
          <w:color w:val="181818"/>
          <w:sz w:val="18"/>
          <w:szCs w:val="18"/>
        </w:rPr>
        <w:t>:</w:t>
      </w:r>
      <w:r>
        <w:rPr>
          <w:b/>
          <w:bCs/>
          <w:color w:val="181818"/>
          <w:sz w:val="18"/>
          <w:szCs w:val="18"/>
        </w:rPr>
        <w:t xml:space="preserve"> </w:t>
      </w:r>
      <w:r w:rsidRPr="007E3533">
        <w:rPr>
          <w:b/>
          <w:bCs/>
          <w:color w:val="181818"/>
          <w:sz w:val="18"/>
          <w:szCs w:val="18"/>
        </w:rPr>
        <w:t>Financial Force .com/ Salesforce</w:t>
      </w:r>
    </w:p>
    <w:p w14:paraId="00DA0F1B" w14:textId="77777777" w:rsidR="007E3533" w:rsidRPr="007E3533" w:rsidRDefault="007E3533" w:rsidP="005A1FDA">
      <w:pPr>
        <w:pStyle w:val="ListParagraph"/>
        <w:spacing w:before="1"/>
        <w:jc w:val="both"/>
        <w:rPr>
          <w:b/>
          <w:bCs/>
          <w:color w:val="181818"/>
          <w:sz w:val="18"/>
          <w:szCs w:val="18"/>
        </w:rPr>
      </w:pPr>
    </w:p>
    <w:p w14:paraId="1A653D48" w14:textId="48822F70" w:rsidR="005A1FDA" w:rsidRDefault="001A3236" w:rsidP="005A1FDA">
      <w:pPr>
        <w:pStyle w:val="ListParagraph"/>
        <w:spacing w:before="1"/>
        <w:jc w:val="both"/>
        <w:rPr>
          <w:b/>
          <w:bCs/>
          <w:color w:val="181818"/>
          <w:sz w:val="18"/>
          <w:szCs w:val="18"/>
        </w:rPr>
      </w:pPr>
      <w:r w:rsidRPr="00E46A19">
        <w:rPr>
          <w:b/>
          <w:bCs/>
          <w:color w:val="181818"/>
          <w:sz w:val="18"/>
          <w:szCs w:val="18"/>
        </w:rPr>
        <w:t>(Contract role</w:t>
      </w:r>
      <w:r w:rsidR="008A49BF" w:rsidRPr="00E46A19">
        <w:rPr>
          <w:b/>
          <w:bCs/>
          <w:color w:val="181818"/>
          <w:sz w:val="18"/>
          <w:szCs w:val="18"/>
        </w:rPr>
        <w:t>/ Temporary Role</w:t>
      </w:r>
      <w:r w:rsidRPr="00E46A19">
        <w:rPr>
          <w:b/>
          <w:bCs/>
          <w:color w:val="181818"/>
          <w:sz w:val="18"/>
          <w:szCs w:val="18"/>
        </w:rPr>
        <w:t>)</w:t>
      </w:r>
      <w:r w:rsidR="006E5428" w:rsidRPr="00E46A19">
        <w:rPr>
          <w:b/>
          <w:bCs/>
          <w:color w:val="181818"/>
          <w:sz w:val="18"/>
          <w:szCs w:val="18"/>
        </w:rPr>
        <w:t xml:space="preserve"> </w:t>
      </w:r>
    </w:p>
    <w:p w14:paraId="4562B11B" w14:textId="77777777" w:rsidR="007E3533" w:rsidRDefault="007E3533" w:rsidP="005A1FDA">
      <w:pPr>
        <w:pStyle w:val="ListParagraph"/>
        <w:spacing w:before="1"/>
        <w:jc w:val="both"/>
        <w:rPr>
          <w:b/>
          <w:bCs/>
          <w:color w:val="181818"/>
          <w:sz w:val="18"/>
          <w:szCs w:val="18"/>
        </w:rPr>
      </w:pPr>
    </w:p>
    <w:p w14:paraId="0F51370B" w14:textId="021739BD" w:rsidR="007E3533" w:rsidRPr="007E3533" w:rsidRDefault="007E3533" w:rsidP="007E3533">
      <w:pPr>
        <w:pStyle w:val="ListParagraph"/>
        <w:spacing w:before="1"/>
        <w:jc w:val="both"/>
        <w:rPr>
          <w:b/>
          <w:bCs/>
          <w:color w:val="181818"/>
          <w:sz w:val="18"/>
          <w:szCs w:val="18"/>
          <w:u w:val="single"/>
        </w:rPr>
      </w:pPr>
      <w:r w:rsidRPr="007E3533">
        <w:rPr>
          <w:b/>
          <w:bCs/>
          <w:color w:val="181818"/>
          <w:sz w:val="18"/>
          <w:szCs w:val="18"/>
          <w:u w:val="single"/>
        </w:rPr>
        <w:t xml:space="preserve">Responsibilities </w:t>
      </w:r>
    </w:p>
    <w:p w14:paraId="2E6F5CB5" w14:textId="77777777" w:rsidR="005D369A" w:rsidRPr="005D369A" w:rsidRDefault="005D369A" w:rsidP="005D369A">
      <w:pPr>
        <w:numPr>
          <w:ilvl w:val="0"/>
          <w:numId w:val="23"/>
        </w:numPr>
        <w:tabs>
          <w:tab w:val="left" w:pos="720"/>
          <w:tab w:val="left" w:pos="900"/>
        </w:tabs>
        <w:jc w:val="both"/>
        <w:rPr>
          <w:bCs/>
          <w:color w:val="181818"/>
          <w:sz w:val="16"/>
          <w:szCs w:val="16"/>
        </w:rPr>
      </w:pPr>
      <w:r w:rsidRPr="005D369A">
        <w:rPr>
          <w:bCs/>
          <w:color w:val="181818"/>
          <w:sz w:val="16"/>
          <w:szCs w:val="16"/>
        </w:rPr>
        <w:t>Process accounts payable both PO and non-Po based /accounts receivable high volume.</w:t>
      </w:r>
    </w:p>
    <w:p w14:paraId="014450C0" w14:textId="49895F9F" w:rsidR="005D369A" w:rsidRPr="005D369A" w:rsidRDefault="005D369A" w:rsidP="005D369A">
      <w:pPr>
        <w:numPr>
          <w:ilvl w:val="0"/>
          <w:numId w:val="23"/>
        </w:numPr>
        <w:tabs>
          <w:tab w:val="left" w:pos="720"/>
          <w:tab w:val="left" w:pos="900"/>
        </w:tabs>
        <w:jc w:val="both"/>
        <w:rPr>
          <w:bCs/>
          <w:color w:val="181818"/>
          <w:sz w:val="16"/>
          <w:szCs w:val="16"/>
        </w:rPr>
      </w:pPr>
      <w:r w:rsidRPr="005D369A">
        <w:rPr>
          <w:bCs/>
          <w:color w:val="181818"/>
          <w:sz w:val="16"/>
          <w:szCs w:val="16"/>
        </w:rPr>
        <w:t xml:space="preserve"> Record cash and expense transactions, ensuring accurate categorization.</w:t>
      </w:r>
    </w:p>
    <w:p w14:paraId="34DA75E5" w14:textId="362620B8" w:rsidR="005D369A" w:rsidRPr="005D369A" w:rsidRDefault="005D369A" w:rsidP="005D369A">
      <w:pPr>
        <w:numPr>
          <w:ilvl w:val="0"/>
          <w:numId w:val="23"/>
        </w:numPr>
        <w:tabs>
          <w:tab w:val="left" w:pos="720"/>
          <w:tab w:val="left" w:pos="900"/>
        </w:tabs>
        <w:jc w:val="both"/>
        <w:rPr>
          <w:bCs/>
          <w:color w:val="181818"/>
          <w:sz w:val="16"/>
          <w:szCs w:val="16"/>
        </w:rPr>
      </w:pPr>
      <w:r w:rsidRPr="005D369A">
        <w:rPr>
          <w:bCs/>
          <w:color w:val="181818"/>
          <w:sz w:val="16"/>
          <w:szCs w:val="16"/>
        </w:rPr>
        <w:t xml:space="preserve"> Various financial data analysis</w:t>
      </w:r>
    </w:p>
    <w:p w14:paraId="3BE9A91C" w14:textId="7E48B6F7" w:rsidR="005D369A" w:rsidRPr="005D369A" w:rsidRDefault="005D369A" w:rsidP="005D369A">
      <w:pPr>
        <w:numPr>
          <w:ilvl w:val="0"/>
          <w:numId w:val="23"/>
        </w:numPr>
        <w:tabs>
          <w:tab w:val="left" w:pos="720"/>
          <w:tab w:val="left" w:pos="900"/>
        </w:tabs>
        <w:jc w:val="both"/>
        <w:rPr>
          <w:bCs/>
          <w:color w:val="181818"/>
          <w:sz w:val="16"/>
          <w:szCs w:val="16"/>
        </w:rPr>
      </w:pPr>
      <w:r w:rsidRPr="005D369A">
        <w:rPr>
          <w:bCs/>
          <w:color w:val="181818"/>
          <w:sz w:val="16"/>
          <w:szCs w:val="16"/>
        </w:rPr>
        <w:t>Preparing accruals and approving the expenses, preparing accruals</w:t>
      </w:r>
    </w:p>
    <w:p w14:paraId="0E097120" w14:textId="46A013B2" w:rsidR="005D369A" w:rsidRPr="005D369A" w:rsidRDefault="005D369A" w:rsidP="005D369A">
      <w:pPr>
        <w:numPr>
          <w:ilvl w:val="0"/>
          <w:numId w:val="23"/>
        </w:numPr>
        <w:tabs>
          <w:tab w:val="left" w:pos="720"/>
          <w:tab w:val="left" w:pos="900"/>
        </w:tabs>
        <w:jc w:val="both"/>
        <w:rPr>
          <w:bCs/>
          <w:color w:val="181818"/>
          <w:sz w:val="16"/>
          <w:szCs w:val="16"/>
        </w:rPr>
      </w:pPr>
      <w:r w:rsidRPr="005D369A">
        <w:rPr>
          <w:bCs/>
          <w:color w:val="181818"/>
          <w:sz w:val="16"/>
          <w:szCs w:val="16"/>
        </w:rPr>
        <w:t xml:space="preserve"> Price variance analysis</w:t>
      </w:r>
    </w:p>
    <w:p w14:paraId="1B45A19C" w14:textId="06207826" w:rsidR="005D369A" w:rsidRPr="005D369A" w:rsidRDefault="005D369A" w:rsidP="005D369A">
      <w:pPr>
        <w:numPr>
          <w:ilvl w:val="0"/>
          <w:numId w:val="23"/>
        </w:numPr>
        <w:tabs>
          <w:tab w:val="left" w:pos="720"/>
          <w:tab w:val="left" w:pos="900"/>
        </w:tabs>
        <w:jc w:val="both"/>
        <w:rPr>
          <w:bCs/>
          <w:color w:val="181818"/>
          <w:sz w:val="16"/>
          <w:szCs w:val="16"/>
        </w:rPr>
      </w:pPr>
      <w:r w:rsidRPr="005D369A">
        <w:rPr>
          <w:bCs/>
          <w:color w:val="181818"/>
          <w:sz w:val="16"/>
          <w:szCs w:val="16"/>
        </w:rPr>
        <w:t xml:space="preserve"> Perform account analysis and bank reconciliation, Cash forecasting, Revenue Recognition</w:t>
      </w:r>
    </w:p>
    <w:p w14:paraId="59558E00" w14:textId="797080A1" w:rsidR="005D369A" w:rsidRPr="005D369A" w:rsidRDefault="005D369A" w:rsidP="005D369A">
      <w:pPr>
        <w:numPr>
          <w:ilvl w:val="0"/>
          <w:numId w:val="23"/>
        </w:numPr>
        <w:tabs>
          <w:tab w:val="left" w:pos="720"/>
          <w:tab w:val="left" w:pos="900"/>
        </w:tabs>
        <w:jc w:val="both"/>
        <w:rPr>
          <w:bCs/>
          <w:color w:val="181818"/>
          <w:sz w:val="16"/>
          <w:szCs w:val="16"/>
        </w:rPr>
      </w:pPr>
      <w:r w:rsidRPr="005D369A">
        <w:rPr>
          <w:bCs/>
          <w:color w:val="181818"/>
          <w:sz w:val="16"/>
          <w:szCs w:val="16"/>
        </w:rPr>
        <w:t>Researching accounting issues for compliance with generally accepted accounting principles (GAAP).</w:t>
      </w:r>
    </w:p>
    <w:p w14:paraId="423575E9" w14:textId="62B4128F" w:rsidR="005D369A" w:rsidRPr="005D369A" w:rsidRDefault="005D369A" w:rsidP="005D369A">
      <w:pPr>
        <w:numPr>
          <w:ilvl w:val="0"/>
          <w:numId w:val="23"/>
        </w:numPr>
        <w:tabs>
          <w:tab w:val="left" w:pos="720"/>
          <w:tab w:val="left" w:pos="900"/>
        </w:tabs>
        <w:jc w:val="both"/>
        <w:rPr>
          <w:bCs/>
          <w:color w:val="181818"/>
          <w:sz w:val="16"/>
          <w:szCs w:val="16"/>
        </w:rPr>
      </w:pPr>
      <w:r w:rsidRPr="005D369A">
        <w:rPr>
          <w:bCs/>
          <w:color w:val="181818"/>
          <w:sz w:val="16"/>
          <w:szCs w:val="16"/>
        </w:rPr>
        <w:t>Prepare journal entries with proper documentation, reconcile, analyze and certify various General Ledger</w:t>
      </w:r>
    </w:p>
    <w:p w14:paraId="17F9324E" w14:textId="77777777" w:rsidR="005D369A" w:rsidRPr="005D369A" w:rsidRDefault="005D369A" w:rsidP="005D369A">
      <w:pPr>
        <w:numPr>
          <w:ilvl w:val="0"/>
          <w:numId w:val="23"/>
        </w:numPr>
        <w:tabs>
          <w:tab w:val="left" w:pos="720"/>
          <w:tab w:val="left" w:pos="900"/>
        </w:tabs>
        <w:jc w:val="both"/>
        <w:rPr>
          <w:bCs/>
          <w:color w:val="181818"/>
          <w:sz w:val="16"/>
          <w:szCs w:val="16"/>
        </w:rPr>
      </w:pPr>
      <w:r w:rsidRPr="005D369A">
        <w:rPr>
          <w:bCs/>
          <w:color w:val="181818"/>
          <w:sz w:val="16"/>
          <w:szCs w:val="16"/>
        </w:rPr>
        <w:t>accounts within deadlines.</w:t>
      </w:r>
    </w:p>
    <w:p w14:paraId="4E0B98D3" w14:textId="700DD36D" w:rsidR="005D369A" w:rsidRPr="005D369A" w:rsidRDefault="005D369A" w:rsidP="005D369A">
      <w:pPr>
        <w:numPr>
          <w:ilvl w:val="0"/>
          <w:numId w:val="23"/>
        </w:numPr>
        <w:tabs>
          <w:tab w:val="left" w:pos="720"/>
          <w:tab w:val="left" w:pos="900"/>
        </w:tabs>
        <w:jc w:val="both"/>
        <w:rPr>
          <w:bCs/>
          <w:color w:val="181818"/>
          <w:sz w:val="16"/>
          <w:szCs w:val="16"/>
        </w:rPr>
      </w:pPr>
      <w:r w:rsidRPr="005D369A">
        <w:rPr>
          <w:bCs/>
          <w:color w:val="181818"/>
          <w:sz w:val="16"/>
          <w:szCs w:val="16"/>
        </w:rPr>
        <w:t>Identify, research, investigate, and problem-solve GL account and/or internal control issues. Under some</w:t>
      </w:r>
    </w:p>
    <w:p w14:paraId="2DF2C33A" w14:textId="74200F48" w:rsidR="005D369A" w:rsidRPr="005D369A" w:rsidRDefault="00E46A19" w:rsidP="005D369A">
      <w:pPr>
        <w:numPr>
          <w:ilvl w:val="0"/>
          <w:numId w:val="23"/>
        </w:numPr>
        <w:tabs>
          <w:tab w:val="left" w:pos="720"/>
          <w:tab w:val="left" w:pos="900"/>
        </w:tabs>
        <w:jc w:val="both"/>
        <w:rPr>
          <w:bCs/>
          <w:color w:val="181818"/>
          <w:sz w:val="16"/>
          <w:szCs w:val="16"/>
        </w:rPr>
      </w:pPr>
      <w:r w:rsidRPr="005D369A">
        <w:rPr>
          <w:bCs/>
          <w:color w:val="181818"/>
          <w:sz w:val="16"/>
          <w:szCs w:val="16"/>
        </w:rPr>
        <w:t>circumstances</w:t>
      </w:r>
      <w:r w:rsidR="005D369A" w:rsidRPr="005D369A">
        <w:rPr>
          <w:bCs/>
          <w:color w:val="181818"/>
          <w:sz w:val="16"/>
          <w:szCs w:val="16"/>
        </w:rPr>
        <w:t xml:space="preserve"> contact other departments to resolve outstanding issues.</w:t>
      </w:r>
    </w:p>
    <w:p w14:paraId="5538431D" w14:textId="69C2F0DC" w:rsidR="005D369A" w:rsidRPr="005D369A" w:rsidRDefault="005D369A" w:rsidP="005D369A">
      <w:pPr>
        <w:numPr>
          <w:ilvl w:val="0"/>
          <w:numId w:val="23"/>
        </w:numPr>
        <w:tabs>
          <w:tab w:val="left" w:pos="720"/>
          <w:tab w:val="left" w:pos="900"/>
        </w:tabs>
        <w:jc w:val="both"/>
        <w:rPr>
          <w:bCs/>
          <w:color w:val="181818"/>
          <w:sz w:val="16"/>
          <w:szCs w:val="16"/>
        </w:rPr>
      </w:pPr>
      <w:r w:rsidRPr="005D369A">
        <w:rPr>
          <w:bCs/>
          <w:color w:val="181818"/>
          <w:sz w:val="16"/>
          <w:szCs w:val="16"/>
        </w:rPr>
        <w:t>Supported the accounting team in meeting month-end closing deadlines.</w:t>
      </w:r>
    </w:p>
    <w:p w14:paraId="6A738E78" w14:textId="4ECB33B9" w:rsidR="005D369A" w:rsidRPr="005D369A" w:rsidRDefault="005D369A" w:rsidP="005D369A">
      <w:pPr>
        <w:numPr>
          <w:ilvl w:val="0"/>
          <w:numId w:val="23"/>
        </w:numPr>
        <w:tabs>
          <w:tab w:val="left" w:pos="720"/>
          <w:tab w:val="left" w:pos="900"/>
        </w:tabs>
        <w:jc w:val="both"/>
        <w:rPr>
          <w:bCs/>
          <w:color w:val="181818"/>
          <w:sz w:val="16"/>
          <w:szCs w:val="16"/>
        </w:rPr>
      </w:pPr>
      <w:r w:rsidRPr="005D369A">
        <w:rPr>
          <w:bCs/>
          <w:color w:val="181818"/>
          <w:sz w:val="16"/>
          <w:szCs w:val="16"/>
        </w:rPr>
        <w:t>Reviewing and processing the weekly expenses contractors, sub-</w:t>
      </w:r>
      <w:proofErr w:type="gramStart"/>
      <w:r w:rsidR="00E46A19" w:rsidRPr="005D369A">
        <w:rPr>
          <w:bCs/>
          <w:color w:val="181818"/>
          <w:sz w:val="16"/>
          <w:szCs w:val="16"/>
        </w:rPr>
        <w:t>contractors’</w:t>
      </w:r>
      <w:proofErr w:type="gramEnd"/>
      <w:r w:rsidRPr="005D369A">
        <w:rPr>
          <w:bCs/>
          <w:color w:val="181818"/>
          <w:sz w:val="16"/>
          <w:szCs w:val="16"/>
        </w:rPr>
        <w:t xml:space="preserve"> invoices, credit card bills</w:t>
      </w:r>
    </w:p>
    <w:p w14:paraId="6E2D70C0" w14:textId="77777777" w:rsidR="005D369A" w:rsidRPr="005D369A" w:rsidRDefault="005D369A" w:rsidP="005D369A">
      <w:pPr>
        <w:numPr>
          <w:ilvl w:val="0"/>
          <w:numId w:val="23"/>
        </w:numPr>
        <w:tabs>
          <w:tab w:val="left" w:pos="720"/>
          <w:tab w:val="left" w:pos="900"/>
        </w:tabs>
        <w:jc w:val="both"/>
        <w:rPr>
          <w:bCs/>
          <w:color w:val="181818"/>
          <w:sz w:val="16"/>
          <w:szCs w:val="16"/>
        </w:rPr>
      </w:pPr>
      <w:r w:rsidRPr="005D369A">
        <w:rPr>
          <w:bCs/>
          <w:color w:val="181818"/>
          <w:sz w:val="16"/>
          <w:szCs w:val="16"/>
        </w:rPr>
        <w:t>and reconciliations, bank reconciliation</w:t>
      </w:r>
    </w:p>
    <w:p w14:paraId="604B69D0" w14:textId="77777777" w:rsidR="005D369A" w:rsidRPr="005D369A" w:rsidRDefault="005D369A" w:rsidP="005D369A">
      <w:pPr>
        <w:numPr>
          <w:ilvl w:val="0"/>
          <w:numId w:val="23"/>
        </w:numPr>
        <w:tabs>
          <w:tab w:val="left" w:pos="720"/>
          <w:tab w:val="left" w:pos="900"/>
        </w:tabs>
        <w:jc w:val="both"/>
        <w:rPr>
          <w:bCs/>
          <w:color w:val="181818"/>
          <w:sz w:val="16"/>
          <w:szCs w:val="16"/>
        </w:rPr>
      </w:pPr>
      <w:r w:rsidRPr="005D369A">
        <w:rPr>
          <w:bCs/>
          <w:color w:val="181818"/>
          <w:sz w:val="16"/>
          <w:szCs w:val="16"/>
        </w:rPr>
        <w:t>Assist in maintenance of the revenue recognition policy and keep the policy updated for changes in the</w:t>
      </w:r>
    </w:p>
    <w:p w14:paraId="48273857" w14:textId="77777777" w:rsidR="005D369A" w:rsidRPr="005D369A" w:rsidRDefault="005D369A" w:rsidP="005D369A">
      <w:pPr>
        <w:numPr>
          <w:ilvl w:val="0"/>
          <w:numId w:val="23"/>
        </w:numPr>
        <w:tabs>
          <w:tab w:val="left" w:pos="720"/>
          <w:tab w:val="left" w:pos="900"/>
        </w:tabs>
        <w:jc w:val="both"/>
        <w:rPr>
          <w:bCs/>
          <w:color w:val="181818"/>
          <w:sz w:val="16"/>
          <w:szCs w:val="16"/>
        </w:rPr>
      </w:pPr>
      <w:r w:rsidRPr="005D369A">
        <w:rPr>
          <w:bCs/>
          <w:color w:val="181818"/>
          <w:sz w:val="16"/>
          <w:szCs w:val="16"/>
        </w:rPr>
        <w:t>business or for new product lines.</w:t>
      </w:r>
    </w:p>
    <w:p w14:paraId="23A92B0A" w14:textId="648C2F53" w:rsidR="005D369A" w:rsidRPr="005D369A" w:rsidRDefault="005D369A" w:rsidP="005D369A">
      <w:pPr>
        <w:numPr>
          <w:ilvl w:val="0"/>
          <w:numId w:val="23"/>
        </w:numPr>
        <w:tabs>
          <w:tab w:val="left" w:pos="720"/>
          <w:tab w:val="left" w:pos="900"/>
        </w:tabs>
        <w:jc w:val="both"/>
        <w:rPr>
          <w:bCs/>
          <w:color w:val="181818"/>
          <w:sz w:val="16"/>
          <w:szCs w:val="16"/>
        </w:rPr>
      </w:pPr>
      <w:r w:rsidRPr="005D369A">
        <w:rPr>
          <w:bCs/>
          <w:color w:val="181818"/>
          <w:sz w:val="16"/>
          <w:szCs w:val="16"/>
        </w:rPr>
        <w:t xml:space="preserve"> Review revenue account reconciliations, perform detailed account analysis by product type and</w:t>
      </w:r>
    </w:p>
    <w:p w14:paraId="2BE4D269" w14:textId="77777777" w:rsidR="005D369A" w:rsidRPr="005D369A" w:rsidRDefault="005D369A" w:rsidP="005D369A">
      <w:pPr>
        <w:numPr>
          <w:ilvl w:val="0"/>
          <w:numId w:val="23"/>
        </w:numPr>
        <w:tabs>
          <w:tab w:val="left" w:pos="720"/>
          <w:tab w:val="left" w:pos="900"/>
        </w:tabs>
        <w:jc w:val="both"/>
        <w:rPr>
          <w:bCs/>
          <w:color w:val="181818"/>
          <w:sz w:val="16"/>
          <w:szCs w:val="16"/>
        </w:rPr>
      </w:pPr>
      <w:r w:rsidRPr="005D369A">
        <w:rPr>
          <w:bCs/>
          <w:color w:val="181818"/>
          <w:sz w:val="16"/>
          <w:szCs w:val="16"/>
        </w:rPr>
        <w:t>locations, identify account variances</w:t>
      </w:r>
    </w:p>
    <w:p w14:paraId="0468CD55" w14:textId="71006B4D" w:rsidR="005D369A" w:rsidRPr="005D369A" w:rsidRDefault="005D369A" w:rsidP="005D369A">
      <w:pPr>
        <w:numPr>
          <w:ilvl w:val="0"/>
          <w:numId w:val="23"/>
        </w:numPr>
        <w:tabs>
          <w:tab w:val="left" w:pos="720"/>
          <w:tab w:val="left" w:pos="900"/>
        </w:tabs>
        <w:jc w:val="both"/>
        <w:rPr>
          <w:bCs/>
          <w:color w:val="181818"/>
          <w:sz w:val="16"/>
          <w:szCs w:val="16"/>
        </w:rPr>
      </w:pPr>
      <w:r w:rsidRPr="005D369A">
        <w:rPr>
          <w:bCs/>
          <w:color w:val="181818"/>
          <w:sz w:val="16"/>
          <w:szCs w:val="16"/>
        </w:rPr>
        <w:t xml:space="preserve"> Handled all types of critical discrepancies related to AR</w:t>
      </w:r>
      <w:r w:rsidR="00E46A19">
        <w:rPr>
          <w:bCs/>
          <w:color w:val="181818"/>
          <w:sz w:val="16"/>
          <w:szCs w:val="16"/>
        </w:rPr>
        <w:t xml:space="preserve"> </w:t>
      </w:r>
      <w:r w:rsidRPr="005D369A">
        <w:rPr>
          <w:bCs/>
          <w:color w:val="181818"/>
          <w:sz w:val="16"/>
          <w:szCs w:val="16"/>
        </w:rPr>
        <w:t>Cash. (including short payment, tax, overbilling,</w:t>
      </w:r>
    </w:p>
    <w:p w14:paraId="4399D86C" w14:textId="77777777" w:rsidR="005D369A" w:rsidRPr="005D369A" w:rsidRDefault="005D369A" w:rsidP="005D369A">
      <w:pPr>
        <w:numPr>
          <w:ilvl w:val="0"/>
          <w:numId w:val="23"/>
        </w:numPr>
        <w:tabs>
          <w:tab w:val="left" w:pos="720"/>
          <w:tab w:val="left" w:pos="900"/>
        </w:tabs>
        <w:jc w:val="both"/>
        <w:rPr>
          <w:bCs/>
          <w:color w:val="181818"/>
          <w:sz w:val="16"/>
          <w:szCs w:val="16"/>
        </w:rPr>
      </w:pPr>
      <w:r w:rsidRPr="005D369A">
        <w:rPr>
          <w:bCs/>
          <w:color w:val="181818"/>
          <w:sz w:val="16"/>
          <w:szCs w:val="16"/>
        </w:rPr>
        <w:t>partial application)</w:t>
      </w:r>
    </w:p>
    <w:p w14:paraId="001076F6" w14:textId="3821553F" w:rsidR="005D369A" w:rsidRPr="005D369A" w:rsidRDefault="005D369A" w:rsidP="005D369A">
      <w:pPr>
        <w:numPr>
          <w:ilvl w:val="0"/>
          <w:numId w:val="23"/>
        </w:numPr>
        <w:tabs>
          <w:tab w:val="left" w:pos="720"/>
          <w:tab w:val="left" w:pos="900"/>
        </w:tabs>
        <w:jc w:val="both"/>
        <w:rPr>
          <w:bCs/>
          <w:color w:val="181818"/>
          <w:sz w:val="16"/>
          <w:szCs w:val="16"/>
        </w:rPr>
      </w:pPr>
      <w:r w:rsidRPr="005D369A">
        <w:rPr>
          <w:bCs/>
          <w:color w:val="181818"/>
          <w:sz w:val="16"/>
          <w:szCs w:val="16"/>
        </w:rPr>
        <w:t xml:space="preserve"> Reconciles various accounts by identifying errors in posting or omissions by applying appropriate</w:t>
      </w:r>
    </w:p>
    <w:p w14:paraId="0D2AE9E5" w14:textId="5AEAFE00" w:rsidR="005D369A" w:rsidRDefault="005D369A" w:rsidP="00E46A19">
      <w:pPr>
        <w:numPr>
          <w:ilvl w:val="0"/>
          <w:numId w:val="23"/>
        </w:numPr>
        <w:tabs>
          <w:tab w:val="left" w:pos="720"/>
          <w:tab w:val="left" w:pos="900"/>
        </w:tabs>
        <w:jc w:val="both"/>
        <w:rPr>
          <w:bCs/>
          <w:color w:val="181818"/>
          <w:sz w:val="16"/>
          <w:szCs w:val="16"/>
        </w:rPr>
      </w:pPr>
      <w:r w:rsidRPr="005D369A">
        <w:rPr>
          <w:bCs/>
          <w:color w:val="181818"/>
          <w:sz w:val="16"/>
          <w:szCs w:val="16"/>
        </w:rPr>
        <w:t>accounting standards</w:t>
      </w:r>
      <w:r w:rsidR="00E46A19">
        <w:rPr>
          <w:bCs/>
          <w:color w:val="181818"/>
          <w:sz w:val="16"/>
          <w:szCs w:val="16"/>
        </w:rPr>
        <w:t>.</w:t>
      </w:r>
      <w:r w:rsidRPr="00E46A19">
        <w:rPr>
          <w:bCs/>
          <w:color w:val="181818"/>
          <w:sz w:val="16"/>
          <w:szCs w:val="16"/>
        </w:rPr>
        <w:t xml:space="preserve"> Analyze Accounting Principles (GAAP)</w:t>
      </w:r>
    </w:p>
    <w:p w14:paraId="77444EDF" w14:textId="77777777" w:rsidR="00E46A19" w:rsidRPr="00E46A19" w:rsidRDefault="00E46A19" w:rsidP="00E46A19">
      <w:pPr>
        <w:numPr>
          <w:ilvl w:val="0"/>
          <w:numId w:val="23"/>
        </w:numPr>
        <w:tabs>
          <w:tab w:val="left" w:pos="720"/>
          <w:tab w:val="left" w:pos="900"/>
        </w:tabs>
        <w:jc w:val="both"/>
        <w:rPr>
          <w:bCs/>
          <w:color w:val="181818"/>
          <w:sz w:val="16"/>
          <w:szCs w:val="16"/>
        </w:rPr>
      </w:pPr>
      <w:r w:rsidRPr="00E46A19">
        <w:rPr>
          <w:bCs/>
          <w:color w:val="181818"/>
          <w:sz w:val="16"/>
          <w:szCs w:val="16"/>
        </w:rPr>
        <w:t>Performed key account analyses and reconciliations, including the timely investigation and resolution of discrepancies and reconciling items</w:t>
      </w:r>
    </w:p>
    <w:p w14:paraId="1292A62B" w14:textId="77777777" w:rsidR="00E46A19" w:rsidRDefault="00E46A19" w:rsidP="00E46A19">
      <w:pPr>
        <w:numPr>
          <w:ilvl w:val="0"/>
          <w:numId w:val="23"/>
        </w:numPr>
        <w:jc w:val="both"/>
        <w:rPr>
          <w:bCs/>
          <w:color w:val="181818"/>
          <w:sz w:val="16"/>
          <w:szCs w:val="16"/>
        </w:rPr>
      </w:pPr>
      <w:r w:rsidRPr="00767759">
        <w:rPr>
          <w:bCs/>
          <w:color w:val="181818"/>
          <w:sz w:val="16"/>
          <w:szCs w:val="16"/>
        </w:rPr>
        <w:t xml:space="preserve"> Conducted weekly/monthly/ Analysis financial results and variances, ensuring accuracy and completeness of the subsidiary general ledgers</w:t>
      </w:r>
    </w:p>
    <w:p w14:paraId="1EFD7B7E" w14:textId="77777777" w:rsidR="00E46A19" w:rsidRDefault="00E46A19" w:rsidP="00E46A19">
      <w:pPr>
        <w:numPr>
          <w:ilvl w:val="0"/>
          <w:numId w:val="23"/>
        </w:numPr>
        <w:tabs>
          <w:tab w:val="left" w:pos="810"/>
          <w:tab w:val="left" w:pos="900"/>
        </w:tabs>
        <w:ind w:left="630" w:hanging="270"/>
        <w:jc w:val="both"/>
        <w:rPr>
          <w:bCs/>
          <w:color w:val="181818"/>
          <w:sz w:val="16"/>
          <w:szCs w:val="16"/>
        </w:rPr>
      </w:pPr>
      <w:r w:rsidRPr="00767759">
        <w:rPr>
          <w:bCs/>
          <w:color w:val="181818"/>
          <w:sz w:val="16"/>
          <w:szCs w:val="16"/>
        </w:rPr>
        <w:t xml:space="preserve">   Participate in audits and coordination with the external auditors</w:t>
      </w:r>
    </w:p>
    <w:p w14:paraId="7D774944" w14:textId="77777777" w:rsidR="00E46A19" w:rsidRDefault="00E46A19" w:rsidP="00E46A19">
      <w:pPr>
        <w:numPr>
          <w:ilvl w:val="0"/>
          <w:numId w:val="23"/>
        </w:numPr>
        <w:jc w:val="both"/>
        <w:rPr>
          <w:bCs/>
          <w:color w:val="181818"/>
          <w:sz w:val="16"/>
          <w:szCs w:val="16"/>
        </w:rPr>
      </w:pPr>
      <w:r w:rsidRPr="00767759">
        <w:rPr>
          <w:bCs/>
          <w:color w:val="181818"/>
          <w:sz w:val="16"/>
          <w:szCs w:val="16"/>
        </w:rPr>
        <w:t xml:space="preserve"> Prepare and post monthly journal entries related to fixed asset activities, including depreciation and accruals</w:t>
      </w:r>
    </w:p>
    <w:p w14:paraId="6442B441" w14:textId="77777777" w:rsidR="00E46A19" w:rsidRDefault="00E46A19" w:rsidP="00E46A19">
      <w:pPr>
        <w:numPr>
          <w:ilvl w:val="0"/>
          <w:numId w:val="23"/>
        </w:numPr>
        <w:jc w:val="both"/>
        <w:rPr>
          <w:bCs/>
          <w:color w:val="181818"/>
          <w:sz w:val="16"/>
          <w:szCs w:val="16"/>
        </w:rPr>
      </w:pPr>
      <w:r>
        <w:rPr>
          <w:bCs/>
          <w:color w:val="181818"/>
          <w:sz w:val="16"/>
          <w:szCs w:val="16"/>
        </w:rPr>
        <w:t xml:space="preserve"> </w:t>
      </w:r>
      <w:r w:rsidRPr="00767759">
        <w:rPr>
          <w:bCs/>
          <w:color w:val="181818"/>
          <w:sz w:val="16"/>
          <w:szCs w:val="16"/>
        </w:rPr>
        <w:t>Performs monthly bank reconciliations of major general ledger accounts</w:t>
      </w:r>
    </w:p>
    <w:p w14:paraId="6E0A19DF" w14:textId="3C90CD9D" w:rsidR="00E46A19" w:rsidRDefault="00E46A19" w:rsidP="00E46A19">
      <w:pPr>
        <w:numPr>
          <w:ilvl w:val="0"/>
          <w:numId w:val="23"/>
        </w:numPr>
        <w:jc w:val="both"/>
        <w:rPr>
          <w:bCs/>
          <w:color w:val="181818"/>
          <w:sz w:val="16"/>
          <w:szCs w:val="16"/>
        </w:rPr>
      </w:pPr>
      <w:r w:rsidRPr="00767759">
        <w:rPr>
          <w:bCs/>
          <w:color w:val="181818"/>
          <w:sz w:val="16"/>
          <w:szCs w:val="16"/>
        </w:rPr>
        <w:t xml:space="preserve"> Calculates depreciation of all fixed assets and conducts periodic physical inventory counts of fixed assets</w:t>
      </w:r>
    </w:p>
    <w:p w14:paraId="471967C0" w14:textId="70D0E294" w:rsidR="00E46A19" w:rsidRDefault="00E46A19" w:rsidP="00E46A19">
      <w:pPr>
        <w:numPr>
          <w:ilvl w:val="0"/>
          <w:numId w:val="23"/>
        </w:numPr>
        <w:jc w:val="both"/>
        <w:rPr>
          <w:color w:val="181818"/>
          <w:sz w:val="16"/>
          <w:szCs w:val="16"/>
        </w:rPr>
      </w:pPr>
      <w:r w:rsidRPr="00767759">
        <w:rPr>
          <w:color w:val="181818"/>
          <w:sz w:val="16"/>
          <w:szCs w:val="16"/>
        </w:rPr>
        <w:t xml:space="preserve">Managed high-volume company's travel and expense policy, including the corporate credit card program and completing the payments process on time </w:t>
      </w:r>
      <w:r w:rsidRPr="00767759">
        <w:rPr>
          <w:color w:val="181818"/>
          <w:sz w:val="16"/>
          <w:szCs w:val="16"/>
        </w:rPr>
        <w:t>and</w:t>
      </w:r>
      <w:r w:rsidRPr="00767759">
        <w:rPr>
          <w:color w:val="181818"/>
          <w:sz w:val="16"/>
          <w:szCs w:val="16"/>
        </w:rPr>
        <w:t xml:space="preserve"> conducts Company-required T&amp;E policy training to ensure all employees are properly trained in that policy.</w:t>
      </w:r>
    </w:p>
    <w:p w14:paraId="34AE1BF9" w14:textId="77777777" w:rsidR="00E46A19" w:rsidRDefault="00E46A19" w:rsidP="00E46A19">
      <w:pPr>
        <w:numPr>
          <w:ilvl w:val="0"/>
          <w:numId w:val="23"/>
        </w:numPr>
        <w:jc w:val="both"/>
        <w:rPr>
          <w:color w:val="181818"/>
          <w:sz w:val="16"/>
          <w:szCs w:val="16"/>
        </w:rPr>
      </w:pPr>
      <w:r w:rsidRPr="00767759">
        <w:rPr>
          <w:color w:val="181818"/>
          <w:sz w:val="16"/>
          <w:szCs w:val="16"/>
        </w:rPr>
        <w:t xml:space="preserve"> Review the expense accounts at the vendor level, prepare and post monthly accruals, assist with budgeting and month to month variance analysis</w:t>
      </w:r>
    </w:p>
    <w:p w14:paraId="1A2CE351" w14:textId="1392C678" w:rsidR="00E46A19" w:rsidRDefault="00E46A19" w:rsidP="00E46A19">
      <w:pPr>
        <w:numPr>
          <w:ilvl w:val="0"/>
          <w:numId w:val="23"/>
        </w:numPr>
        <w:jc w:val="both"/>
        <w:rPr>
          <w:color w:val="181818"/>
          <w:sz w:val="16"/>
          <w:szCs w:val="16"/>
        </w:rPr>
      </w:pPr>
      <w:r w:rsidRPr="00767759">
        <w:rPr>
          <w:color w:val="181818"/>
          <w:sz w:val="16"/>
          <w:szCs w:val="16"/>
        </w:rPr>
        <w:t xml:space="preserve"> Resolves cardholder's questions or issues with fraudulent charge</w:t>
      </w:r>
    </w:p>
    <w:p w14:paraId="00D493C8" w14:textId="77777777" w:rsidR="005A1FDA" w:rsidRPr="00E46A19" w:rsidRDefault="005A1FDA" w:rsidP="005A1FDA">
      <w:pPr>
        <w:ind w:left="720"/>
        <w:jc w:val="both"/>
        <w:rPr>
          <w:color w:val="181818"/>
          <w:sz w:val="16"/>
          <w:szCs w:val="16"/>
        </w:rPr>
      </w:pPr>
    </w:p>
    <w:p w14:paraId="16038619" w14:textId="76361D3F" w:rsidR="00E46A19" w:rsidRDefault="001A3236" w:rsidP="005A1FDA">
      <w:pPr>
        <w:pStyle w:val="ListParagraph"/>
        <w:spacing w:before="1"/>
        <w:jc w:val="both"/>
        <w:rPr>
          <w:b/>
          <w:bCs/>
          <w:color w:val="181818"/>
          <w:sz w:val="18"/>
          <w:szCs w:val="18"/>
        </w:rPr>
      </w:pPr>
      <w:r w:rsidRPr="008A49BF">
        <w:rPr>
          <w:b/>
          <w:bCs/>
          <w:color w:val="181818"/>
          <w:sz w:val="18"/>
          <w:szCs w:val="18"/>
        </w:rPr>
        <w:t xml:space="preserve">Jabil Inc, Accountant II, Anaheim CA </w:t>
      </w:r>
      <w:r w:rsidR="00E46A19">
        <w:rPr>
          <w:b/>
          <w:bCs/>
          <w:color w:val="181818"/>
          <w:sz w:val="18"/>
          <w:szCs w:val="18"/>
        </w:rPr>
        <w:t>(Mar18-Aug18)</w:t>
      </w:r>
    </w:p>
    <w:p w14:paraId="2D7D11B2" w14:textId="77777777" w:rsidR="007E3533" w:rsidRDefault="007E3533" w:rsidP="005A1FDA">
      <w:pPr>
        <w:pStyle w:val="ListParagraph"/>
        <w:spacing w:before="1"/>
        <w:jc w:val="both"/>
        <w:rPr>
          <w:b/>
          <w:bCs/>
          <w:color w:val="181818"/>
          <w:sz w:val="18"/>
          <w:szCs w:val="18"/>
        </w:rPr>
      </w:pPr>
    </w:p>
    <w:p w14:paraId="55C02D72" w14:textId="321CA80A" w:rsidR="005A1FDA" w:rsidRDefault="005A1FDA" w:rsidP="005A1FDA">
      <w:pPr>
        <w:pStyle w:val="ListParagraph"/>
        <w:spacing w:before="1"/>
        <w:jc w:val="both"/>
        <w:rPr>
          <w:b/>
          <w:bCs/>
          <w:color w:val="181818"/>
          <w:sz w:val="18"/>
          <w:szCs w:val="18"/>
        </w:rPr>
      </w:pPr>
      <w:r>
        <w:rPr>
          <w:b/>
          <w:bCs/>
          <w:color w:val="181818"/>
          <w:sz w:val="18"/>
          <w:szCs w:val="18"/>
        </w:rPr>
        <w:t xml:space="preserve">Tools &amp; </w:t>
      </w:r>
      <w:r w:rsidRPr="0059455C">
        <w:rPr>
          <w:b/>
          <w:bCs/>
          <w:color w:val="181818"/>
          <w:sz w:val="18"/>
          <w:szCs w:val="18"/>
        </w:rPr>
        <w:t>Software- SAP, SAP Business Reporting Tool</w:t>
      </w:r>
    </w:p>
    <w:p w14:paraId="10676153" w14:textId="77777777" w:rsidR="007E3533" w:rsidRDefault="007E3533" w:rsidP="005A1FDA">
      <w:pPr>
        <w:pStyle w:val="ListParagraph"/>
        <w:spacing w:before="1"/>
        <w:jc w:val="both"/>
        <w:rPr>
          <w:b/>
          <w:bCs/>
          <w:color w:val="181818"/>
          <w:sz w:val="18"/>
          <w:szCs w:val="18"/>
        </w:rPr>
      </w:pPr>
    </w:p>
    <w:p w14:paraId="21A31AEB" w14:textId="344DA845" w:rsidR="00E46A19" w:rsidRDefault="001A3236" w:rsidP="005A1FDA">
      <w:pPr>
        <w:pStyle w:val="ListParagraph"/>
        <w:spacing w:before="1"/>
        <w:jc w:val="both"/>
        <w:rPr>
          <w:b/>
          <w:bCs/>
          <w:color w:val="181818"/>
          <w:sz w:val="18"/>
          <w:szCs w:val="18"/>
        </w:rPr>
      </w:pPr>
      <w:r w:rsidRPr="008A49BF">
        <w:rPr>
          <w:b/>
          <w:bCs/>
          <w:color w:val="181818"/>
          <w:sz w:val="18"/>
          <w:szCs w:val="18"/>
        </w:rPr>
        <w:t>(Contract role</w:t>
      </w:r>
      <w:r w:rsidR="008A49BF">
        <w:rPr>
          <w:b/>
          <w:bCs/>
          <w:color w:val="181818"/>
          <w:sz w:val="18"/>
          <w:szCs w:val="18"/>
        </w:rPr>
        <w:t>/ Temporary Role</w:t>
      </w:r>
      <w:r w:rsidRPr="008A49BF">
        <w:rPr>
          <w:b/>
          <w:bCs/>
          <w:color w:val="181818"/>
          <w:sz w:val="18"/>
          <w:szCs w:val="18"/>
        </w:rPr>
        <w:t>)</w:t>
      </w:r>
      <w:r w:rsidR="006E5428">
        <w:rPr>
          <w:b/>
          <w:bCs/>
          <w:color w:val="181818"/>
          <w:sz w:val="18"/>
          <w:szCs w:val="18"/>
        </w:rPr>
        <w:t xml:space="preserve"> </w:t>
      </w:r>
    </w:p>
    <w:p w14:paraId="223D1C0F" w14:textId="77777777" w:rsidR="007E3533" w:rsidRPr="007E3533" w:rsidRDefault="007E3533" w:rsidP="005A1FDA">
      <w:pPr>
        <w:pStyle w:val="ListParagraph"/>
        <w:spacing w:before="1"/>
        <w:jc w:val="both"/>
        <w:rPr>
          <w:b/>
          <w:bCs/>
          <w:color w:val="181818"/>
          <w:sz w:val="18"/>
          <w:szCs w:val="18"/>
          <w:u w:val="single"/>
        </w:rPr>
      </w:pPr>
    </w:p>
    <w:p w14:paraId="43B09619" w14:textId="4CB0C3A0" w:rsidR="007E3533" w:rsidRPr="007E3533" w:rsidRDefault="007E3533" w:rsidP="005A1FDA">
      <w:pPr>
        <w:pStyle w:val="ListParagraph"/>
        <w:spacing w:before="1"/>
        <w:jc w:val="both"/>
        <w:rPr>
          <w:b/>
          <w:bCs/>
          <w:color w:val="181818"/>
          <w:sz w:val="18"/>
          <w:szCs w:val="18"/>
          <w:u w:val="single"/>
        </w:rPr>
      </w:pPr>
      <w:r w:rsidRPr="007E3533">
        <w:rPr>
          <w:b/>
          <w:bCs/>
          <w:color w:val="181818"/>
          <w:sz w:val="18"/>
          <w:szCs w:val="18"/>
          <w:u w:val="single"/>
        </w:rPr>
        <w:t xml:space="preserve"> Responsibilities </w:t>
      </w:r>
    </w:p>
    <w:p w14:paraId="0BE1EB12" w14:textId="71D0177E" w:rsidR="00E46A19" w:rsidRPr="00E46A19" w:rsidRDefault="00E46A19" w:rsidP="00E46A19">
      <w:pPr>
        <w:numPr>
          <w:ilvl w:val="0"/>
          <w:numId w:val="23"/>
        </w:numPr>
        <w:tabs>
          <w:tab w:val="left" w:pos="720"/>
          <w:tab w:val="left" w:pos="900"/>
        </w:tabs>
        <w:jc w:val="both"/>
        <w:rPr>
          <w:bCs/>
          <w:color w:val="181818"/>
          <w:sz w:val="16"/>
          <w:szCs w:val="16"/>
        </w:rPr>
      </w:pPr>
      <w:r w:rsidRPr="00E46A19">
        <w:rPr>
          <w:b/>
          <w:color w:val="181818"/>
          <w:sz w:val="16"/>
          <w:szCs w:val="16"/>
        </w:rPr>
        <w:t xml:space="preserve"> </w:t>
      </w:r>
      <w:r w:rsidRPr="00E46A19">
        <w:rPr>
          <w:bCs/>
          <w:color w:val="181818"/>
          <w:sz w:val="16"/>
          <w:szCs w:val="16"/>
        </w:rPr>
        <w:t>Processing large volume of vendor invoices heavy volume of invoice posting and resolving all the types</w:t>
      </w:r>
    </w:p>
    <w:p w14:paraId="7503CF47" w14:textId="77777777" w:rsidR="00E46A19" w:rsidRPr="00E46A19" w:rsidRDefault="00E46A19" w:rsidP="00E46A19">
      <w:pPr>
        <w:numPr>
          <w:ilvl w:val="0"/>
          <w:numId w:val="23"/>
        </w:numPr>
        <w:tabs>
          <w:tab w:val="left" w:pos="720"/>
          <w:tab w:val="left" w:pos="900"/>
        </w:tabs>
        <w:jc w:val="both"/>
        <w:rPr>
          <w:bCs/>
          <w:color w:val="181818"/>
          <w:sz w:val="16"/>
          <w:szCs w:val="16"/>
        </w:rPr>
      </w:pPr>
      <w:r w:rsidRPr="00E46A19">
        <w:rPr>
          <w:bCs/>
          <w:color w:val="181818"/>
          <w:sz w:val="16"/>
          <w:szCs w:val="16"/>
        </w:rPr>
        <w:t>discrepancies associated with it.</w:t>
      </w:r>
    </w:p>
    <w:p w14:paraId="2E33CA69" w14:textId="5611856F" w:rsidR="00E46A19" w:rsidRPr="00E46A19" w:rsidRDefault="00E46A19" w:rsidP="00E46A19">
      <w:pPr>
        <w:numPr>
          <w:ilvl w:val="0"/>
          <w:numId w:val="23"/>
        </w:numPr>
        <w:tabs>
          <w:tab w:val="left" w:pos="720"/>
          <w:tab w:val="left" w:pos="900"/>
        </w:tabs>
        <w:jc w:val="both"/>
        <w:rPr>
          <w:bCs/>
          <w:color w:val="181818"/>
          <w:sz w:val="16"/>
          <w:szCs w:val="16"/>
        </w:rPr>
      </w:pPr>
      <w:r w:rsidRPr="00E46A19">
        <w:rPr>
          <w:bCs/>
          <w:color w:val="181818"/>
          <w:sz w:val="16"/>
          <w:szCs w:val="16"/>
        </w:rPr>
        <w:t>Analysis of the Price variances</w:t>
      </w:r>
    </w:p>
    <w:p w14:paraId="13E8DC1D" w14:textId="137CB1EC" w:rsidR="00E46A19" w:rsidRPr="00E46A19" w:rsidRDefault="00E46A19" w:rsidP="00E46A19">
      <w:pPr>
        <w:numPr>
          <w:ilvl w:val="0"/>
          <w:numId w:val="23"/>
        </w:numPr>
        <w:tabs>
          <w:tab w:val="left" w:pos="720"/>
          <w:tab w:val="left" w:pos="900"/>
        </w:tabs>
        <w:jc w:val="both"/>
        <w:rPr>
          <w:bCs/>
          <w:color w:val="181818"/>
          <w:sz w:val="16"/>
          <w:szCs w:val="16"/>
        </w:rPr>
      </w:pPr>
      <w:r w:rsidRPr="00E46A19">
        <w:rPr>
          <w:bCs/>
          <w:color w:val="181818"/>
          <w:sz w:val="16"/>
          <w:szCs w:val="16"/>
        </w:rPr>
        <w:t>Doing re classing, support in month-end closing</w:t>
      </w:r>
    </w:p>
    <w:p w14:paraId="67510053" w14:textId="0C70A395" w:rsidR="00E46A19" w:rsidRPr="00E46A19" w:rsidRDefault="00E46A19" w:rsidP="00E46A19">
      <w:pPr>
        <w:numPr>
          <w:ilvl w:val="0"/>
          <w:numId w:val="23"/>
        </w:numPr>
        <w:tabs>
          <w:tab w:val="left" w:pos="720"/>
          <w:tab w:val="left" w:pos="900"/>
        </w:tabs>
        <w:jc w:val="both"/>
        <w:rPr>
          <w:bCs/>
          <w:color w:val="181818"/>
          <w:sz w:val="16"/>
          <w:szCs w:val="16"/>
        </w:rPr>
      </w:pPr>
      <w:r w:rsidRPr="00E46A19">
        <w:rPr>
          <w:bCs/>
          <w:color w:val="181818"/>
          <w:sz w:val="16"/>
          <w:szCs w:val="16"/>
        </w:rPr>
        <w:t>Accruing expenses, preparing journal entries. Balance sheet analysis.</w:t>
      </w:r>
    </w:p>
    <w:p w14:paraId="29866E69" w14:textId="58403251" w:rsidR="00E46A19" w:rsidRPr="00E46A19" w:rsidRDefault="00E46A19" w:rsidP="00E46A19">
      <w:pPr>
        <w:numPr>
          <w:ilvl w:val="0"/>
          <w:numId w:val="23"/>
        </w:numPr>
        <w:tabs>
          <w:tab w:val="left" w:pos="720"/>
          <w:tab w:val="left" w:pos="900"/>
        </w:tabs>
        <w:jc w:val="both"/>
        <w:rPr>
          <w:bCs/>
          <w:color w:val="181818"/>
          <w:sz w:val="16"/>
          <w:szCs w:val="16"/>
        </w:rPr>
      </w:pPr>
      <w:r w:rsidRPr="00E46A19">
        <w:rPr>
          <w:bCs/>
          <w:color w:val="181818"/>
          <w:sz w:val="16"/>
          <w:szCs w:val="16"/>
        </w:rPr>
        <w:t xml:space="preserve"> 3</w:t>
      </w:r>
      <w:r>
        <w:rPr>
          <w:bCs/>
          <w:color w:val="181818"/>
          <w:sz w:val="16"/>
          <w:szCs w:val="16"/>
        </w:rPr>
        <w:t xml:space="preserve"> &amp;</w:t>
      </w:r>
      <w:r w:rsidRPr="00E46A19">
        <w:rPr>
          <w:bCs/>
          <w:color w:val="181818"/>
          <w:sz w:val="16"/>
          <w:szCs w:val="16"/>
        </w:rPr>
        <w:t>2way PO matching &amp;amp; also processing without PO invoices using chart of accounts</w:t>
      </w:r>
    </w:p>
    <w:p w14:paraId="1914322B" w14:textId="31D72731" w:rsidR="00E46A19" w:rsidRPr="00E46A19" w:rsidRDefault="00E46A19" w:rsidP="00E46A19">
      <w:pPr>
        <w:numPr>
          <w:ilvl w:val="0"/>
          <w:numId w:val="23"/>
        </w:numPr>
        <w:tabs>
          <w:tab w:val="left" w:pos="720"/>
          <w:tab w:val="left" w:pos="900"/>
        </w:tabs>
        <w:jc w:val="both"/>
        <w:rPr>
          <w:bCs/>
          <w:color w:val="181818"/>
          <w:sz w:val="16"/>
          <w:szCs w:val="16"/>
        </w:rPr>
      </w:pPr>
      <w:r w:rsidRPr="00E46A19">
        <w:rPr>
          <w:bCs/>
          <w:color w:val="181818"/>
          <w:sz w:val="16"/>
          <w:szCs w:val="16"/>
        </w:rPr>
        <w:t xml:space="preserve"> Reconcile all vendor statements both third party &amp;amp; intercompany</w:t>
      </w:r>
    </w:p>
    <w:p w14:paraId="36D5601B" w14:textId="01352B61" w:rsidR="00E46A19" w:rsidRPr="00E46A19" w:rsidRDefault="00E46A19" w:rsidP="00E46A19">
      <w:pPr>
        <w:numPr>
          <w:ilvl w:val="0"/>
          <w:numId w:val="23"/>
        </w:numPr>
        <w:tabs>
          <w:tab w:val="left" w:pos="720"/>
          <w:tab w:val="left" w:pos="900"/>
        </w:tabs>
        <w:jc w:val="both"/>
        <w:rPr>
          <w:bCs/>
          <w:color w:val="181818"/>
          <w:sz w:val="16"/>
          <w:szCs w:val="16"/>
        </w:rPr>
      </w:pPr>
      <w:r w:rsidRPr="00E46A19">
        <w:rPr>
          <w:bCs/>
          <w:color w:val="181818"/>
          <w:sz w:val="16"/>
          <w:szCs w:val="16"/>
        </w:rPr>
        <w:t>Experience in processing payment for credit card Traveling Expenses (AMEX)timely manner and resolve</w:t>
      </w:r>
    </w:p>
    <w:p w14:paraId="32D4C666" w14:textId="77777777" w:rsidR="00E46A19" w:rsidRPr="00E46A19" w:rsidRDefault="00E46A19" w:rsidP="00E46A19">
      <w:pPr>
        <w:numPr>
          <w:ilvl w:val="0"/>
          <w:numId w:val="23"/>
        </w:numPr>
        <w:tabs>
          <w:tab w:val="left" w:pos="720"/>
          <w:tab w:val="left" w:pos="900"/>
        </w:tabs>
        <w:jc w:val="both"/>
        <w:rPr>
          <w:bCs/>
          <w:color w:val="181818"/>
          <w:sz w:val="16"/>
          <w:szCs w:val="16"/>
        </w:rPr>
      </w:pPr>
      <w:r w:rsidRPr="00E46A19">
        <w:rPr>
          <w:bCs/>
          <w:color w:val="181818"/>
          <w:sz w:val="16"/>
          <w:szCs w:val="16"/>
        </w:rPr>
        <w:t>discrepancies related to the credit card payments. Processing and recording payments related to different</w:t>
      </w:r>
    </w:p>
    <w:p w14:paraId="27CC01AF" w14:textId="77777777" w:rsidR="00E46A19" w:rsidRPr="00E46A19" w:rsidRDefault="00E46A19" w:rsidP="00E46A19">
      <w:pPr>
        <w:numPr>
          <w:ilvl w:val="0"/>
          <w:numId w:val="23"/>
        </w:numPr>
        <w:tabs>
          <w:tab w:val="left" w:pos="720"/>
          <w:tab w:val="left" w:pos="900"/>
        </w:tabs>
        <w:jc w:val="both"/>
        <w:rPr>
          <w:bCs/>
          <w:color w:val="181818"/>
          <w:sz w:val="16"/>
          <w:szCs w:val="16"/>
        </w:rPr>
      </w:pPr>
      <w:r w:rsidRPr="00E46A19">
        <w:rPr>
          <w:bCs/>
          <w:color w:val="181818"/>
          <w:sz w:val="16"/>
          <w:szCs w:val="16"/>
        </w:rPr>
        <w:t>utilities.</w:t>
      </w:r>
    </w:p>
    <w:p w14:paraId="58696D1D" w14:textId="45A6E1D8" w:rsidR="00E46A19" w:rsidRPr="00E46A19" w:rsidRDefault="00E46A19" w:rsidP="00E46A19">
      <w:pPr>
        <w:numPr>
          <w:ilvl w:val="0"/>
          <w:numId w:val="23"/>
        </w:numPr>
        <w:tabs>
          <w:tab w:val="left" w:pos="720"/>
          <w:tab w:val="left" w:pos="900"/>
        </w:tabs>
        <w:jc w:val="both"/>
        <w:rPr>
          <w:bCs/>
          <w:color w:val="181818"/>
          <w:sz w:val="16"/>
          <w:szCs w:val="16"/>
        </w:rPr>
      </w:pPr>
      <w:r w:rsidRPr="00E46A19">
        <w:rPr>
          <w:bCs/>
          <w:color w:val="181818"/>
          <w:sz w:val="16"/>
          <w:szCs w:val="16"/>
        </w:rPr>
        <w:t>Assisted in maintaining vendor files, including collecting required vendor W-9 forms</w:t>
      </w:r>
    </w:p>
    <w:p w14:paraId="5F8BE9DE" w14:textId="2E330797" w:rsidR="00E46A19" w:rsidRPr="00E46A19" w:rsidRDefault="00E46A19" w:rsidP="00E46A19">
      <w:pPr>
        <w:numPr>
          <w:ilvl w:val="0"/>
          <w:numId w:val="23"/>
        </w:numPr>
        <w:tabs>
          <w:tab w:val="left" w:pos="720"/>
          <w:tab w:val="left" w:pos="900"/>
        </w:tabs>
        <w:jc w:val="both"/>
        <w:rPr>
          <w:bCs/>
          <w:color w:val="181818"/>
          <w:sz w:val="16"/>
          <w:szCs w:val="16"/>
        </w:rPr>
      </w:pPr>
      <w:r w:rsidRPr="00E46A19">
        <w:rPr>
          <w:bCs/>
          <w:color w:val="181818"/>
          <w:sz w:val="16"/>
          <w:szCs w:val="16"/>
        </w:rPr>
        <w:t xml:space="preserve"> Investigated and resolves problems associated with the processing of invoices and purchase orders.</w:t>
      </w:r>
    </w:p>
    <w:p w14:paraId="1597DEEA" w14:textId="67006839" w:rsidR="00E46A19" w:rsidRPr="00E46A19" w:rsidRDefault="00E46A19" w:rsidP="00E46A19">
      <w:pPr>
        <w:numPr>
          <w:ilvl w:val="0"/>
          <w:numId w:val="23"/>
        </w:numPr>
        <w:tabs>
          <w:tab w:val="left" w:pos="720"/>
          <w:tab w:val="left" w:pos="900"/>
        </w:tabs>
        <w:jc w:val="both"/>
        <w:rPr>
          <w:bCs/>
          <w:color w:val="181818"/>
          <w:sz w:val="16"/>
          <w:szCs w:val="16"/>
        </w:rPr>
      </w:pPr>
      <w:r w:rsidRPr="00E46A19">
        <w:rPr>
          <w:bCs/>
          <w:color w:val="181818"/>
          <w:sz w:val="16"/>
          <w:szCs w:val="16"/>
        </w:rPr>
        <w:t xml:space="preserve"> Ensure timely submission, accuracy, and validity of inventory, gross margin schedules to management.</w:t>
      </w:r>
    </w:p>
    <w:p w14:paraId="7E4F74BF" w14:textId="77777777" w:rsidR="00E46A19" w:rsidRPr="00E46A19" w:rsidRDefault="00E46A19" w:rsidP="00E46A19">
      <w:pPr>
        <w:numPr>
          <w:ilvl w:val="0"/>
          <w:numId w:val="23"/>
        </w:numPr>
        <w:tabs>
          <w:tab w:val="left" w:pos="720"/>
          <w:tab w:val="left" w:pos="900"/>
        </w:tabs>
        <w:jc w:val="both"/>
        <w:rPr>
          <w:bCs/>
          <w:color w:val="181818"/>
          <w:sz w:val="16"/>
          <w:szCs w:val="16"/>
        </w:rPr>
      </w:pPr>
      <w:r w:rsidRPr="00E46A19">
        <w:rPr>
          <w:bCs/>
          <w:color w:val="181818"/>
          <w:sz w:val="16"/>
          <w:szCs w:val="16"/>
        </w:rPr>
        <w:t>Investigate inventory adjustments resulting from periodic cycle counts and annual physical inventory and</w:t>
      </w:r>
    </w:p>
    <w:p w14:paraId="493EB700" w14:textId="77777777" w:rsidR="00E46A19" w:rsidRPr="00E46A19" w:rsidRDefault="00E46A19" w:rsidP="00E46A19">
      <w:pPr>
        <w:numPr>
          <w:ilvl w:val="0"/>
          <w:numId w:val="23"/>
        </w:numPr>
        <w:tabs>
          <w:tab w:val="left" w:pos="720"/>
          <w:tab w:val="left" w:pos="900"/>
        </w:tabs>
        <w:jc w:val="both"/>
        <w:rPr>
          <w:bCs/>
          <w:color w:val="181818"/>
          <w:sz w:val="16"/>
          <w:szCs w:val="16"/>
        </w:rPr>
      </w:pPr>
      <w:r w:rsidRPr="00E46A19">
        <w:rPr>
          <w:bCs/>
          <w:color w:val="181818"/>
          <w:sz w:val="16"/>
          <w:szCs w:val="16"/>
        </w:rPr>
        <w:t>analyze purchase price variances</w:t>
      </w:r>
    </w:p>
    <w:p w14:paraId="05FF5F55" w14:textId="63518319" w:rsidR="00E46A19" w:rsidRPr="00E46A19" w:rsidRDefault="00E46A19" w:rsidP="00E46A19">
      <w:pPr>
        <w:numPr>
          <w:ilvl w:val="0"/>
          <w:numId w:val="23"/>
        </w:numPr>
        <w:tabs>
          <w:tab w:val="left" w:pos="720"/>
          <w:tab w:val="left" w:pos="900"/>
        </w:tabs>
        <w:jc w:val="both"/>
        <w:rPr>
          <w:bCs/>
          <w:color w:val="181818"/>
          <w:sz w:val="16"/>
          <w:szCs w:val="16"/>
        </w:rPr>
      </w:pPr>
      <w:r w:rsidRPr="00E46A19">
        <w:rPr>
          <w:bCs/>
          <w:color w:val="181818"/>
          <w:sz w:val="16"/>
          <w:szCs w:val="16"/>
        </w:rPr>
        <w:t>Supporting multiple departments Maintain files and documentation thoroughly and accurately, following</w:t>
      </w:r>
    </w:p>
    <w:p w14:paraId="30F8FBAC" w14:textId="77777777" w:rsidR="00E46A19" w:rsidRPr="00E46A19" w:rsidRDefault="00E46A19" w:rsidP="00E46A19">
      <w:pPr>
        <w:numPr>
          <w:ilvl w:val="0"/>
          <w:numId w:val="23"/>
        </w:numPr>
        <w:tabs>
          <w:tab w:val="left" w:pos="720"/>
          <w:tab w:val="left" w:pos="900"/>
        </w:tabs>
        <w:jc w:val="both"/>
        <w:rPr>
          <w:bCs/>
          <w:color w:val="181818"/>
          <w:sz w:val="16"/>
          <w:szCs w:val="16"/>
        </w:rPr>
      </w:pPr>
      <w:r w:rsidRPr="00E46A19">
        <w:rPr>
          <w:bCs/>
          <w:color w:val="181818"/>
          <w:sz w:val="16"/>
          <w:szCs w:val="16"/>
        </w:rPr>
        <w:t>company policy and accepted accounting practices.</w:t>
      </w:r>
    </w:p>
    <w:p w14:paraId="5ADBCD60" w14:textId="4F3BA2DA" w:rsidR="00E46A19" w:rsidRPr="00E46A19" w:rsidRDefault="00E46A19" w:rsidP="00E46A19">
      <w:pPr>
        <w:numPr>
          <w:ilvl w:val="0"/>
          <w:numId w:val="23"/>
        </w:numPr>
        <w:tabs>
          <w:tab w:val="left" w:pos="720"/>
          <w:tab w:val="left" w:pos="900"/>
        </w:tabs>
        <w:jc w:val="both"/>
        <w:rPr>
          <w:bCs/>
          <w:color w:val="181818"/>
          <w:sz w:val="16"/>
          <w:szCs w:val="16"/>
        </w:rPr>
      </w:pPr>
      <w:r w:rsidRPr="00E46A19">
        <w:rPr>
          <w:bCs/>
          <w:color w:val="181818"/>
          <w:sz w:val="16"/>
          <w:szCs w:val="16"/>
        </w:rPr>
        <w:lastRenderedPageBreak/>
        <w:t>New customer setup &amp;amp; vendor setup</w:t>
      </w:r>
    </w:p>
    <w:p w14:paraId="3D62B830" w14:textId="5579FCAF" w:rsidR="00E46A19" w:rsidRPr="00E46A19" w:rsidRDefault="00E46A19" w:rsidP="00E46A19">
      <w:pPr>
        <w:numPr>
          <w:ilvl w:val="0"/>
          <w:numId w:val="23"/>
        </w:numPr>
        <w:tabs>
          <w:tab w:val="left" w:pos="720"/>
          <w:tab w:val="left" w:pos="900"/>
        </w:tabs>
        <w:jc w:val="both"/>
        <w:rPr>
          <w:bCs/>
          <w:color w:val="181818"/>
          <w:sz w:val="16"/>
          <w:szCs w:val="16"/>
        </w:rPr>
      </w:pPr>
      <w:r w:rsidRPr="00E46A19">
        <w:rPr>
          <w:bCs/>
          <w:color w:val="181818"/>
          <w:sz w:val="16"/>
          <w:szCs w:val="16"/>
        </w:rPr>
        <w:t>Billing customers and resolving any discrepancies associated with it</w:t>
      </w:r>
    </w:p>
    <w:p w14:paraId="0F40DAE3" w14:textId="764C67A8" w:rsidR="00E46A19" w:rsidRPr="00E46A19" w:rsidRDefault="00E46A19" w:rsidP="00E46A19">
      <w:pPr>
        <w:numPr>
          <w:ilvl w:val="0"/>
          <w:numId w:val="23"/>
        </w:numPr>
        <w:tabs>
          <w:tab w:val="left" w:pos="720"/>
          <w:tab w:val="left" w:pos="900"/>
        </w:tabs>
        <w:jc w:val="both"/>
        <w:rPr>
          <w:bCs/>
          <w:color w:val="181818"/>
          <w:sz w:val="16"/>
          <w:szCs w:val="16"/>
        </w:rPr>
      </w:pPr>
      <w:r w:rsidRPr="00E46A19">
        <w:rPr>
          <w:bCs/>
          <w:color w:val="181818"/>
          <w:sz w:val="16"/>
          <w:szCs w:val="16"/>
        </w:rPr>
        <w:t>Sending customer aging report &amp;amp; assist with month-end close, reporting, and other ad hoc projects as</w:t>
      </w:r>
    </w:p>
    <w:p w14:paraId="4619FAF3" w14:textId="77777777" w:rsidR="00E46A19" w:rsidRPr="00E46A19" w:rsidRDefault="00E46A19" w:rsidP="00E46A19">
      <w:pPr>
        <w:numPr>
          <w:ilvl w:val="0"/>
          <w:numId w:val="23"/>
        </w:numPr>
        <w:tabs>
          <w:tab w:val="left" w:pos="720"/>
          <w:tab w:val="left" w:pos="900"/>
        </w:tabs>
        <w:jc w:val="both"/>
        <w:rPr>
          <w:bCs/>
          <w:color w:val="181818"/>
          <w:sz w:val="16"/>
          <w:szCs w:val="16"/>
        </w:rPr>
      </w:pPr>
      <w:r w:rsidRPr="00E46A19">
        <w:rPr>
          <w:bCs/>
          <w:color w:val="181818"/>
          <w:sz w:val="16"/>
          <w:szCs w:val="16"/>
        </w:rPr>
        <w:t>required</w:t>
      </w:r>
    </w:p>
    <w:p w14:paraId="6DBD16DD" w14:textId="4639C114" w:rsidR="00E46A19" w:rsidRPr="00E46A19" w:rsidRDefault="00E46A19" w:rsidP="00E46A19">
      <w:pPr>
        <w:numPr>
          <w:ilvl w:val="0"/>
          <w:numId w:val="23"/>
        </w:numPr>
        <w:tabs>
          <w:tab w:val="left" w:pos="720"/>
          <w:tab w:val="left" w:pos="900"/>
        </w:tabs>
        <w:jc w:val="both"/>
        <w:rPr>
          <w:bCs/>
          <w:color w:val="181818"/>
          <w:sz w:val="16"/>
          <w:szCs w:val="16"/>
        </w:rPr>
      </w:pPr>
      <w:r w:rsidRPr="00E46A19">
        <w:rPr>
          <w:bCs/>
          <w:color w:val="181818"/>
          <w:sz w:val="16"/>
          <w:szCs w:val="16"/>
        </w:rPr>
        <w:t>Reconciles various accounts by identifying errors in posting or omissions by applying appropriate</w:t>
      </w:r>
    </w:p>
    <w:p w14:paraId="094C63AB" w14:textId="7752A57E" w:rsidR="00E46A19" w:rsidRDefault="00E46A19" w:rsidP="00E46A19">
      <w:pPr>
        <w:numPr>
          <w:ilvl w:val="0"/>
          <w:numId w:val="23"/>
        </w:numPr>
        <w:tabs>
          <w:tab w:val="left" w:pos="720"/>
          <w:tab w:val="left" w:pos="900"/>
        </w:tabs>
        <w:jc w:val="both"/>
        <w:rPr>
          <w:bCs/>
          <w:color w:val="181818"/>
          <w:sz w:val="16"/>
          <w:szCs w:val="16"/>
        </w:rPr>
      </w:pPr>
      <w:r w:rsidRPr="00E46A19">
        <w:rPr>
          <w:bCs/>
          <w:color w:val="181818"/>
          <w:sz w:val="16"/>
          <w:szCs w:val="16"/>
        </w:rPr>
        <w:t>accounting standards</w:t>
      </w:r>
    </w:p>
    <w:p w14:paraId="7D2CD1CE" w14:textId="77777777" w:rsidR="00E46A19" w:rsidRDefault="00E46A19" w:rsidP="00E46A19">
      <w:pPr>
        <w:numPr>
          <w:ilvl w:val="0"/>
          <w:numId w:val="23"/>
        </w:numPr>
        <w:jc w:val="both"/>
        <w:rPr>
          <w:bCs/>
          <w:color w:val="181818"/>
          <w:sz w:val="16"/>
          <w:szCs w:val="16"/>
        </w:rPr>
      </w:pPr>
      <w:r w:rsidRPr="00767759">
        <w:rPr>
          <w:bCs/>
          <w:color w:val="181818"/>
          <w:sz w:val="16"/>
          <w:szCs w:val="16"/>
        </w:rPr>
        <w:t>Performed key account analyses and reconciliations, including the timely investigation and resolution of discrepancies and reconciling items</w:t>
      </w:r>
    </w:p>
    <w:p w14:paraId="3B79D541" w14:textId="77777777" w:rsidR="00E46A19" w:rsidRDefault="00E46A19" w:rsidP="00E46A19">
      <w:pPr>
        <w:numPr>
          <w:ilvl w:val="0"/>
          <w:numId w:val="23"/>
        </w:numPr>
        <w:jc w:val="both"/>
        <w:rPr>
          <w:bCs/>
          <w:color w:val="181818"/>
          <w:sz w:val="16"/>
          <w:szCs w:val="16"/>
        </w:rPr>
      </w:pPr>
      <w:r w:rsidRPr="00767759">
        <w:rPr>
          <w:bCs/>
          <w:color w:val="181818"/>
          <w:sz w:val="16"/>
          <w:szCs w:val="16"/>
        </w:rPr>
        <w:t xml:space="preserve"> Conducted weekly/monthly/ Analysis financial results and variances, ensuring accuracy and completeness of the subsidiary general ledgers</w:t>
      </w:r>
    </w:p>
    <w:p w14:paraId="4BF6FD8C" w14:textId="77777777" w:rsidR="00E46A19" w:rsidRDefault="00E46A19" w:rsidP="00E46A19">
      <w:pPr>
        <w:numPr>
          <w:ilvl w:val="0"/>
          <w:numId w:val="23"/>
        </w:numPr>
        <w:tabs>
          <w:tab w:val="left" w:pos="810"/>
          <w:tab w:val="left" w:pos="900"/>
        </w:tabs>
        <w:ind w:left="630" w:hanging="270"/>
        <w:jc w:val="both"/>
        <w:rPr>
          <w:bCs/>
          <w:color w:val="181818"/>
          <w:sz w:val="16"/>
          <w:szCs w:val="16"/>
        </w:rPr>
      </w:pPr>
      <w:r w:rsidRPr="00767759">
        <w:rPr>
          <w:bCs/>
          <w:color w:val="181818"/>
          <w:sz w:val="16"/>
          <w:szCs w:val="16"/>
        </w:rPr>
        <w:t xml:space="preserve">   Participate in audits and coordination with the external auditors</w:t>
      </w:r>
    </w:p>
    <w:p w14:paraId="5D69C304" w14:textId="77777777" w:rsidR="00E46A19" w:rsidRDefault="00E46A19" w:rsidP="00E46A19">
      <w:pPr>
        <w:numPr>
          <w:ilvl w:val="0"/>
          <w:numId w:val="23"/>
        </w:numPr>
        <w:jc w:val="both"/>
        <w:rPr>
          <w:bCs/>
          <w:color w:val="181818"/>
          <w:sz w:val="16"/>
          <w:szCs w:val="16"/>
        </w:rPr>
      </w:pPr>
      <w:r w:rsidRPr="00767759">
        <w:rPr>
          <w:bCs/>
          <w:color w:val="181818"/>
          <w:sz w:val="16"/>
          <w:szCs w:val="16"/>
        </w:rPr>
        <w:t xml:space="preserve"> Prepare and post monthly journal entries related to fixed asset activities, including depreciation and accruals</w:t>
      </w:r>
    </w:p>
    <w:p w14:paraId="3D6B6484" w14:textId="77777777" w:rsidR="00E46A19" w:rsidRDefault="00E46A19" w:rsidP="00E46A19">
      <w:pPr>
        <w:numPr>
          <w:ilvl w:val="0"/>
          <w:numId w:val="23"/>
        </w:numPr>
        <w:jc w:val="both"/>
        <w:rPr>
          <w:bCs/>
          <w:color w:val="181818"/>
          <w:sz w:val="16"/>
          <w:szCs w:val="16"/>
        </w:rPr>
      </w:pPr>
      <w:r>
        <w:rPr>
          <w:bCs/>
          <w:color w:val="181818"/>
          <w:sz w:val="16"/>
          <w:szCs w:val="16"/>
        </w:rPr>
        <w:t xml:space="preserve"> </w:t>
      </w:r>
      <w:r w:rsidRPr="00767759">
        <w:rPr>
          <w:bCs/>
          <w:color w:val="181818"/>
          <w:sz w:val="16"/>
          <w:szCs w:val="16"/>
        </w:rPr>
        <w:t>Performs monthly bank reconciliations of major general ledger accounts</w:t>
      </w:r>
    </w:p>
    <w:p w14:paraId="6387D8DD" w14:textId="3E1D0D3E" w:rsidR="00266139" w:rsidRPr="001373FB" w:rsidRDefault="00E46A19" w:rsidP="001373FB">
      <w:pPr>
        <w:numPr>
          <w:ilvl w:val="0"/>
          <w:numId w:val="23"/>
        </w:numPr>
        <w:jc w:val="both"/>
        <w:rPr>
          <w:bCs/>
          <w:color w:val="181818"/>
          <w:sz w:val="16"/>
          <w:szCs w:val="16"/>
        </w:rPr>
      </w:pPr>
      <w:r w:rsidRPr="00767759">
        <w:rPr>
          <w:bCs/>
          <w:color w:val="181818"/>
          <w:sz w:val="16"/>
          <w:szCs w:val="16"/>
        </w:rPr>
        <w:t xml:space="preserve"> Calculates depreciation of all fixed assets and conducts periodic physical inventory counts of fixed asset</w:t>
      </w:r>
      <w:r w:rsidR="001373FB">
        <w:rPr>
          <w:bCs/>
          <w:color w:val="181818"/>
          <w:sz w:val="16"/>
          <w:szCs w:val="16"/>
        </w:rPr>
        <w:t>s</w:t>
      </w:r>
    </w:p>
    <w:p w14:paraId="1B2A697E" w14:textId="77777777" w:rsidR="00ED6B42" w:rsidRPr="00ED6B42" w:rsidRDefault="00ED6B42" w:rsidP="00490E9D">
      <w:pPr>
        <w:numPr>
          <w:ilvl w:val="0"/>
          <w:numId w:val="23"/>
        </w:numPr>
        <w:jc w:val="both"/>
        <w:rPr>
          <w:color w:val="181818"/>
          <w:sz w:val="16"/>
          <w:szCs w:val="16"/>
        </w:rPr>
      </w:pPr>
      <w:r w:rsidRPr="00ED6B42">
        <w:rPr>
          <w:color w:val="181818"/>
          <w:sz w:val="16"/>
          <w:szCs w:val="16"/>
        </w:rPr>
        <w:t>Maintain vendor files and W8, W-9 </w:t>
      </w:r>
    </w:p>
    <w:p w14:paraId="451DD1C7" w14:textId="77777777" w:rsidR="00ED6B42" w:rsidRPr="00ED6B42" w:rsidRDefault="00ED6B42" w:rsidP="00E3292A">
      <w:pPr>
        <w:pStyle w:val="ListParagraph"/>
        <w:numPr>
          <w:ilvl w:val="0"/>
          <w:numId w:val="4"/>
        </w:numPr>
        <w:jc w:val="both"/>
        <w:rPr>
          <w:color w:val="181818"/>
          <w:sz w:val="16"/>
          <w:szCs w:val="16"/>
        </w:rPr>
      </w:pPr>
      <w:r w:rsidRPr="00ED6B42">
        <w:rPr>
          <w:color w:val="181818"/>
          <w:sz w:val="16"/>
          <w:szCs w:val="16"/>
        </w:rPr>
        <w:t>Assist in 1099 reporting and also resolve any issues associated with it</w:t>
      </w:r>
    </w:p>
    <w:p w14:paraId="24059251" w14:textId="77777777" w:rsidR="00ED6B42" w:rsidRPr="00ED6B42" w:rsidRDefault="00ED6B42" w:rsidP="00E3292A">
      <w:pPr>
        <w:pStyle w:val="ListParagraph"/>
        <w:numPr>
          <w:ilvl w:val="0"/>
          <w:numId w:val="4"/>
        </w:numPr>
        <w:jc w:val="both"/>
        <w:rPr>
          <w:color w:val="181818"/>
          <w:sz w:val="16"/>
          <w:szCs w:val="16"/>
        </w:rPr>
      </w:pPr>
      <w:r w:rsidRPr="00ED6B42">
        <w:rPr>
          <w:color w:val="181818"/>
          <w:sz w:val="16"/>
          <w:szCs w:val="16"/>
        </w:rPr>
        <w:t>Handled and have exposure to indirect taxes in other regions desired (VAT Tax, Sales tax, GST, US Tax) and also assisted in preparing and manage monthly/quarterly sales and use tax compliance process</w:t>
      </w:r>
    </w:p>
    <w:p w14:paraId="04CAEACC" w14:textId="62D779C1" w:rsidR="00ED6B42" w:rsidRDefault="00ED6B42" w:rsidP="00E3292A">
      <w:pPr>
        <w:pStyle w:val="ListParagraph"/>
        <w:numPr>
          <w:ilvl w:val="0"/>
          <w:numId w:val="4"/>
        </w:numPr>
        <w:jc w:val="both"/>
        <w:rPr>
          <w:color w:val="181818"/>
          <w:sz w:val="16"/>
          <w:szCs w:val="16"/>
        </w:rPr>
      </w:pPr>
      <w:r w:rsidRPr="00ED6B42">
        <w:rPr>
          <w:color w:val="181818"/>
          <w:sz w:val="16"/>
          <w:szCs w:val="16"/>
        </w:rPr>
        <w:t>Assist in preparing and managing all aspects of the annual property tax cycle for multiple locations</w:t>
      </w:r>
    </w:p>
    <w:p w14:paraId="240AA9B6" w14:textId="71C4595E" w:rsidR="00B63E09" w:rsidRPr="00B63E09" w:rsidRDefault="00B63E09" w:rsidP="00B63E09">
      <w:pPr>
        <w:pStyle w:val="BodyText"/>
        <w:numPr>
          <w:ilvl w:val="0"/>
          <w:numId w:val="4"/>
        </w:numPr>
        <w:tabs>
          <w:tab w:val="left" w:pos="810"/>
        </w:tabs>
        <w:rPr>
          <w:rFonts w:ascii="Times New Roman" w:eastAsia="Times New Roman" w:hAnsi="Times New Roman" w:cs="Times New Roman"/>
          <w:color w:val="181818"/>
          <w:sz w:val="16"/>
          <w:szCs w:val="16"/>
        </w:rPr>
      </w:pPr>
      <w:r>
        <w:rPr>
          <w:rFonts w:ascii="Times New Roman" w:eastAsia="Times New Roman" w:hAnsi="Times New Roman" w:cs="Times New Roman"/>
          <w:color w:val="181818"/>
          <w:sz w:val="16"/>
          <w:szCs w:val="16"/>
        </w:rPr>
        <w:t>Prepared a</w:t>
      </w:r>
      <w:r w:rsidRPr="00B63E09">
        <w:rPr>
          <w:rFonts w:ascii="Times New Roman" w:eastAsia="Times New Roman" w:hAnsi="Times New Roman" w:cs="Times New Roman"/>
          <w:color w:val="181818"/>
          <w:sz w:val="16"/>
          <w:szCs w:val="16"/>
        </w:rPr>
        <w:t>nnual property tax payments</w:t>
      </w:r>
    </w:p>
    <w:p w14:paraId="35F530FA" w14:textId="6D73AE88" w:rsidR="00490E9D" w:rsidRPr="001373FB" w:rsidRDefault="00B63E09" w:rsidP="001373FB">
      <w:pPr>
        <w:pStyle w:val="BodyText"/>
        <w:numPr>
          <w:ilvl w:val="0"/>
          <w:numId w:val="4"/>
        </w:numPr>
        <w:tabs>
          <w:tab w:val="left" w:pos="810"/>
        </w:tabs>
        <w:rPr>
          <w:rFonts w:ascii="Times New Roman" w:eastAsia="Times New Roman" w:hAnsi="Times New Roman" w:cs="Times New Roman"/>
          <w:color w:val="181818"/>
          <w:sz w:val="16"/>
          <w:szCs w:val="16"/>
        </w:rPr>
      </w:pPr>
      <w:r w:rsidRPr="00B63E09">
        <w:rPr>
          <w:rFonts w:ascii="Times New Roman" w:eastAsia="Times New Roman" w:hAnsi="Times New Roman" w:cs="Times New Roman"/>
          <w:color w:val="181818"/>
          <w:sz w:val="16"/>
          <w:szCs w:val="16"/>
        </w:rPr>
        <w:t>Prepare and manage monthly/quarterly sales tax compliance process</w:t>
      </w:r>
    </w:p>
    <w:p w14:paraId="385580A5" w14:textId="1E4F19B1" w:rsidR="008A49BF" w:rsidRPr="008A49BF" w:rsidRDefault="00ED6B42" w:rsidP="008A49BF">
      <w:pPr>
        <w:pStyle w:val="BodyText"/>
        <w:numPr>
          <w:ilvl w:val="1"/>
          <w:numId w:val="16"/>
        </w:numPr>
        <w:tabs>
          <w:tab w:val="left" w:pos="810"/>
        </w:tabs>
        <w:rPr>
          <w:rFonts w:ascii="Times New Roman" w:eastAsia="Times New Roman" w:hAnsi="Times New Roman" w:cs="Times New Roman"/>
          <w:color w:val="181818"/>
          <w:sz w:val="16"/>
          <w:szCs w:val="16"/>
        </w:rPr>
      </w:pPr>
      <w:r w:rsidRPr="00B63E09">
        <w:rPr>
          <w:rFonts w:ascii="Times New Roman" w:eastAsia="Times New Roman" w:hAnsi="Times New Roman" w:cs="Times New Roman"/>
          <w:color w:val="181818"/>
          <w:sz w:val="16"/>
          <w:szCs w:val="16"/>
        </w:rPr>
        <w:t>Recording Journal entries, accruals, reconciliations, prepaid amortization, perform depreciation calculation for all fixed assets, run depreciation, balance sheet review, GL reconciliation accounts, Trial balance, and P&amp;L A/C review, prepare financial reports, bank reconciliation, expense report reconciliation, credit card reconciliation. Preparation of fluctuation analysis' for external auditors</w:t>
      </w:r>
      <w:r w:rsidR="00B63E09" w:rsidRPr="00B63E09">
        <w:rPr>
          <w:rFonts w:ascii="Times New Roman" w:eastAsia="Times New Roman" w:hAnsi="Times New Roman" w:cs="Times New Roman"/>
          <w:color w:val="181818"/>
          <w:sz w:val="16"/>
          <w:szCs w:val="16"/>
        </w:rPr>
        <w:t>, preparation of moderately complex account reconciliations and related journal entries</w:t>
      </w:r>
      <w:r w:rsidR="008A49BF">
        <w:rPr>
          <w:rFonts w:ascii="Times New Roman" w:eastAsia="Times New Roman" w:hAnsi="Times New Roman" w:cs="Times New Roman"/>
          <w:color w:val="181818"/>
          <w:sz w:val="16"/>
          <w:szCs w:val="16"/>
        </w:rPr>
        <w:t xml:space="preserve"> and also p</w:t>
      </w:r>
      <w:r w:rsidR="008A49BF" w:rsidRPr="008A49BF">
        <w:rPr>
          <w:rFonts w:ascii="Times New Roman" w:eastAsia="Times New Roman" w:hAnsi="Times New Roman" w:cs="Times New Roman"/>
          <w:color w:val="181818"/>
          <w:sz w:val="16"/>
          <w:szCs w:val="16"/>
        </w:rPr>
        <w:t>erform</w:t>
      </w:r>
      <w:r w:rsidR="008A49BF">
        <w:rPr>
          <w:rFonts w:ascii="Times New Roman" w:eastAsia="Times New Roman" w:hAnsi="Times New Roman" w:cs="Times New Roman"/>
          <w:color w:val="181818"/>
          <w:sz w:val="16"/>
          <w:szCs w:val="16"/>
        </w:rPr>
        <w:t>ed</w:t>
      </w:r>
      <w:r w:rsidR="008A49BF" w:rsidRPr="008A49BF">
        <w:rPr>
          <w:rFonts w:ascii="Times New Roman" w:eastAsia="Times New Roman" w:hAnsi="Times New Roman" w:cs="Times New Roman"/>
          <w:color w:val="181818"/>
          <w:sz w:val="16"/>
          <w:szCs w:val="16"/>
        </w:rPr>
        <w:t xml:space="preserve"> analysis of contract costs, variances, and labor costs</w:t>
      </w:r>
    </w:p>
    <w:p w14:paraId="49FF0F3B" w14:textId="01847226" w:rsidR="004544D7" w:rsidRPr="008A49BF" w:rsidRDefault="004544D7" w:rsidP="002F42A0">
      <w:pPr>
        <w:pStyle w:val="BodyText"/>
        <w:tabs>
          <w:tab w:val="left" w:pos="810"/>
        </w:tabs>
        <w:rPr>
          <w:rFonts w:ascii="Times New Roman" w:eastAsia="Times New Roman" w:hAnsi="Times New Roman" w:cs="Times New Roman"/>
          <w:color w:val="181818"/>
          <w:sz w:val="16"/>
          <w:szCs w:val="16"/>
        </w:rPr>
      </w:pPr>
    </w:p>
    <w:p w14:paraId="2808C8BB" w14:textId="5A20D593" w:rsidR="004544D7" w:rsidRPr="008722FC" w:rsidRDefault="00F23273" w:rsidP="00F23273">
      <w:pPr>
        <w:pStyle w:val="BodyText"/>
        <w:tabs>
          <w:tab w:val="left" w:pos="810"/>
        </w:tabs>
        <w:ind w:left="720"/>
        <w:rPr>
          <w:b/>
          <w:bCs/>
          <w:color w:val="181818"/>
          <w:sz w:val="20"/>
          <w:szCs w:val="20"/>
        </w:rPr>
      </w:pPr>
      <w:r>
        <w:rPr>
          <w:b/>
          <w:bCs/>
          <w:color w:val="181818"/>
          <w:sz w:val="20"/>
          <w:szCs w:val="20"/>
        </w:rPr>
        <w:t xml:space="preserve">                                                     </w:t>
      </w:r>
      <w:r w:rsidR="004544D7" w:rsidRPr="00A87364">
        <w:rPr>
          <w:b/>
          <w:bCs/>
          <w:color w:val="181818"/>
          <w:sz w:val="20"/>
          <w:szCs w:val="20"/>
        </w:rPr>
        <w:t>Career GAP 201</w:t>
      </w:r>
      <w:r>
        <w:rPr>
          <w:b/>
          <w:bCs/>
          <w:color w:val="181818"/>
          <w:sz w:val="20"/>
          <w:szCs w:val="20"/>
        </w:rPr>
        <w:t>4</w:t>
      </w:r>
      <w:r w:rsidR="004544D7" w:rsidRPr="00A87364">
        <w:rPr>
          <w:b/>
          <w:bCs/>
          <w:color w:val="181818"/>
          <w:sz w:val="20"/>
          <w:szCs w:val="20"/>
        </w:rPr>
        <w:t>-2017</w:t>
      </w:r>
    </w:p>
    <w:p w14:paraId="6F4EBAC2" w14:textId="3E4F226C" w:rsidR="008722FC" w:rsidRPr="00ED6B42" w:rsidRDefault="00A87364" w:rsidP="004544D7">
      <w:pPr>
        <w:pStyle w:val="BodyText"/>
        <w:tabs>
          <w:tab w:val="left" w:pos="810"/>
        </w:tabs>
        <w:ind w:left="720"/>
        <w:rPr>
          <w:color w:val="000000" w:themeColor="text1"/>
          <w:sz w:val="16"/>
          <w:szCs w:val="16"/>
        </w:rPr>
      </w:pPr>
      <w:r>
        <w:rPr>
          <w:color w:val="000000" w:themeColor="text1"/>
          <w:sz w:val="16"/>
          <w:szCs w:val="16"/>
        </w:rPr>
        <w:t>I m</w:t>
      </w:r>
      <w:r w:rsidR="004544D7" w:rsidRPr="00ED6B42">
        <w:rPr>
          <w:color w:val="000000" w:themeColor="text1"/>
          <w:sz w:val="16"/>
          <w:szCs w:val="16"/>
        </w:rPr>
        <w:t>oved from India</w:t>
      </w:r>
      <w:r w:rsidR="008722FC">
        <w:rPr>
          <w:color w:val="000000" w:themeColor="text1"/>
          <w:sz w:val="16"/>
          <w:szCs w:val="16"/>
        </w:rPr>
        <w:t xml:space="preserve"> to USA and I did not </w:t>
      </w:r>
      <w:r w:rsidR="00F23273">
        <w:rPr>
          <w:color w:val="000000" w:themeColor="text1"/>
          <w:sz w:val="16"/>
          <w:szCs w:val="16"/>
        </w:rPr>
        <w:t>have</w:t>
      </w:r>
      <w:r w:rsidR="008722FC">
        <w:rPr>
          <w:color w:val="000000" w:themeColor="text1"/>
          <w:sz w:val="16"/>
          <w:szCs w:val="16"/>
        </w:rPr>
        <w:t xml:space="preserve"> work authorization. </w:t>
      </w:r>
      <w:r>
        <w:rPr>
          <w:color w:val="000000" w:themeColor="text1"/>
          <w:sz w:val="16"/>
          <w:szCs w:val="16"/>
        </w:rPr>
        <w:t xml:space="preserve">During this time, I also took </w:t>
      </w:r>
      <w:r w:rsidR="004544D7" w:rsidRPr="00ED6B42">
        <w:rPr>
          <w:color w:val="000000" w:themeColor="text1"/>
          <w:sz w:val="16"/>
          <w:szCs w:val="16"/>
        </w:rPr>
        <w:t xml:space="preserve">Accounting and MS excel </w:t>
      </w:r>
      <w:r w:rsidR="0063521C">
        <w:rPr>
          <w:color w:val="000000" w:themeColor="text1"/>
          <w:sz w:val="16"/>
          <w:szCs w:val="16"/>
        </w:rPr>
        <w:t xml:space="preserve">online certification </w:t>
      </w:r>
      <w:r w:rsidR="004544D7" w:rsidRPr="00ED6B42">
        <w:rPr>
          <w:color w:val="000000" w:themeColor="text1"/>
          <w:sz w:val="16"/>
          <w:szCs w:val="16"/>
        </w:rPr>
        <w:t xml:space="preserve">courses to enhance and upgrade </w:t>
      </w:r>
      <w:r w:rsidR="008722FC">
        <w:rPr>
          <w:color w:val="000000" w:themeColor="text1"/>
          <w:sz w:val="16"/>
          <w:szCs w:val="16"/>
        </w:rPr>
        <w:t>my</w:t>
      </w:r>
      <w:r w:rsidR="004544D7" w:rsidRPr="00ED6B42">
        <w:rPr>
          <w:color w:val="000000" w:themeColor="text1"/>
          <w:sz w:val="16"/>
          <w:szCs w:val="16"/>
        </w:rPr>
        <w:t xml:space="preserve"> skill set</w:t>
      </w:r>
      <w:r>
        <w:rPr>
          <w:color w:val="000000" w:themeColor="text1"/>
          <w:sz w:val="16"/>
          <w:szCs w:val="16"/>
        </w:rPr>
        <w:t>.</w:t>
      </w:r>
      <w:r w:rsidR="008722FC">
        <w:rPr>
          <w:color w:val="000000" w:themeColor="text1"/>
          <w:sz w:val="16"/>
          <w:szCs w:val="16"/>
        </w:rPr>
        <w:t xml:space="preserve"> </w:t>
      </w:r>
    </w:p>
    <w:p w14:paraId="45AADF89" w14:textId="77777777" w:rsidR="004544D7" w:rsidRPr="00ED6B42" w:rsidRDefault="004544D7" w:rsidP="00ED6B42">
      <w:pPr>
        <w:pStyle w:val="BodyText"/>
        <w:tabs>
          <w:tab w:val="left" w:pos="810"/>
        </w:tabs>
        <w:ind w:left="720"/>
        <w:rPr>
          <w:color w:val="181818"/>
          <w:sz w:val="16"/>
          <w:szCs w:val="16"/>
        </w:rPr>
      </w:pPr>
    </w:p>
    <w:p w14:paraId="3515564B" w14:textId="583E4069" w:rsidR="00ED6B42" w:rsidRPr="004544D7" w:rsidRDefault="00ED6B42" w:rsidP="004544D7">
      <w:pPr>
        <w:pStyle w:val="BodyText"/>
        <w:tabs>
          <w:tab w:val="left" w:pos="810"/>
        </w:tabs>
        <w:ind w:left="720"/>
        <w:jc w:val="center"/>
        <w:rPr>
          <w:b/>
          <w:bCs/>
          <w:color w:val="181818"/>
          <w:sz w:val="18"/>
          <w:szCs w:val="18"/>
          <w:u w:val="thick"/>
        </w:rPr>
      </w:pPr>
      <w:r w:rsidRPr="00ED6B42">
        <w:rPr>
          <w:b/>
          <w:bCs/>
          <w:color w:val="181818"/>
          <w:sz w:val="18"/>
          <w:szCs w:val="18"/>
          <w:u w:val="thick"/>
        </w:rPr>
        <w:t>Full-Time Accounting Role in India (November’10- November’12)</w:t>
      </w:r>
    </w:p>
    <w:p w14:paraId="512FDDA2" w14:textId="77777777" w:rsidR="004544D7" w:rsidRPr="00ED6B42" w:rsidRDefault="004544D7" w:rsidP="004544D7">
      <w:pPr>
        <w:pStyle w:val="BodyText"/>
        <w:tabs>
          <w:tab w:val="left" w:pos="810"/>
        </w:tabs>
        <w:ind w:left="1440"/>
        <w:rPr>
          <w:color w:val="181818"/>
          <w:sz w:val="16"/>
          <w:szCs w:val="16"/>
        </w:rPr>
      </w:pPr>
    </w:p>
    <w:p w14:paraId="3F4F50A5" w14:textId="230981B5" w:rsidR="004544D7" w:rsidRDefault="004544D7" w:rsidP="004544D7">
      <w:pPr>
        <w:pStyle w:val="BodyText"/>
        <w:tabs>
          <w:tab w:val="left" w:pos="810"/>
        </w:tabs>
        <w:ind w:left="1440"/>
        <w:rPr>
          <w:b/>
          <w:bCs/>
          <w:color w:val="181818"/>
          <w:sz w:val="16"/>
          <w:szCs w:val="16"/>
        </w:rPr>
      </w:pPr>
      <w:r>
        <w:rPr>
          <w:b/>
          <w:bCs/>
          <w:color w:val="181818"/>
          <w:sz w:val="16"/>
          <w:szCs w:val="16"/>
        </w:rPr>
        <w:t xml:space="preserve">Philips Healthcare, </w:t>
      </w:r>
      <w:r w:rsidR="00ED6B42" w:rsidRPr="00ED6B42">
        <w:rPr>
          <w:b/>
          <w:bCs/>
          <w:color w:val="181818"/>
          <w:sz w:val="16"/>
          <w:szCs w:val="16"/>
        </w:rPr>
        <w:t>Account</w:t>
      </w:r>
      <w:r>
        <w:rPr>
          <w:b/>
          <w:bCs/>
          <w:color w:val="181818"/>
          <w:sz w:val="16"/>
          <w:szCs w:val="16"/>
        </w:rPr>
        <w:t>ant/ Finance Analyst Pune India</w:t>
      </w:r>
    </w:p>
    <w:p w14:paraId="6FA00857" w14:textId="77777777" w:rsidR="004544D7" w:rsidRDefault="004544D7" w:rsidP="00ED6B42">
      <w:pPr>
        <w:pStyle w:val="BodyText"/>
        <w:tabs>
          <w:tab w:val="left" w:pos="810"/>
        </w:tabs>
        <w:ind w:left="720"/>
        <w:rPr>
          <w:b/>
          <w:bCs/>
          <w:color w:val="181818"/>
          <w:sz w:val="16"/>
          <w:szCs w:val="16"/>
        </w:rPr>
      </w:pPr>
    </w:p>
    <w:p w14:paraId="61245B87" w14:textId="069A7E4D" w:rsidR="0055410B" w:rsidRPr="0063521C" w:rsidRDefault="004544D7" w:rsidP="0063521C">
      <w:pPr>
        <w:pStyle w:val="BodyText"/>
        <w:numPr>
          <w:ilvl w:val="0"/>
          <w:numId w:val="24"/>
        </w:numPr>
        <w:tabs>
          <w:tab w:val="left" w:pos="810"/>
        </w:tabs>
        <w:rPr>
          <w:rFonts w:ascii="Times New Roman" w:eastAsia="Times New Roman" w:hAnsi="Times New Roman" w:cs="Times New Roman"/>
          <w:b/>
          <w:color w:val="181818"/>
          <w:sz w:val="20"/>
          <w:szCs w:val="20"/>
          <w:u w:val="double"/>
        </w:rPr>
      </w:pPr>
      <w:r>
        <w:rPr>
          <w:b/>
          <w:bCs/>
          <w:color w:val="181818"/>
          <w:sz w:val="16"/>
          <w:szCs w:val="16"/>
        </w:rPr>
        <w:t xml:space="preserve"> </w:t>
      </w:r>
      <w:r w:rsidRPr="0055410B">
        <w:rPr>
          <w:rFonts w:ascii="Times New Roman" w:eastAsia="Times New Roman" w:hAnsi="Times New Roman" w:cs="Times New Roman"/>
          <w:b/>
          <w:color w:val="181818"/>
          <w:sz w:val="20"/>
          <w:szCs w:val="20"/>
          <w:u w:val="double"/>
        </w:rPr>
        <w:t>Accounts Payable SAP</w:t>
      </w:r>
    </w:p>
    <w:p w14:paraId="1DA7281B" w14:textId="310F78B1" w:rsidR="00ED6B42" w:rsidRPr="009676FE" w:rsidRDefault="00ED6B42" w:rsidP="009676FE">
      <w:pPr>
        <w:pStyle w:val="BodyText"/>
        <w:numPr>
          <w:ilvl w:val="0"/>
          <w:numId w:val="4"/>
        </w:numPr>
        <w:tabs>
          <w:tab w:val="left" w:pos="810"/>
        </w:tabs>
        <w:rPr>
          <w:rFonts w:ascii="Times New Roman" w:eastAsia="Times New Roman" w:hAnsi="Times New Roman" w:cs="Times New Roman"/>
          <w:color w:val="181818"/>
          <w:sz w:val="16"/>
          <w:szCs w:val="16"/>
        </w:rPr>
      </w:pPr>
      <w:r w:rsidRPr="009676FE">
        <w:rPr>
          <w:rFonts w:ascii="Times New Roman" w:eastAsia="Times New Roman" w:hAnsi="Times New Roman" w:cs="Times New Roman"/>
          <w:color w:val="181818"/>
          <w:sz w:val="16"/>
          <w:szCs w:val="16"/>
        </w:rPr>
        <w:t>Processed a large volume of Accounts payable invoices EMEA, USA, APAC (min 2000 in a month) </w:t>
      </w:r>
    </w:p>
    <w:p w14:paraId="30BA6721" w14:textId="3995DAD8" w:rsidR="00ED6B42" w:rsidRPr="009676FE" w:rsidRDefault="00ED6B42" w:rsidP="009676FE">
      <w:pPr>
        <w:pStyle w:val="BodyText"/>
        <w:numPr>
          <w:ilvl w:val="0"/>
          <w:numId w:val="4"/>
        </w:numPr>
        <w:tabs>
          <w:tab w:val="left" w:pos="810"/>
        </w:tabs>
        <w:rPr>
          <w:rFonts w:ascii="Times New Roman" w:eastAsia="Times New Roman" w:hAnsi="Times New Roman" w:cs="Times New Roman"/>
          <w:color w:val="181818"/>
          <w:sz w:val="16"/>
          <w:szCs w:val="16"/>
        </w:rPr>
      </w:pPr>
      <w:r w:rsidRPr="009676FE">
        <w:rPr>
          <w:rFonts w:ascii="Times New Roman" w:eastAsia="Times New Roman" w:hAnsi="Times New Roman" w:cs="Times New Roman"/>
          <w:color w:val="181818"/>
          <w:sz w:val="16"/>
          <w:szCs w:val="16"/>
        </w:rPr>
        <w:t>Resolved vendor dispute resolution and GRIR account analysis.</w:t>
      </w:r>
    </w:p>
    <w:p w14:paraId="7A13363A" w14:textId="4318075E" w:rsidR="00ED6B42" w:rsidRPr="009676FE" w:rsidRDefault="00ED6B42" w:rsidP="009676FE">
      <w:pPr>
        <w:pStyle w:val="BodyText"/>
        <w:numPr>
          <w:ilvl w:val="0"/>
          <w:numId w:val="4"/>
        </w:numPr>
        <w:tabs>
          <w:tab w:val="left" w:pos="810"/>
        </w:tabs>
        <w:rPr>
          <w:rFonts w:ascii="Times New Roman" w:eastAsia="Times New Roman" w:hAnsi="Times New Roman" w:cs="Times New Roman"/>
          <w:color w:val="181818"/>
          <w:sz w:val="16"/>
          <w:szCs w:val="16"/>
        </w:rPr>
      </w:pPr>
      <w:r w:rsidRPr="009676FE">
        <w:rPr>
          <w:rFonts w:ascii="Times New Roman" w:eastAsia="Times New Roman" w:hAnsi="Times New Roman" w:cs="Times New Roman"/>
          <w:color w:val="181818"/>
          <w:sz w:val="16"/>
          <w:szCs w:val="16"/>
        </w:rPr>
        <w:t>Processing expense reports, check requests, etc. preparing manual accruals, price variance analysis, and financial data report analysis and also notified the Controller weekly basis of any potential discrepancies or delays and researches</w:t>
      </w:r>
    </w:p>
    <w:p w14:paraId="0BDF876E" w14:textId="4DFF30EC" w:rsidR="004544D7" w:rsidRDefault="004544D7" w:rsidP="009676FE">
      <w:pPr>
        <w:pStyle w:val="BodyText"/>
        <w:numPr>
          <w:ilvl w:val="0"/>
          <w:numId w:val="4"/>
        </w:numPr>
        <w:tabs>
          <w:tab w:val="left" w:pos="810"/>
        </w:tabs>
        <w:rPr>
          <w:rFonts w:ascii="Times New Roman" w:eastAsia="Times New Roman" w:hAnsi="Times New Roman" w:cs="Times New Roman"/>
          <w:color w:val="181818"/>
          <w:sz w:val="16"/>
          <w:szCs w:val="16"/>
        </w:rPr>
      </w:pPr>
      <w:r w:rsidRPr="009676FE">
        <w:rPr>
          <w:rFonts w:ascii="Times New Roman" w:eastAsia="Times New Roman" w:hAnsi="Times New Roman" w:cs="Times New Roman"/>
          <w:color w:val="181818"/>
          <w:sz w:val="16"/>
          <w:szCs w:val="16"/>
        </w:rPr>
        <w:t>Assist in weekly settlement runs, checks, ACH and international wires</w:t>
      </w:r>
    </w:p>
    <w:p w14:paraId="164A5356" w14:textId="77777777" w:rsidR="0063521C" w:rsidRPr="00E46A19" w:rsidRDefault="0063521C" w:rsidP="0063521C">
      <w:pPr>
        <w:numPr>
          <w:ilvl w:val="0"/>
          <w:numId w:val="4"/>
        </w:numPr>
        <w:tabs>
          <w:tab w:val="left" w:pos="720"/>
          <w:tab w:val="left" w:pos="900"/>
        </w:tabs>
        <w:jc w:val="both"/>
        <w:rPr>
          <w:bCs/>
          <w:color w:val="181818"/>
          <w:sz w:val="16"/>
          <w:szCs w:val="16"/>
        </w:rPr>
      </w:pPr>
      <w:r w:rsidRPr="00E46A19">
        <w:rPr>
          <w:bCs/>
          <w:color w:val="181818"/>
          <w:sz w:val="16"/>
          <w:szCs w:val="16"/>
        </w:rPr>
        <w:t>Experience in processing payment for credit card Traveling Expenses (AMEX)timely manner and resolve</w:t>
      </w:r>
    </w:p>
    <w:p w14:paraId="52049EBB" w14:textId="77777777" w:rsidR="0063521C" w:rsidRPr="009676FE" w:rsidRDefault="0063521C" w:rsidP="0063521C">
      <w:pPr>
        <w:pStyle w:val="BodyText"/>
        <w:tabs>
          <w:tab w:val="left" w:pos="810"/>
        </w:tabs>
        <w:ind w:left="360"/>
        <w:rPr>
          <w:rFonts w:ascii="Times New Roman" w:eastAsia="Times New Roman" w:hAnsi="Times New Roman" w:cs="Times New Roman"/>
          <w:color w:val="181818"/>
          <w:sz w:val="16"/>
          <w:szCs w:val="16"/>
        </w:rPr>
      </w:pPr>
    </w:p>
    <w:p w14:paraId="328E2453" w14:textId="77777777" w:rsidR="0055410B" w:rsidRPr="00ED6B42" w:rsidRDefault="0055410B" w:rsidP="0055410B">
      <w:pPr>
        <w:pStyle w:val="BodyText"/>
        <w:tabs>
          <w:tab w:val="left" w:pos="810"/>
        </w:tabs>
        <w:ind w:left="720"/>
        <w:rPr>
          <w:color w:val="181818"/>
          <w:sz w:val="16"/>
          <w:szCs w:val="16"/>
        </w:rPr>
      </w:pPr>
    </w:p>
    <w:p w14:paraId="4E1435B9" w14:textId="1214541B" w:rsidR="00ED6B42" w:rsidRPr="0055410B" w:rsidRDefault="00ED6B42" w:rsidP="0055410B">
      <w:pPr>
        <w:pStyle w:val="BodyText"/>
        <w:numPr>
          <w:ilvl w:val="0"/>
          <w:numId w:val="24"/>
        </w:numPr>
        <w:tabs>
          <w:tab w:val="left" w:pos="810"/>
        </w:tabs>
        <w:rPr>
          <w:rFonts w:ascii="Times New Roman" w:eastAsia="Times New Roman" w:hAnsi="Times New Roman" w:cs="Times New Roman"/>
          <w:b/>
          <w:color w:val="181818"/>
          <w:sz w:val="20"/>
          <w:szCs w:val="20"/>
          <w:u w:val="double"/>
        </w:rPr>
      </w:pPr>
      <w:r w:rsidRPr="0055410B">
        <w:rPr>
          <w:rFonts w:ascii="Times New Roman" w:eastAsia="Times New Roman" w:hAnsi="Times New Roman" w:cs="Times New Roman"/>
          <w:b/>
          <w:color w:val="181818"/>
          <w:sz w:val="20"/>
          <w:szCs w:val="20"/>
          <w:u w:val="double"/>
        </w:rPr>
        <w:t>General Ledger </w:t>
      </w:r>
    </w:p>
    <w:p w14:paraId="30EB3C04" w14:textId="77777777" w:rsidR="0055410B" w:rsidRPr="0055410B" w:rsidRDefault="0055410B" w:rsidP="0055410B">
      <w:pPr>
        <w:pStyle w:val="BodyText"/>
        <w:tabs>
          <w:tab w:val="left" w:pos="810"/>
        </w:tabs>
        <w:ind w:left="1533"/>
        <w:rPr>
          <w:b/>
          <w:bCs/>
          <w:color w:val="181818"/>
          <w:sz w:val="16"/>
          <w:szCs w:val="16"/>
        </w:rPr>
      </w:pPr>
    </w:p>
    <w:p w14:paraId="785DCE59" w14:textId="2CFFD098" w:rsidR="00ED6B42" w:rsidRPr="009676FE" w:rsidRDefault="00ED6B42" w:rsidP="009676FE">
      <w:pPr>
        <w:pStyle w:val="BodyText"/>
        <w:numPr>
          <w:ilvl w:val="0"/>
          <w:numId w:val="4"/>
        </w:numPr>
        <w:tabs>
          <w:tab w:val="left" w:pos="810"/>
        </w:tabs>
        <w:rPr>
          <w:rFonts w:ascii="Times New Roman" w:eastAsia="Times New Roman" w:hAnsi="Times New Roman" w:cs="Times New Roman"/>
          <w:color w:val="181818"/>
          <w:sz w:val="16"/>
          <w:szCs w:val="16"/>
        </w:rPr>
      </w:pPr>
      <w:r w:rsidRPr="009676FE">
        <w:rPr>
          <w:rFonts w:ascii="Times New Roman" w:eastAsia="Times New Roman" w:hAnsi="Times New Roman" w:cs="Times New Roman"/>
          <w:color w:val="181818"/>
          <w:sz w:val="16"/>
          <w:szCs w:val="16"/>
        </w:rPr>
        <w:t>Analyze general ledger accounts and reports on variances monthly</w:t>
      </w:r>
    </w:p>
    <w:p w14:paraId="41C22BDC" w14:textId="3897305C" w:rsidR="00ED6B42" w:rsidRPr="009676FE" w:rsidRDefault="00ED6B42" w:rsidP="009676FE">
      <w:pPr>
        <w:pStyle w:val="BodyText"/>
        <w:numPr>
          <w:ilvl w:val="0"/>
          <w:numId w:val="4"/>
        </w:numPr>
        <w:tabs>
          <w:tab w:val="left" w:pos="810"/>
        </w:tabs>
        <w:rPr>
          <w:rFonts w:ascii="Times New Roman" w:eastAsia="Times New Roman" w:hAnsi="Times New Roman" w:cs="Times New Roman"/>
          <w:color w:val="181818"/>
          <w:sz w:val="16"/>
          <w:szCs w:val="16"/>
        </w:rPr>
      </w:pPr>
      <w:r w:rsidRPr="009676FE">
        <w:rPr>
          <w:rFonts w:ascii="Times New Roman" w:eastAsia="Times New Roman" w:hAnsi="Times New Roman" w:cs="Times New Roman"/>
          <w:color w:val="181818"/>
          <w:sz w:val="16"/>
          <w:szCs w:val="16"/>
        </w:rPr>
        <w:t>Maintain depreciation, fixed asset ledgers, and reconciliation</w:t>
      </w:r>
    </w:p>
    <w:p w14:paraId="1B270181" w14:textId="77777777" w:rsidR="0055410B" w:rsidRPr="00ED6B42" w:rsidRDefault="0055410B" w:rsidP="0055410B">
      <w:pPr>
        <w:pStyle w:val="BodyText"/>
        <w:tabs>
          <w:tab w:val="left" w:pos="810"/>
        </w:tabs>
        <w:ind w:left="720"/>
        <w:rPr>
          <w:color w:val="181818"/>
          <w:sz w:val="16"/>
          <w:szCs w:val="16"/>
        </w:rPr>
      </w:pPr>
    </w:p>
    <w:p w14:paraId="511976C1" w14:textId="427181A9" w:rsidR="00ED6B42" w:rsidRPr="0055410B" w:rsidRDefault="00ED6B42" w:rsidP="0055410B">
      <w:pPr>
        <w:pStyle w:val="BodyText"/>
        <w:numPr>
          <w:ilvl w:val="0"/>
          <w:numId w:val="24"/>
        </w:numPr>
        <w:tabs>
          <w:tab w:val="left" w:pos="810"/>
        </w:tabs>
        <w:rPr>
          <w:rFonts w:ascii="Times New Roman" w:eastAsia="Times New Roman" w:hAnsi="Times New Roman" w:cs="Times New Roman"/>
          <w:b/>
          <w:color w:val="181818"/>
          <w:sz w:val="20"/>
          <w:szCs w:val="20"/>
          <w:u w:val="double"/>
        </w:rPr>
      </w:pPr>
      <w:r w:rsidRPr="0055410B">
        <w:rPr>
          <w:rFonts w:ascii="Times New Roman" w:eastAsia="Times New Roman" w:hAnsi="Times New Roman" w:cs="Times New Roman"/>
          <w:b/>
          <w:color w:val="181818"/>
          <w:sz w:val="20"/>
          <w:szCs w:val="20"/>
          <w:u w:val="double"/>
        </w:rPr>
        <w:t>Month End</w:t>
      </w:r>
    </w:p>
    <w:p w14:paraId="17881B65" w14:textId="77777777" w:rsidR="0055410B" w:rsidRPr="00ED6B42" w:rsidRDefault="0055410B" w:rsidP="0055410B">
      <w:pPr>
        <w:pStyle w:val="Heading3"/>
        <w:ind w:left="720"/>
        <w:rPr>
          <w:rFonts w:ascii="Times New Roman" w:eastAsia="Times New Roman" w:hAnsi="Times New Roman" w:cs="Times New Roman"/>
          <w:b/>
          <w:color w:val="181818"/>
          <w:sz w:val="16"/>
          <w:szCs w:val="16"/>
          <w:u w:val="double"/>
        </w:rPr>
      </w:pPr>
    </w:p>
    <w:p w14:paraId="36946691" w14:textId="77777777" w:rsidR="00490E9D" w:rsidRPr="009676FE" w:rsidRDefault="00ED6B42" w:rsidP="009676FE">
      <w:pPr>
        <w:pStyle w:val="BodyText"/>
        <w:numPr>
          <w:ilvl w:val="0"/>
          <w:numId w:val="4"/>
        </w:numPr>
        <w:tabs>
          <w:tab w:val="left" w:pos="810"/>
        </w:tabs>
        <w:rPr>
          <w:rFonts w:ascii="Times New Roman" w:eastAsia="Times New Roman" w:hAnsi="Times New Roman" w:cs="Times New Roman"/>
          <w:color w:val="181818"/>
          <w:sz w:val="16"/>
          <w:szCs w:val="16"/>
        </w:rPr>
      </w:pPr>
      <w:r w:rsidRPr="009676FE">
        <w:rPr>
          <w:rFonts w:ascii="Times New Roman" w:eastAsia="Times New Roman" w:hAnsi="Times New Roman" w:cs="Times New Roman"/>
          <w:color w:val="181818"/>
          <w:sz w:val="16"/>
          <w:szCs w:val="16"/>
        </w:rPr>
        <w:t xml:space="preserve">Function includes - bank reconciliations, accrual computations, account analysis, inventory observations and depreciation schedule </w:t>
      </w:r>
    </w:p>
    <w:p w14:paraId="58EDB02A" w14:textId="2DABE59C" w:rsidR="00ED6B42" w:rsidRPr="009676FE" w:rsidRDefault="00ED6B42" w:rsidP="009676FE">
      <w:pPr>
        <w:pStyle w:val="BodyText"/>
        <w:numPr>
          <w:ilvl w:val="0"/>
          <w:numId w:val="4"/>
        </w:numPr>
        <w:tabs>
          <w:tab w:val="left" w:pos="810"/>
        </w:tabs>
        <w:rPr>
          <w:rFonts w:ascii="Times New Roman" w:eastAsia="Times New Roman" w:hAnsi="Times New Roman" w:cs="Times New Roman"/>
          <w:color w:val="181818"/>
          <w:sz w:val="16"/>
          <w:szCs w:val="16"/>
        </w:rPr>
      </w:pPr>
      <w:r w:rsidRPr="009676FE">
        <w:rPr>
          <w:rFonts w:ascii="Times New Roman" w:eastAsia="Times New Roman" w:hAnsi="Times New Roman" w:cs="Times New Roman"/>
          <w:color w:val="181818"/>
          <w:sz w:val="16"/>
          <w:szCs w:val="16"/>
        </w:rPr>
        <w:t>updates, prepaid, expense reports, credit card reconciliation, journal entries and conducted with minimal supervision</w:t>
      </w:r>
    </w:p>
    <w:p w14:paraId="1B5260F3" w14:textId="77777777" w:rsidR="00490E9D" w:rsidRPr="009676FE" w:rsidRDefault="00490E9D" w:rsidP="009676FE">
      <w:pPr>
        <w:pStyle w:val="BodyText"/>
        <w:numPr>
          <w:ilvl w:val="0"/>
          <w:numId w:val="4"/>
        </w:numPr>
        <w:tabs>
          <w:tab w:val="left" w:pos="810"/>
        </w:tabs>
        <w:rPr>
          <w:rFonts w:ascii="Times New Roman" w:eastAsia="Times New Roman" w:hAnsi="Times New Roman" w:cs="Times New Roman"/>
          <w:color w:val="181818"/>
          <w:sz w:val="16"/>
          <w:szCs w:val="16"/>
        </w:rPr>
      </w:pPr>
    </w:p>
    <w:p w14:paraId="4FBD94D9" w14:textId="1C79E909" w:rsidR="00490E9D" w:rsidRPr="00090EBA" w:rsidRDefault="00490E9D" w:rsidP="00490E9D">
      <w:pPr>
        <w:pStyle w:val="BodyText"/>
        <w:tabs>
          <w:tab w:val="left" w:pos="810"/>
        </w:tabs>
        <w:rPr>
          <w:b/>
          <w:bCs/>
          <w:color w:val="181818"/>
          <w:sz w:val="16"/>
          <w:szCs w:val="16"/>
        </w:rPr>
      </w:pPr>
      <w:r w:rsidRPr="00090EBA">
        <w:rPr>
          <w:b/>
          <w:bCs/>
          <w:color w:val="181818"/>
          <w:sz w:val="16"/>
          <w:szCs w:val="16"/>
        </w:rPr>
        <w:t xml:space="preserve">HDFC Bank, Personal Banker, </w:t>
      </w:r>
      <w:r>
        <w:rPr>
          <w:b/>
          <w:bCs/>
          <w:color w:val="181818"/>
          <w:sz w:val="16"/>
          <w:szCs w:val="16"/>
        </w:rPr>
        <w:t xml:space="preserve">Pune </w:t>
      </w:r>
      <w:r w:rsidRPr="00090EBA">
        <w:rPr>
          <w:b/>
          <w:bCs/>
          <w:color w:val="181818"/>
          <w:sz w:val="16"/>
          <w:szCs w:val="16"/>
        </w:rPr>
        <w:t xml:space="preserve">India (Mar’10 - Sep’10) </w:t>
      </w:r>
    </w:p>
    <w:p w14:paraId="370421EC" w14:textId="77777777" w:rsidR="00490E9D" w:rsidRDefault="00490E9D" w:rsidP="00490E9D">
      <w:pPr>
        <w:pStyle w:val="BodyText"/>
        <w:tabs>
          <w:tab w:val="left" w:pos="810"/>
        </w:tabs>
        <w:ind w:left="1440"/>
        <w:jc w:val="center"/>
        <w:rPr>
          <w:b/>
          <w:bCs/>
          <w:color w:val="181818"/>
          <w:sz w:val="20"/>
          <w:szCs w:val="20"/>
          <w:u w:val="thick"/>
        </w:rPr>
      </w:pPr>
    </w:p>
    <w:p w14:paraId="34963373" w14:textId="77777777" w:rsidR="00490E9D" w:rsidRPr="009676FE" w:rsidRDefault="00490E9D" w:rsidP="009676FE">
      <w:pPr>
        <w:pStyle w:val="BodyText"/>
        <w:numPr>
          <w:ilvl w:val="0"/>
          <w:numId w:val="4"/>
        </w:numPr>
        <w:tabs>
          <w:tab w:val="left" w:pos="810"/>
        </w:tabs>
        <w:rPr>
          <w:rFonts w:ascii="Times New Roman" w:eastAsia="Times New Roman" w:hAnsi="Times New Roman" w:cs="Times New Roman"/>
          <w:color w:val="181818"/>
          <w:sz w:val="16"/>
          <w:szCs w:val="16"/>
        </w:rPr>
      </w:pPr>
      <w:r w:rsidRPr="009676FE">
        <w:rPr>
          <w:rFonts w:ascii="Times New Roman" w:eastAsia="Times New Roman" w:hAnsi="Times New Roman" w:cs="Times New Roman"/>
          <w:color w:val="181818"/>
          <w:sz w:val="16"/>
          <w:szCs w:val="16"/>
        </w:rPr>
        <w:t xml:space="preserve">Help customer opens manage their bank accounts &amp; finance, advise clients, on financial services, and resolve issues Reach out to the prospective customer to sell our services. </w:t>
      </w:r>
    </w:p>
    <w:p w14:paraId="0440F557" w14:textId="2F77A822" w:rsidR="004544D7" w:rsidRPr="009676FE" w:rsidRDefault="00490E9D" w:rsidP="009676FE">
      <w:pPr>
        <w:pStyle w:val="BodyText"/>
        <w:numPr>
          <w:ilvl w:val="0"/>
          <w:numId w:val="4"/>
        </w:numPr>
        <w:tabs>
          <w:tab w:val="left" w:pos="810"/>
        </w:tabs>
        <w:rPr>
          <w:rFonts w:ascii="Times New Roman" w:eastAsia="Times New Roman" w:hAnsi="Times New Roman" w:cs="Times New Roman"/>
          <w:color w:val="181818"/>
          <w:sz w:val="16"/>
          <w:szCs w:val="16"/>
        </w:rPr>
      </w:pPr>
      <w:r w:rsidRPr="009676FE">
        <w:rPr>
          <w:rFonts w:ascii="Times New Roman" w:eastAsia="Times New Roman" w:hAnsi="Times New Roman" w:cs="Times New Roman"/>
          <w:color w:val="181818"/>
          <w:sz w:val="16"/>
          <w:szCs w:val="16"/>
        </w:rPr>
        <w:t xml:space="preserve"> Advise customer on bank services for the needs (e.g. Loans credit card) Manage customer bank accounts; open close and overseas transaction &amp; performing administrative duties </w:t>
      </w:r>
    </w:p>
    <w:p w14:paraId="7763EE65" w14:textId="77777777" w:rsidR="00490E9D" w:rsidRPr="00ED6B42" w:rsidRDefault="00490E9D" w:rsidP="004544D7">
      <w:pPr>
        <w:pStyle w:val="BodyText"/>
        <w:tabs>
          <w:tab w:val="left" w:pos="810"/>
        </w:tabs>
        <w:ind w:left="1440"/>
        <w:jc w:val="center"/>
        <w:rPr>
          <w:b/>
          <w:bCs/>
          <w:color w:val="181818"/>
          <w:sz w:val="20"/>
          <w:szCs w:val="20"/>
          <w:u w:val="thick"/>
        </w:rPr>
      </w:pPr>
    </w:p>
    <w:p w14:paraId="318C243C" w14:textId="1D28F835" w:rsidR="00ED6B42" w:rsidRPr="00ED6B42" w:rsidRDefault="00ED6B42" w:rsidP="004544D7">
      <w:pPr>
        <w:pStyle w:val="BodyText"/>
        <w:tabs>
          <w:tab w:val="left" w:pos="810"/>
        </w:tabs>
        <w:ind w:left="720"/>
        <w:rPr>
          <w:b/>
          <w:bCs/>
          <w:color w:val="181818"/>
          <w:sz w:val="20"/>
          <w:szCs w:val="20"/>
          <w:u w:val="thick"/>
        </w:rPr>
      </w:pPr>
      <w:r w:rsidRPr="00ED6B42">
        <w:rPr>
          <w:b/>
          <w:bCs/>
          <w:color w:val="181818"/>
          <w:sz w:val="20"/>
          <w:szCs w:val="20"/>
          <w:u w:val="thick"/>
        </w:rPr>
        <w:t>Education</w:t>
      </w:r>
    </w:p>
    <w:p w14:paraId="6856D7A1" w14:textId="09629E0A" w:rsidR="00ED6B42" w:rsidRPr="004D630A" w:rsidRDefault="00ED6B42" w:rsidP="00E3292A">
      <w:pPr>
        <w:pStyle w:val="BodyText"/>
        <w:numPr>
          <w:ilvl w:val="0"/>
          <w:numId w:val="20"/>
        </w:numPr>
        <w:tabs>
          <w:tab w:val="left" w:pos="810"/>
        </w:tabs>
        <w:rPr>
          <w:b/>
          <w:bCs/>
          <w:color w:val="181818"/>
          <w:sz w:val="16"/>
          <w:szCs w:val="16"/>
        </w:rPr>
      </w:pPr>
      <w:r w:rsidRPr="00ED6B42">
        <w:rPr>
          <w:color w:val="181818"/>
          <w:sz w:val="16"/>
          <w:szCs w:val="16"/>
        </w:rPr>
        <w:t>MBA (Accounting &amp; Finance) from Indira School of Business Studies, India Jan 2008 – Mar 2010</w:t>
      </w:r>
      <w:r w:rsidR="004D630A">
        <w:rPr>
          <w:color w:val="181818"/>
          <w:sz w:val="16"/>
          <w:szCs w:val="16"/>
        </w:rPr>
        <w:t xml:space="preserve"> </w:t>
      </w:r>
      <w:r w:rsidR="004D630A" w:rsidRPr="004D630A">
        <w:rPr>
          <w:b/>
          <w:bCs/>
          <w:color w:val="181818"/>
          <w:sz w:val="16"/>
          <w:szCs w:val="16"/>
        </w:rPr>
        <w:t xml:space="preserve">GPA </w:t>
      </w:r>
      <w:r w:rsidR="008330CD">
        <w:rPr>
          <w:b/>
          <w:bCs/>
          <w:color w:val="181818"/>
          <w:sz w:val="16"/>
          <w:szCs w:val="16"/>
        </w:rPr>
        <w:t>–</w:t>
      </w:r>
      <w:r w:rsidR="004D630A" w:rsidRPr="004D630A">
        <w:rPr>
          <w:b/>
          <w:bCs/>
          <w:color w:val="181818"/>
          <w:sz w:val="16"/>
          <w:szCs w:val="16"/>
        </w:rPr>
        <w:t xml:space="preserve"> </w:t>
      </w:r>
      <w:r w:rsidR="008330CD">
        <w:rPr>
          <w:b/>
          <w:bCs/>
          <w:color w:val="181818"/>
          <w:sz w:val="16"/>
          <w:szCs w:val="16"/>
        </w:rPr>
        <w:t>3.6</w:t>
      </w:r>
    </w:p>
    <w:p w14:paraId="669B206A" w14:textId="19C51097" w:rsidR="00ED6B42" w:rsidRPr="008330CD" w:rsidRDefault="00ED6B42" w:rsidP="008330CD">
      <w:pPr>
        <w:pStyle w:val="BodyText"/>
        <w:numPr>
          <w:ilvl w:val="0"/>
          <w:numId w:val="20"/>
        </w:numPr>
        <w:tabs>
          <w:tab w:val="left" w:pos="810"/>
        </w:tabs>
        <w:rPr>
          <w:b/>
          <w:bCs/>
          <w:color w:val="181818"/>
          <w:sz w:val="16"/>
          <w:szCs w:val="16"/>
        </w:rPr>
      </w:pPr>
      <w:r w:rsidRPr="00ED6B42">
        <w:rPr>
          <w:color w:val="181818"/>
          <w:sz w:val="16"/>
          <w:szCs w:val="16"/>
        </w:rPr>
        <w:t>Bachelor of Commerce (Specialization in Accounting, Finance &amp; Economics), India Jun 2004 – Oct 2007</w:t>
      </w:r>
      <w:r w:rsidR="004D630A">
        <w:rPr>
          <w:color w:val="181818"/>
          <w:sz w:val="16"/>
          <w:szCs w:val="16"/>
        </w:rPr>
        <w:t xml:space="preserve"> </w:t>
      </w:r>
      <w:r w:rsidR="004D630A" w:rsidRPr="004D630A">
        <w:rPr>
          <w:b/>
          <w:bCs/>
          <w:color w:val="181818"/>
          <w:sz w:val="16"/>
          <w:szCs w:val="16"/>
        </w:rPr>
        <w:t>GPA-</w:t>
      </w:r>
      <w:r w:rsidR="004D630A">
        <w:rPr>
          <w:b/>
          <w:bCs/>
          <w:color w:val="181818"/>
          <w:sz w:val="16"/>
          <w:szCs w:val="16"/>
        </w:rPr>
        <w:t xml:space="preserve"> </w:t>
      </w:r>
      <w:r w:rsidR="008330CD">
        <w:rPr>
          <w:b/>
          <w:bCs/>
          <w:color w:val="181818"/>
          <w:sz w:val="16"/>
          <w:szCs w:val="16"/>
        </w:rPr>
        <w:t>3.6</w:t>
      </w:r>
    </w:p>
    <w:p w14:paraId="6837760C" w14:textId="738C4061" w:rsidR="00ED6B42" w:rsidRPr="008330CD" w:rsidRDefault="00ED6B42" w:rsidP="008330CD">
      <w:pPr>
        <w:pStyle w:val="BodyText"/>
        <w:numPr>
          <w:ilvl w:val="0"/>
          <w:numId w:val="20"/>
        </w:numPr>
        <w:tabs>
          <w:tab w:val="left" w:pos="810"/>
        </w:tabs>
        <w:rPr>
          <w:b/>
          <w:bCs/>
          <w:color w:val="181818"/>
          <w:sz w:val="16"/>
          <w:szCs w:val="16"/>
        </w:rPr>
      </w:pPr>
      <w:r w:rsidRPr="00ED6B42">
        <w:rPr>
          <w:color w:val="181818"/>
          <w:sz w:val="16"/>
          <w:szCs w:val="16"/>
        </w:rPr>
        <w:t>Diploma in Banking &amp; Finance, India Jun 2004 – Jul 2007</w:t>
      </w:r>
      <w:r w:rsidR="004D630A">
        <w:rPr>
          <w:color w:val="181818"/>
          <w:sz w:val="16"/>
          <w:szCs w:val="16"/>
        </w:rPr>
        <w:t xml:space="preserve"> </w:t>
      </w:r>
      <w:r w:rsidR="004D630A" w:rsidRPr="004D630A">
        <w:rPr>
          <w:b/>
          <w:bCs/>
          <w:color w:val="181818"/>
          <w:sz w:val="16"/>
          <w:szCs w:val="16"/>
        </w:rPr>
        <w:t>GPA-</w:t>
      </w:r>
      <w:r w:rsidR="004D630A">
        <w:rPr>
          <w:b/>
          <w:bCs/>
          <w:color w:val="181818"/>
          <w:sz w:val="16"/>
          <w:szCs w:val="16"/>
        </w:rPr>
        <w:t xml:space="preserve"> </w:t>
      </w:r>
      <w:r w:rsidR="008330CD">
        <w:rPr>
          <w:b/>
          <w:bCs/>
          <w:color w:val="181818"/>
          <w:sz w:val="16"/>
          <w:szCs w:val="16"/>
        </w:rPr>
        <w:t>3.6</w:t>
      </w:r>
    </w:p>
    <w:p w14:paraId="3AB18BDC" w14:textId="77777777" w:rsidR="008330CD" w:rsidRPr="004D630A" w:rsidRDefault="00ED6B42" w:rsidP="008330CD">
      <w:pPr>
        <w:pStyle w:val="BodyText"/>
        <w:numPr>
          <w:ilvl w:val="0"/>
          <w:numId w:val="20"/>
        </w:numPr>
        <w:tabs>
          <w:tab w:val="left" w:pos="810"/>
        </w:tabs>
        <w:rPr>
          <w:b/>
          <w:bCs/>
          <w:color w:val="181818"/>
          <w:sz w:val="16"/>
          <w:szCs w:val="16"/>
        </w:rPr>
      </w:pPr>
      <w:r w:rsidRPr="00ED6B42">
        <w:rPr>
          <w:color w:val="181818"/>
          <w:sz w:val="16"/>
          <w:szCs w:val="16"/>
        </w:rPr>
        <w:t>Diploma in Microsoft .NET Technologies, India Mar 2012 – May 2013</w:t>
      </w:r>
      <w:r w:rsidR="004D630A">
        <w:rPr>
          <w:color w:val="181818"/>
          <w:sz w:val="16"/>
          <w:szCs w:val="16"/>
        </w:rPr>
        <w:t xml:space="preserve"> </w:t>
      </w:r>
      <w:r w:rsidR="004D630A" w:rsidRPr="004D630A">
        <w:rPr>
          <w:b/>
          <w:bCs/>
          <w:color w:val="181818"/>
          <w:sz w:val="16"/>
          <w:szCs w:val="16"/>
        </w:rPr>
        <w:t>GPA-</w:t>
      </w:r>
      <w:r w:rsidR="008330CD">
        <w:rPr>
          <w:b/>
          <w:bCs/>
          <w:color w:val="181818"/>
          <w:sz w:val="16"/>
          <w:szCs w:val="16"/>
        </w:rPr>
        <w:t>3.6</w:t>
      </w:r>
    </w:p>
    <w:p w14:paraId="757E5FF6" w14:textId="484F3DF4" w:rsidR="004D630A" w:rsidRPr="004D630A" w:rsidRDefault="004D630A" w:rsidP="008330CD">
      <w:pPr>
        <w:pStyle w:val="BodyText"/>
        <w:tabs>
          <w:tab w:val="left" w:pos="810"/>
        </w:tabs>
        <w:ind w:left="720"/>
        <w:rPr>
          <w:b/>
          <w:bCs/>
          <w:color w:val="181818"/>
          <w:sz w:val="16"/>
          <w:szCs w:val="16"/>
        </w:rPr>
      </w:pPr>
    </w:p>
    <w:p w14:paraId="32B887A5" w14:textId="0C3460CC" w:rsidR="00ED6B42" w:rsidRPr="00ED6B42" w:rsidRDefault="00ED6B42" w:rsidP="004D630A">
      <w:pPr>
        <w:pStyle w:val="BodyText"/>
        <w:tabs>
          <w:tab w:val="left" w:pos="810"/>
        </w:tabs>
        <w:ind w:left="720"/>
        <w:rPr>
          <w:color w:val="181818"/>
          <w:sz w:val="16"/>
          <w:szCs w:val="16"/>
        </w:rPr>
      </w:pPr>
    </w:p>
    <w:p w14:paraId="6C38A43F" w14:textId="77777777" w:rsidR="00ED6B42" w:rsidRPr="00ED6B42" w:rsidRDefault="00ED6B42" w:rsidP="00ED6B42">
      <w:pPr>
        <w:pStyle w:val="BodyText"/>
        <w:tabs>
          <w:tab w:val="left" w:pos="810"/>
        </w:tabs>
        <w:ind w:left="720"/>
        <w:rPr>
          <w:color w:val="181818"/>
          <w:sz w:val="16"/>
          <w:szCs w:val="16"/>
        </w:rPr>
      </w:pPr>
      <w:r w:rsidRPr="00ED6B42">
        <w:rPr>
          <w:b/>
          <w:bCs/>
          <w:color w:val="181818"/>
          <w:sz w:val="16"/>
          <w:szCs w:val="16"/>
        </w:rPr>
        <w:t> </w:t>
      </w:r>
    </w:p>
    <w:p w14:paraId="540206E3" w14:textId="77777777" w:rsidR="00ED6B42" w:rsidRPr="00ED6B42" w:rsidRDefault="00ED6B42" w:rsidP="00ED6B42">
      <w:pPr>
        <w:pStyle w:val="BodyText"/>
        <w:tabs>
          <w:tab w:val="left" w:pos="810"/>
        </w:tabs>
        <w:ind w:left="720"/>
        <w:rPr>
          <w:b/>
          <w:bCs/>
          <w:color w:val="181818"/>
          <w:sz w:val="20"/>
          <w:szCs w:val="20"/>
          <w:u w:val="thick"/>
        </w:rPr>
      </w:pPr>
      <w:r w:rsidRPr="00ED6B42">
        <w:rPr>
          <w:b/>
          <w:bCs/>
          <w:color w:val="181818"/>
          <w:sz w:val="20"/>
          <w:szCs w:val="20"/>
          <w:u w:val="thick"/>
        </w:rPr>
        <w:t>Award &amp; Recognition:</w:t>
      </w:r>
    </w:p>
    <w:p w14:paraId="6CCF11FF" w14:textId="77777777" w:rsidR="00ED6B42" w:rsidRPr="00ED6B42" w:rsidRDefault="00ED6B42" w:rsidP="00E3292A">
      <w:pPr>
        <w:pStyle w:val="BodyText"/>
        <w:numPr>
          <w:ilvl w:val="0"/>
          <w:numId w:val="20"/>
        </w:numPr>
        <w:tabs>
          <w:tab w:val="left" w:pos="810"/>
        </w:tabs>
        <w:rPr>
          <w:color w:val="181818"/>
          <w:sz w:val="16"/>
          <w:szCs w:val="16"/>
        </w:rPr>
      </w:pPr>
      <w:r w:rsidRPr="00ED6B42">
        <w:rPr>
          <w:color w:val="181818"/>
          <w:sz w:val="16"/>
          <w:szCs w:val="16"/>
        </w:rPr>
        <w:t>Awarded "Spot Award" Exemplary performance in upholding the spirit of Infosys (Operations) for Q2 2011</w:t>
      </w:r>
    </w:p>
    <w:p w14:paraId="5EF2542D" w14:textId="77777777" w:rsidR="00ED6B42" w:rsidRPr="00ED6B42" w:rsidRDefault="00ED6B42" w:rsidP="00E3292A">
      <w:pPr>
        <w:pStyle w:val="BodyText"/>
        <w:numPr>
          <w:ilvl w:val="0"/>
          <w:numId w:val="20"/>
        </w:numPr>
        <w:tabs>
          <w:tab w:val="left" w:pos="810"/>
        </w:tabs>
        <w:rPr>
          <w:color w:val="181818"/>
          <w:sz w:val="16"/>
          <w:szCs w:val="16"/>
        </w:rPr>
      </w:pPr>
      <w:r w:rsidRPr="00ED6B42">
        <w:rPr>
          <w:color w:val="181818"/>
          <w:sz w:val="16"/>
          <w:szCs w:val="16"/>
        </w:rPr>
        <w:t>Participated in National IT Aptitude Test IN 2012 (Sponsored by IBM) AND RANKED TOP 3% among 70000 candidates</w:t>
      </w:r>
    </w:p>
    <w:p w14:paraId="11943BF6" w14:textId="4D07A5FE" w:rsidR="00ED6B42" w:rsidRPr="00ED6B42" w:rsidRDefault="00ED6B42" w:rsidP="004544D7">
      <w:pPr>
        <w:pStyle w:val="BodyText"/>
        <w:tabs>
          <w:tab w:val="left" w:pos="810"/>
        </w:tabs>
        <w:ind w:left="360"/>
        <w:rPr>
          <w:color w:val="181818"/>
          <w:sz w:val="16"/>
          <w:szCs w:val="16"/>
        </w:rPr>
      </w:pPr>
    </w:p>
    <w:p w14:paraId="3391108A" w14:textId="77777777" w:rsidR="00B3553F" w:rsidRPr="00737603" w:rsidRDefault="00B3553F" w:rsidP="00A054A4">
      <w:pPr>
        <w:pStyle w:val="BodyText"/>
        <w:tabs>
          <w:tab w:val="left" w:pos="810"/>
        </w:tabs>
        <w:ind w:left="720"/>
        <w:rPr>
          <w:rFonts w:ascii="Times New Roman" w:eastAsia="Times New Roman" w:hAnsi="Times New Roman" w:cs="Times New Roman"/>
          <w:color w:val="181818"/>
          <w:sz w:val="16"/>
          <w:szCs w:val="16"/>
        </w:rPr>
      </w:pPr>
    </w:p>
    <w:sectPr w:rsidR="00B3553F" w:rsidRPr="00737603" w:rsidSect="00653EC3">
      <w:type w:val="continuous"/>
      <w:pgSz w:w="11900" w:h="16840"/>
      <w:pgMar w:top="720" w:right="720" w:bottom="720" w:left="720" w:header="0" w:footer="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5170BE" w14:textId="77777777" w:rsidR="002A6A47" w:rsidRDefault="002A6A47">
      <w:r>
        <w:separator/>
      </w:r>
    </w:p>
  </w:endnote>
  <w:endnote w:type="continuationSeparator" w:id="0">
    <w:p w14:paraId="478A839F" w14:textId="77777777" w:rsidR="002A6A47" w:rsidRDefault="002A6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CA158" w14:textId="77777777" w:rsidR="002A6A47" w:rsidRDefault="002A6A47">
      <w:r>
        <w:separator/>
      </w:r>
    </w:p>
  </w:footnote>
  <w:footnote w:type="continuationSeparator" w:id="0">
    <w:p w14:paraId="58F91626" w14:textId="77777777" w:rsidR="002A6A47" w:rsidRDefault="002A6A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B0A36"/>
    <w:multiLevelType w:val="hybridMultilevel"/>
    <w:tmpl w:val="D81A1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F7C3E"/>
    <w:multiLevelType w:val="hybridMultilevel"/>
    <w:tmpl w:val="394452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00D0A"/>
    <w:multiLevelType w:val="hybridMultilevel"/>
    <w:tmpl w:val="CA441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2724E"/>
    <w:multiLevelType w:val="hybridMultilevel"/>
    <w:tmpl w:val="D72C5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02C0B12"/>
    <w:multiLevelType w:val="hybridMultilevel"/>
    <w:tmpl w:val="BF745B7A"/>
    <w:lvl w:ilvl="0" w:tplc="0409000B">
      <w:start w:val="1"/>
      <w:numFmt w:val="bullet"/>
      <w:lvlText w:val=""/>
      <w:lvlJc w:val="left"/>
      <w:pPr>
        <w:ind w:left="1440" w:hanging="360"/>
      </w:pPr>
      <w:rPr>
        <w:rFonts w:ascii="Wingdings" w:hAnsi="Wingdings"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2DA5641"/>
    <w:multiLevelType w:val="hybridMultilevel"/>
    <w:tmpl w:val="72500520"/>
    <w:lvl w:ilvl="0" w:tplc="0409000B">
      <w:start w:val="1"/>
      <w:numFmt w:val="bullet"/>
      <w:lvlText w:val=""/>
      <w:lvlJc w:val="left"/>
      <w:pPr>
        <w:ind w:left="1533" w:hanging="360"/>
      </w:pPr>
      <w:rPr>
        <w:rFonts w:ascii="Wingdings" w:hAnsi="Wingdings" w:hint="default"/>
      </w:rPr>
    </w:lvl>
    <w:lvl w:ilvl="1" w:tplc="04090003" w:tentative="1">
      <w:start w:val="1"/>
      <w:numFmt w:val="bullet"/>
      <w:lvlText w:val="o"/>
      <w:lvlJc w:val="left"/>
      <w:pPr>
        <w:ind w:left="2253" w:hanging="360"/>
      </w:pPr>
      <w:rPr>
        <w:rFonts w:ascii="Courier New" w:hAnsi="Courier New" w:cs="Courier New" w:hint="default"/>
      </w:rPr>
    </w:lvl>
    <w:lvl w:ilvl="2" w:tplc="04090005" w:tentative="1">
      <w:start w:val="1"/>
      <w:numFmt w:val="bullet"/>
      <w:lvlText w:val=""/>
      <w:lvlJc w:val="left"/>
      <w:pPr>
        <w:ind w:left="2973" w:hanging="360"/>
      </w:pPr>
      <w:rPr>
        <w:rFonts w:ascii="Wingdings" w:hAnsi="Wingdings" w:hint="default"/>
      </w:rPr>
    </w:lvl>
    <w:lvl w:ilvl="3" w:tplc="04090001" w:tentative="1">
      <w:start w:val="1"/>
      <w:numFmt w:val="bullet"/>
      <w:lvlText w:val=""/>
      <w:lvlJc w:val="left"/>
      <w:pPr>
        <w:ind w:left="3693" w:hanging="360"/>
      </w:pPr>
      <w:rPr>
        <w:rFonts w:ascii="Symbol" w:hAnsi="Symbol" w:hint="default"/>
      </w:rPr>
    </w:lvl>
    <w:lvl w:ilvl="4" w:tplc="04090003" w:tentative="1">
      <w:start w:val="1"/>
      <w:numFmt w:val="bullet"/>
      <w:lvlText w:val="o"/>
      <w:lvlJc w:val="left"/>
      <w:pPr>
        <w:ind w:left="4413" w:hanging="360"/>
      </w:pPr>
      <w:rPr>
        <w:rFonts w:ascii="Courier New" w:hAnsi="Courier New" w:cs="Courier New" w:hint="default"/>
      </w:rPr>
    </w:lvl>
    <w:lvl w:ilvl="5" w:tplc="04090005" w:tentative="1">
      <w:start w:val="1"/>
      <w:numFmt w:val="bullet"/>
      <w:lvlText w:val=""/>
      <w:lvlJc w:val="left"/>
      <w:pPr>
        <w:ind w:left="5133" w:hanging="360"/>
      </w:pPr>
      <w:rPr>
        <w:rFonts w:ascii="Wingdings" w:hAnsi="Wingdings" w:hint="default"/>
      </w:rPr>
    </w:lvl>
    <w:lvl w:ilvl="6" w:tplc="04090001" w:tentative="1">
      <w:start w:val="1"/>
      <w:numFmt w:val="bullet"/>
      <w:lvlText w:val=""/>
      <w:lvlJc w:val="left"/>
      <w:pPr>
        <w:ind w:left="5853" w:hanging="360"/>
      </w:pPr>
      <w:rPr>
        <w:rFonts w:ascii="Symbol" w:hAnsi="Symbol" w:hint="default"/>
      </w:rPr>
    </w:lvl>
    <w:lvl w:ilvl="7" w:tplc="04090003" w:tentative="1">
      <w:start w:val="1"/>
      <w:numFmt w:val="bullet"/>
      <w:lvlText w:val="o"/>
      <w:lvlJc w:val="left"/>
      <w:pPr>
        <w:ind w:left="6573" w:hanging="360"/>
      </w:pPr>
      <w:rPr>
        <w:rFonts w:ascii="Courier New" w:hAnsi="Courier New" w:cs="Courier New" w:hint="default"/>
      </w:rPr>
    </w:lvl>
    <w:lvl w:ilvl="8" w:tplc="04090005" w:tentative="1">
      <w:start w:val="1"/>
      <w:numFmt w:val="bullet"/>
      <w:lvlText w:val=""/>
      <w:lvlJc w:val="left"/>
      <w:pPr>
        <w:ind w:left="7293" w:hanging="360"/>
      </w:pPr>
      <w:rPr>
        <w:rFonts w:ascii="Wingdings" w:hAnsi="Wingdings" w:hint="default"/>
      </w:rPr>
    </w:lvl>
  </w:abstractNum>
  <w:abstractNum w:abstractNumId="6" w15:restartNumberingAfterBreak="0">
    <w:nsid w:val="16957670"/>
    <w:multiLevelType w:val="hybridMultilevel"/>
    <w:tmpl w:val="054A6788"/>
    <w:lvl w:ilvl="0" w:tplc="0409000B">
      <w:start w:val="1"/>
      <w:numFmt w:val="bullet"/>
      <w:lvlText w:val=""/>
      <w:lvlJc w:val="left"/>
      <w:pPr>
        <w:ind w:left="1440" w:hanging="360"/>
      </w:pPr>
      <w:rPr>
        <w:rFonts w:ascii="Wingdings" w:hAnsi="Wingdings"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610DC4"/>
    <w:multiLevelType w:val="hybridMultilevel"/>
    <w:tmpl w:val="A19EB5C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715632"/>
    <w:multiLevelType w:val="hybridMultilevel"/>
    <w:tmpl w:val="260C0D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7D4269"/>
    <w:multiLevelType w:val="hybridMultilevel"/>
    <w:tmpl w:val="2A046A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A35D8B"/>
    <w:multiLevelType w:val="multilevel"/>
    <w:tmpl w:val="AA366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BB76C2"/>
    <w:multiLevelType w:val="multilevel"/>
    <w:tmpl w:val="89F4D1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7B17C0"/>
    <w:multiLevelType w:val="hybridMultilevel"/>
    <w:tmpl w:val="9A0AF8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E164C14"/>
    <w:multiLevelType w:val="hybridMultilevel"/>
    <w:tmpl w:val="A2E00F6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D8252E5"/>
    <w:multiLevelType w:val="hybridMultilevel"/>
    <w:tmpl w:val="6CB84E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D24DF0"/>
    <w:multiLevelType w:val="hybridMultilevel"/>
    <w:tmpl w:val="039CF61E"/>
    <w:lvl w:ilvl="0" w:tplc="0409000B">
      <w:start w:val="1"/>
      <w:numFmt w:val="bullet"/>
      <w:lvlText w:val=""/>
      <w:lvlJc w:val="left"/>
      <w:pPr>
        <w:ind w:left="720" w:hanging="360"/>
      </w:pPr>
      <w:rPr>
        <w:rFonts w:ascii="Wingdings" w:hAnsi="Wingdings" w:hint="default"/>
      </w:rPr>
    </w:lvl>
    <w:lvl w:ilvl="1" w:tplc="FD5C596E">
      <w:numFmt w:val="bullet"/>
      <w:lvlText w:val="·"/>
      <w:lvlJc w:val="left"/>
      <w:pPr>
        <w:ind w:left="1440" w:hanging="360"/>
      </w:pPr>
      <w:rPr>
        <w:rFonts w:ascii="Arial" w:eastAsia="Arial"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973A74"/>
    <w:multiLevelType w:val="hybridMultilevel"/>
    <w:tmpl w:val="7C543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A020D8"/>
    <w:multiLevelType w:val="hybridMultilevel"/>
    <w:tmpl w:val="59E2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403222"/>
    <w:multiLevelType w:val="multilevel"/>
    <w:tmpl w:val="AA366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A55536"/>
    <w:multiLevelType w:val="multilevel"/>
    <w:tmpl w:val="AA366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120CD3"/>
    <w:multiLevelType w:val="multilevel"/>
    <w:tmpl w:val="33EE9D54"/>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4C3AA6"/>
    <w:multiLevelType w:val="hybridMultilevel"/>
    <w:tmpl w:val="4346566C"/>
    <w:lvl w:ilvl="0" w:tplc="04090001">
      <w:start w:val="1"/>
      <w:numFmt w:val="bullet"/>
      <w:lvlText w:val=""/>
      <w:lvlJc w:val="left"/>
      <w:pPr>
        <w:ind w:left="720" w:hanging="360"/>
      </w:pPr>
      <w:rPr>
        <w:rFonts w:ascii="Symbol" w:hAnsi="Symbol" w:hint="default"/>
      </w:rPr>
    </w:lvl>
    <w:lvl w:ilvl="1" w:tplc="FD5C596E">
      <w:numFmt w:val="bullet"/>
      <w:lvlText w:val="·"/>
      <w:lvlJc w:val="left"/>
      <w:pPr>
        <w:ind w:left="1440" w:hanging="360"/>
      </w:pPr>
      <w:rPr>
        <w:rFonts w:ascii="Arial" w:eastAsia="Arial"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2102D7"/>
    <w:multiLevelType w:val="hybridMultilevel"/>
    <w:tmpl w:val="47086B2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D803B4E"/>
    <w:multiLevelType w:val="multilevel"/>
    <w:tmpl w:val="BA062AA0"/>
    <w:lvl w:ilvl="0">
      <w:start w:val="1"/>
      <w:numFmt w:val="bullet"/>
      <w:lvlText w:val=""/>
      <w:lvlJc w:val="left"/>
      <w:pPr>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502CA3"/>
    <w:multiLevelType w:val="hybridMultilevel"/>
    <w:tmpl w:val="5AAE4A7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1B81787"/>
    <w:multiLevelType w:val="multilevel"/>
    <w:tmpl w:val="AA366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1A0FEE"/>
    <w:multiLevelType w:val="hybridMultilevel"/>
    <w:tmpl w:val="7F6CB9D4"/>
    <w:lvl w:ilvl="0" w:tplc="04090001">
      <w:start w:val="1"/>
      <w:numFmt w:val="bullet"/>
      <w:lvlText w:val=""/>
      <w:lvlJc w:val="left"/>
      <w:pPr>
        <w:ind w:left="720" w:hanging="360"/>
      </w:pPr>
      <w:rPr>
        <w:rFonts w:ascii="Symbol" w:hAnsi="Symbol" w:hint="default"/>
      </w:rPr>
    </w:lvl>
    <w:lvl w:ilvl="1" w:tplc="FD5C596E">
      <w:numFmt w:val="bullet"/>
      <w:lvlText w:val="·"/>
      <w:lvlJc w:val="left"/>
      <w:pPr>
        <w:ind w:left="1440" w:hanging="360"/>
      </w:pPr>
      <w:rPr>
        <w:rFonts w:ascii="Arial" w:eastAsia="Arial"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EC2880"/>
    <w:multiLevelType w:val="hybridMultilevel"/>
    <w:tmpl w:val="BCD497B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9E54CC5"/>
    <w:multiLevelType w:val="hybridMultilevel"/>
    <w:tmpl w:val="C0E81EB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A2F4DA6"/>
    <w:multiLevelType w:val="multilevel"/>
    <w:tmpl w:val="AA366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556EBA"/>
    <w:multiLevelType w:val="multilevel"/>
    <w:tmpl w:val="AA366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714903"/>
    <w:multiLevelType w:val="hybridMultilevel"/>
    <w:tmpl w:val="559A5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11"/>
  </w:num>
  <w:num w:numId="4">
    <w:abstractNumId w:val="16"/>
  </w:num>
  <w:num w:numId="5">
    <w:abstractNumId w:val="17"/>
  </w:num>
  <w:num w:numId="6">
    <w:abstractNumId w:val="20"/>
  </w:num>
  <w:num w:numId="7">
    <w:abstractNumId w:val="31"/>
  </w:num>
  <w:num w:numId="8">
    <w:abstractNumId w:val="24"/>
  </w:num>
  <w:num w:numId="9">
    <w:abstractNumId w:val="3"/>
  </w:num>
  <w:num w:numId="10">
    <w:abstractNumId w:val="28"/>
  </w:num>
  <w:num w:numId="11">
    <w:abstractNumId w:val="12"/>
  </w:num>
  <w:num w:numId="12">
    <w:abstractNumId w:val="7"/>
  </w:num>
  <w:num w:numId="13">
    <w:abstractNumId w:val="1"/>
  </w:num>
  <w:num w:numId="14">
    <w:abstractNumId w:val="22"/>
  </w:num>
  <w:num w:numId="15">
    <w:abstractNumId w:val="4"/>
  </w:num>
  <w:num w:numId="16">
    <w:abstractNumId w:val="6"/>
  </w:num>
  <w:num w:numId="17">
    <w:abstractNumId w:val="13"/>
  </w:num>
  <w:num w:numId="18">
    <w:abstractNumId w:val="8"/>
  </w:num>
  <w:num w:numId="19">
    <w:abstractNumId w:val="27"/>
  </w:num>
  <w:num w:numId="20">
    <w:abstractNumId w:val="23"/>
  </w:num>
  <w:num w:numId="21">
    <w:abstractNumId w:val="0"/>
  </w:num>
  <w:num w:numId="22">
    <w:abstractNumId w:val="21"/>
  </w:num>
  <w:num w:numId="23">
    <w:abstractNumId w:val="26"/>
  </w:num>
  <w:num w:numId="24">
    <w:abstractNumId w:val="5"/>
  </w:num>
  <w:num w:numId="25">
    <w:abstractNumId w:val="29"/>
  </w:num>
  <w:num w:numId="26">
    <w:abstractNumId w:val="19"/>
  </w:num>
  <w:num w:numId="27">
    <w:abstractNumId w:val="18"/>
  </w:num>
  <w:num w:numId="28">
    <w:abstractNumId w:val="30"/>
  </w:num>
  <w:num w:numId="29">
    <w:abstractNumId w:val="10"/>
  </w:num>
  <w:num w:numId="30">
    <w:abstractNumId w:val="25"/>
  </w:num>
  <w:num w:numId="31">
    <w:abstractNumId w:val="14"/>
  </w:num>
  <w:num w:numId="32">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A9B"/>
    <w:rsid w:val="000535F6"/>
    <w:rsid w:val="000C7D36"/>
    <w:rsid w:val="000D4438"/>
    <w:rsid w:val="000E38B1"/>
    <w:rsid w:val="00136950"/>
    <w:rsid w:val="001373FB"/>
    <w:rsid w:val="00157CF5"/>
    <w:rsid w:val="00196A37"/>
    <w:rsid w:val="001A3236"/>
    <w:rsid w:val="002267F7"/>
    <w:rsid w:val="0023016E"/>
    <w:rsid w:val="00266139"/>
    <w:rsid w:val="00290299"/>
    <w:rsid w:val="002A6A47"/>
    <w:rsid w:val="002D0D8B"/>
    <w:rsid w:val="002E5FF9"/>
    <w:rsid w:val="002F42A0"/>
    <w:rsid w:val="003219A1"/>
    <w:rsid w:val="00326170"/>
    <w:rsid w:val="00360F3F"/>
    <w:rsid w:val="00384847"/>
    <w:rsid w:val="003969DF"/>
    <w:rsid w:val="003A1AF2"/>
    <w:rsid w:val="00433E85"/>
    <w:rsid w:val="004544D7"/>
    <w:rsid w:val="00462131"/>
    <w:rsid w:val="004667BA"/>
    <w:rsid w:val="00472002"/>
    <w:rsid w:val="00490E9D"/>
    <w:rsid w:val="004D630A"/>
    <w:rsid w:val="0051489A"/>
    <w:rsid w:val="00521B0A"/>
    <w:rsid w:val="005236CD"/>
    <w:rsid w:val="00545F52"/>
    <w:rsid w:val="00547767"/>
    <w:rsid w:val="0055410B"/>
    <w:rsid w:val="00560A0E"/>
    <w:rsid w:val="00570CA1"/>
    <w:rsid w:val="00577C3D"/>
    <w:rsid w:val="0059455C"/>
    <w:rsid w:val="005A1FDA"/>
    <w:rsid w:val="005D369A"/>
    <w:rsid w:val="006076E7"/>
    <w:rsid w:val="0063521C"/>
    <w:rsid w:val="00643C60"/>
    <w:rsid w:val="00646DA6"/>
    <w:rsid w:val="00653EC3"/>
    <w:rsid w:val="00682281"/>
    <w:rsid w:val="006831C1"/>
    <w:rsid w:val="006A5564"/>
    <w:rsid w:val="006E5428"/>
    <w:rsid w:val="006E5A9B"/>
    <w:rsid w:val="006F12B9"/>
    <w:rsid w:val="007204A0"/>
    <w:rsid w:val="0073541C"/>
    <w:rsid w:val="00737603"/>
    <w:rsid w:val="0074714A"/>
    <w:rsid w:val="00750B97"/>
    <w:rsid w:val="00767759"/>
    <w:rsid w:val="00785C58"/>
    <w:rsid w:val="007B42A5"/>
    <w:rsid w:val="007C4E27"/>
    <w:rsid w:val="007D316D"/>
    <w:rsid w:val="007E3533"/>
    <w:rsid w:val="007F52CF"/>
    <w:rsid w:val="00803069"/>
    <w:rsid w:val="008330CD"/>
    <w:rsid w:val="0085253F"/>
    <w:rsid w:val="008722FC"/>
    <w:rsid w:val="00883FDD"/>
    <w:rsid w:val="008A49BF"/>
    <w:rsid w:val="009116CD"/>
    <w:rsid w:val="009129A7"/>
    <w:rsid w:val="00925331"/>
    <w:rsid w:val="009676FE"/>
    <w:rsid w:val="00987DC9"/>
    <w:rsid w:val="00A054A4"/>
    <w:rsid w:val="00A068E2"/>
    <w:rsid w:val="00A31D0D"/>
    <w:rsid w:val="00A537ED"/>
    <w:rsid w:val="00A87364"/>
    <w:rsid w:val="00AC6B7D"/>
    <w:rsid w:val="00AE3E06"/>
    <w:rsid w:val="00B3553F"/>
    <w:rsid w:val="00B41D93"/>
    <w:rsid w:val="00B44AF3"/>
    <w:rsid w:val="00B55AA2"/>
    <w:rsid w:val="00B56D60"/>
    <w:rsid w:val="00B63E09"/>
    <w:rsid w:val="00B8400E"/>
    <w:rsid w:val="00BC73CD"/>
    <w:rsid w:val="00BF0F0F"/>
    <w:rsid w:val="00BF0FFD"/>
    <w:rsid w:val="00C336E3"/>
    <w:rsid w:val="00C6513C"/>
    <w:rsid w:val="00D14B31"/>
    <w:rsid w:val="00D35B78"/>
    <w:rsid w:val="00D61426"/>
    <w:rsid w:val="00D739E0"/>
    <w:rsid w:val="00D84D22"/>
    <w:rsid w:val="00D93CC0"/>
    <w:rsid w:val="00DB0683"/>
    <w:rsid w:val="00DD12B9"/>
    <w:rsid w:val="00DE25E7"/>
    <w:rsid w:val="00DF0BEC"/>
    <w:rsid w:val="00E02187"/>
    <w:rsid w:val="00E24736"/>
    <w:rsid w:val="00E3292A"/>
    <w:rsid w:val="00E450DC"/>
    <w:rsid w:val="00E456CE"/>
    <w:rsid w:val="00E46A19"/>
    <w:rsid w:val="00E82A83"/>
    <w:rsid w:val="00E93A6E"/>
    <w:rsid w:val="00EC1673"/>
    <w:rsid w:val="00ED6B42"/>
    <w:rsid w:val="00EF2AE9"/>
    <w:rsid w:val="00F23273"/>
    <w:rsid w:val="00F515FE"/>
    <w:rsid w:val="00F616BF"/>
    <w:rsid w:val="00FC4553"/>
    <w:rsid w:val="00FD3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F39B3"/>
  <w15:chartTrackingRefBased/>
  <w15:docId w15:val="{D43AF753-C372-7542-AEA8-B179D415E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683"/>
    <w:rPr>
      <w:rFonts w:ascii="Times New Roman" w:eastAsia="Times New Roman" w:hAnsi="Times New Roman" w:cs="Times New Roman"/>
    </w:rPr>
  </w:style>
  <w:style w:type="paragraph" w:styleId="Heading3">
    <w:name w:val="heading 3"/>
    <w:basedOn w:val="Normal"/>
    <w:link w:val="Heading3Char"/>
    <w:uiPriority w:val="9"/>
    <w:unhideWhenUsed/>
    <w:qFormat/>
    <w:rsid w:val="00E24736"/>
    <w:pPr>
      <w:widowControl w:val="0"/>
      <w:autoSpaceDE w:val="0"/>
      <w:autoSpaceDN w:val="0"/>
      <w:ind w:left="111"/>
      <w:outlineLvl w:val="2"/>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A9B"/>
    <w:pPr>
      <w:ind w:left="720"/>
      <w:contextualSpacing/>
    </w:pPr>
  </w:style>
  <w:style w:type="paragraph" w:styleId="Header">
    <w:name w:val="header"/>
    <w:basedOn w:val="Normal"/>
    <w:link w:val="HeaderChar"/>
    <w:uiPriority w:val="99"/>
    <w:unhideWhenUsed/>
    <w:rsid w:val="006E5A9B"/>
    <w:pPr>
      <w:tabs>
        <w:tab w:val="center" w:pos="4680"/>
        <w:tab w:val="right" w:pos="9360"/>
      </w:tabs>
    </w:pPr>
  </w:style>
  <w:style w:type="character" w:customStyle="1" w:styleId="HeaderChar">
    <w:name w:val="Header Char"/>
    <w:basedOn w:val="DefaultParagraphFont"/>
    <w:link w:val="Header"/>
    <w:uiPriority w:val="99"/>
    <w:rsid w:val="006E5A9B"/>
    <w:rPr>
      <w:rFonts w:ascii="Times New Roman" w:eastAsia="Times New Roman" w:hAnsi="Times New Roman" w:cs="Times New Roman"/>
    </w:rPr>
  </w:style>
  <w:style w:type="paragraph" w:styleId="Footer">
    <w:name w:val="footer"/>
    <w:basedOn w:val="Normal"/>
    <w:link w:val="FooterChar"/>
    <w:uiPriority w:val="99"/>
    <w:unhideWhenUsed/>
    <w:rsid w:val="006E5A9B"/>
    <w:pPr>
      <w:tabs>
        <w:tab w:val="center" w:pos="4680"/>
        <w:tab w:val="right" w:pos="9360"/>
      </w:tabs>
    </w:pPr>
  </w:style>
  <w:style w:type="character" w:customStyle="1" w:styleId="FooterChar">
    <w:name w:val="Footer Char"/>
    <w:basedOn w:val="DefaultParagraphFont"/>
    <w:link w:val="Footer"/>
    <w:uiPriority w:val="99"/>
    <w:rsid w:val="006E5A9B"/>
    <w:rPr>
      <w:rFonts w:ascii="Times New Roman" w:eastAsia="Times New Roman" w:hAnsi="Times New Roman" w:cs="Times New Roman"/>
    </w:rPr>
  </w:style>
  <w:style w:type="character" w:customStyle="1" w:styleId="Heading3Char">
    <w:name w:val="Heading 3 Char"/>
    <w:basedOn w:val="DefaultParagraphFont"/>
    <w:link w:val="Heading3"/>
    <w:uiPriority w:val="9"/>
    <w:rsid w:val="00E24736"/>
    <w:rPr>
      <w:rFonts w:ascii="Arial" w:eastAsia="Arial" w:hAnsi="Arial" w:cs="Arial"/>
    </w:rPr>
  </w:style>
  <w:style w:type="paragraph" w:styleId="BodyText">
    <w:name w:val="Body Text"/>
    <w:basedOn w:val="Normal"/>
    <w:link w:val="BodyTextChar"/>
    <w:uiPriority w:val="1"/>
    <w:qFormat/>
    <w:rsid w:val="007D316D"/>
    <w:pPr>
      <w:widowControl w:val="0"/>
      <w:autoSpaceDE w:val="0"/>
      <w:autoSpaceDN w:val="0"/>
    </w:pPr>
    <w:rPr>
      <w:rFonts w:ascii="Arial" w:eastAsia="Arial" w:hAnsi="Arial" w:cs="Arial"/>
      <w:sz w:val="21"/>
      <w:szCs w:val="21"/>
    </w:rPr>
  </w:style>
  <w:style w:type="character" w:customStyle="1" w:styleId="BodyTextChar">
    <w:name w:val="Body Text Char"/>
    <w:basedOn w:val="DefaultParagraphFont"/>
    <w:link w:val="BodyText"/>
    <w:uiPriority w:val="1"/>
    <w:rsid w:val="007D316D"/>
    <w:rPr>
      <w:rFonts w:ascii="Arial" w:eastAsia="Arial" w:hAnsi="Arial" w:cs="Arial"/>
      <w:sz w:val="21"/>
      <w:szCs w:val="21"/>
    </w:rPr>
  </w:style>
  <w:style w:type="character" w:styleId="Hyperlink">
    <w:name w:val="Hyperlink"/>
    <w:basedOn w:val="DefaultParagraphFont"/>
    <w:uiPriority w:val="99"/>
    <w:unhideWhenUsed/>
    <w:rsid w:val="003A1AF2"/>
    <w:rPr>
      <w:color w:val="0563C1" w:themeColor="hyperlink"/>
      <w:u w:val="single"/>
    </w:rPr>
  </w:style>
  <w:style w:type="character" w:styleId="UnresolvedMention">
    <w:name w:val="Unresolved Mention"/>
    <w:basedOn w:val="DefaultParagraphFont"/>
    <w:uiPriority w:val="99"/>
    <w:semiHidden/>
    <w:unhideWhenUsed/>
    <w:rsid w:val="003A1AF2"/>
    <w:rPr>
      <w:color w:val="605E5C"/>
      <w:shd w:val="clear" w:color="auto" w:fill="E1DFDD"/>
    </w:rPr>
  </w:style>
  <w:style w:type="paragraph" w:styleId="Title">
    <w:name w:val="Title"/>
    <w:basedOn w:val="Normal"/>
    <w:link w:val="TitleChar"/>
    <w:uiPriority w:val="10"/>
    <w:qFormat/>
    <w:rsid w:val="00DB0683"/>
    <w:pPr>
      <w:widowControl w:val="0"/>
      <w:autoSpaceDE w:val="0"/>
      <w:autoSpaceDN w:val="0"/>
      <w:spacing w:before="168"/>
      <w:ind w:left="111"/>
    </w:pPr>
    <w:rPr>
      <w:rFonts w:ascii="Arial" w:eastAsia="Arial" w:hAnsi="Arial" w:cs="Arial"/>
      <w:sz w:val="52"/>
      <w:szCs w:val="52"/>
    </w:rPr>
  </w:style>
  <w:style w:type="character" w:customStyle="1" w:styleId="TitleChar">
    <w:name w:val="Title Char"/>
    <w:basedOn w:val="DefaultParagraphFont"/>
    <w:link w:val="Title"/>
    <w:uiPriority w:val="10"/>
    <w:rsid w:val="00DB0683"/>
    <w:rPr>
      <w:rFonts w:ascii="Arial" w:eastAsia="Arial" w:hAnsi="Arial" w:cs="Arial"/>
      <w:sz w:val="52"/>
      <w:szCs w:val="52"/>
    </w:rPr>
  </w:style>
  <w:style w:type="character" w:styleId="FollowedHyperlink">
    <w:name w:val="FollowedHyperlink"/>
    <w:basedOn w:val="DefaultParagraphFont"/>
    <w:uiPriority w:val="99"/>
    <w:semiHidden/>
    <w:unhideWhenUsed/>
    <w:rsid w:val="00ED6B42"/>
    <w:rPr>
      <w:color w:val="954F72" w:themeColor="followedHyperlink"/>
      <w:u w:val="single"/>
    </w:rPr>
  </w:style>
  <w:style w:type="character" w:styleId="Strong">
    <w:name w:val="Strong"/>
    <w:basedOn w:val="DefaultParagraphFont"/>
    <w:uiPriority w:val="22"/>
    <w:qFormat/>
    <w:rsid w:val="00266139"/>
    <w:rPr>
      <w:b/>
      <w:bCs/>
    </w:rPr>
  </w:style>
  <w:style w:type="paragraph" w:styleId="NormalWeb">
    <w:name w:val="Normal (Web)"/>
    <w:basedOn w:val="Normal"/>
    <w:uiPriority w:val="99"/>
    <w:semiHidden/>
    <w:unhideWhenUsed/>
    <w:rsid w:val="0026613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28873">
      <w:bodyDiv w:val="1"/>
      <w:marLeft w:val="0"/>
      <w:marRight w:val="0"/>
      <w:marTop w:val="0"/>
      <w:marBottom w:val="0"/>
      <w:divBdr>
        <w:top w:val="none" w:sz="0" w:space="0" w:color="auto"/>
        <w:left w:val="none" w:sz="0" w:space="0" w:color="auto"/>
        <w:bottom w:val="none" w:sz="0" w:space="0" w:color="auto"/>
        <w:right w:val="none" w:sz="0" w:space="0" w:color="auto"/>
      </w:divBdr>
    </w:div>
    <w:div w:id="58871016">
      <w:bodyDiv w:val="1"/>
      <w:marLeft w:val="0"/>
      <w:marRight w:val="0"/>
      <w:marTop w:val="0"/>
      <w:marBottom w:val="0"/>
      <w:divBdr>
        <w:top w:val="none" w:sz="0" w:space="0" w:color="auto"/>
        <w:left w:val="none" w:sz="0" w:space="0" w:color="auto"/>
        <w:bottom w:val="none" w:sz="0" w:space="0" w:color="auto"/>
        <w:right w:val="none" w:sz="0" w:space="0" w:color="auto"/>
      </w:divBdr>
    </w:div>
    <w:div w:id="61561262">
      <w:bodyDiv w:val="1"/>
      <w:marLeft w:val="0"/>
      <w:marRight w:val="0"/>
      <w:marTop w:val="0"/>
      <w:marBottom w:val="0"/>
      <w:divBdr>
        <w:top w:val="none" w:sz="0" w:space="0" w:color="auto"/>
        <w:left w:val="none" w:sz="0" w:space="0" w:color="auto"/>
        <w:bottom w:val="none" w:sz="0" w:space="0" w:color="auto"/>
        <w:right w:val="none" w:sz="0" w:space="0" w:color="auto"/>
      </w:divBdr>
    </w:div>
    <w:div w:id="69040806">
      <w:bodyDiv w:val="1"/>
      <w:marLeft w:val="0"/>
      <w:marRight w:val="0"/>
      <w:marTop w:val="0"/>
      <w:marBottom w:val="0"/>
      <w:divBdr>
        <w:top w:val="none" w:sz="0" w:space="0" w:color="auto"/>
        <w:left w:val="none" w:sz="0" w:space="0" w:color="auto"/>
        <w:bottom w:val="none" w:sz="0" w:space="0" w:color="auto"/>
        <w:right w:val="none" w:sz="0" w:space="0" w:color="auto"/>
      </w:divBdr>
    </w:div>
    <w:div w:id="83696525">
      <w:bodyDiv w:val="1"/>
      <w:marLeft w:val="0"/>
      <w:marRight w:val="0"/>
      <w:marTop w:val="0"/>
      <w:marBottom w:val="0"/>
      <w:divBdr>
        <w:top w:val="none" w:sz="0" w:space="0" w:color="auto"/>
        <w:left w:val="none" w:sz="0" w:space="0" w:color="auto"/>
        <w:bottom w:val="none" w:sz="0" w:space="0" w:color="auto"/>
        <w:right w:val="none" w:sz="0" w:space="0" w:color="auto"/>
      </w:divBdr>
    </w:div>
    <w:div w:id="199784882">
      <w:bodyDiv w:val="1"/>
      <w:marLeft w:val="0"/>
      <w:marRight w:val="0"/>
      <w:marTop w:val="0"/>
      <w:marBottom w:val="0"/>
      <w:divBdr>
        <w:top w:val="none" w:sz="0" w:space="0" w:color="auto"/>
        <w:left w:val="none" w:sz="0" w:space="0" w:color="auto"/>
        <w:bottom w:val="none" w:sz="0" w:space="0" w:color="auto"/>
        <w:right w:val="none" w:sz="0" w:space="0" w:color="auto"/>
      </w:divBdr>
    </w:div>
    <w:div w:id="212735143">
      <w:bodyDiv w:val="1"/>
      <w:marLeft w:val="0"/>
      <w:marRight w:val="0"/>
      <w:marTop w:val="0"/>
      <w:marBottom w:val="0"/>
      <w:divBdr>
        <w:top w:val="none" w:sz="0" w:space="0" w:color="auto"/>
        <w:left w:val="none" w:sz="0" w:space="0" w:color="auto"/>
        <w:bottom w:val="none" w:sz="0" w:space="0" w:color="auto"/>
        <w:right w:val="none" w:sz="0" w:space="0" w:color="auto"/>
      </w:divBdr>
    </w:div>
    <w:div w:id="253365183">
      <w:bodyDiv w:val="1"/>
      <w:marLeft w:val="0"/>
      <w:marRight w:val="0"/>
      <w:marTop w:val="0"/>
      <w:marBottom w:val="0"/>
      <w:divBdr>
        <w:top w:val="none" w:sz="0" w:space="0" w:color="auto"/>
        <w:left w:val="none" w:sz="0" w:space="0" w:color="auto"/>
        <w:bottom w:val="none" w:sz="0" w:space="0" w:color="auto"/>
        <w:right w:val="none" w:sz="0" w:space="0" w:color="auto"/>
      </w:divBdr>
    </w:div>
    <w:div w:id="254825983">
      <w:bodyDiv w:val="1"/>
      <w:marLeft w:val="0"/>
      <w:marRight w:val="0"/>
      <w:marTop w:val="0"/>
      <w:marBottom w:val="0"/>
      <w:divBdr>
        <w:top w:val="none" w:sz="0" w:space="0" w:color="auto"/>
        <w:left w:val="none" w:sz="0" w:space="0" w:color="auto"/>
        <w:bottom w:val="none" w:sz="0" w:space="0" w:color="auto"/>
        <w:right w:val="none" w:sz="0" w:space="0" w:color="auto"/>
      </w:divBdr>
    </w:div>
    <w:div w:id="264851228">
      <w:bodyDiv w:val="1"/>
      <w:marLeft w:val="0"/>
      <w:marRight w:val="0"/>
      <w:marTop w:val="0"/>
      <w:marBottom w:val="0"/>
      <w:divBdr>
        <w:top w:val="none" w:sz="0" w:space="0" w:color="auto"/>
        <w:left w:val="none" w:sz="0" w:space="0" w:color="auto"/>
        <w:bottom w:val="none" w:sz="0" w:space="0" w:color="auto"/>
        <w:right w:val="none" w:sz="0" w:space="0" w:color="auto"/>
      </w:divBdr>
    </w:div>
    <w:div w:id="295064389">
      <w:bodyDiv w:val="1"/>
      <w:marLeft w:val="0"/>
      <w:marRight w:val="0"/>
      <w:marTop w:val="0"/>
      <w:marBottom w:val="0"/>
      <w:divBdr>
        <w:top w:val="none" w:sz="0" w:space="0" w:color="auto"/>
        <w:left w:val="none" w:sz="0" w:space="0" w:color="auto"/>
        <w:bottom w:val="none" w:sz="0" w:space="0" w:color="auto"/>
        <w:right w:val="none" w:sz="0" w:space="0" w:color="auto"/>
      </w:divBdr>
    </w:div>
    <w:div w:id="339695798">
      <w:bodyDiv w:val="1"/>
      <w:marLeft w:val="0"/>
      <w:marRight w:val="0"/>
      <w:marTop w:val="0"/>
      <w:marBottom w:val="0"/>
      <w:divBdr>
        <w:top w:val="none" w:sz="0" w:space="0" w:color="auto"/>
        <w:left w:val="none" w:sz="0" w:space="0" w:color="auto"/>
        <w:bottom w:val="none" w:sz="0" w:space="0" w:color="auto"/>
        <w:right w:val="none" w:sz="0" w:space="0" w:color="auto"/>
      </w:divBdr>
    </w:div>
    <w:div w:id="343214879">
      <w:bodyDiv w:val="1"/>
      <w:marLeft w:val="0"/>
      <w:marRight w:val="0"/>
      <w:marTop w:val="0"/>
      <w:marBottom w:val="0"/>
      <w:divBdr>
        <w:top w:val="none" w:sz="0" w:space="0" w:color="auto"/>
        <w:left w:val="none" w:sz="0" w:space="0" w:color="auto"/>
        <w:bottom w:val="none" w:sz="0" w:space="0" w:color="auto"/>
        <w:right w:val="none" w:sz="0" w:space="0" w:color="auto"/>
      </w:divBdr>
    </w:div>
    <w:div w:id="374549332">
      <w:bodyDiv w:val="1"/>
      <w:marLeft w:val="0"/>
      <w:marRight w:val="0"/>
      <w:marTop w:val="0"/>
      <w:marBottom w:val="0"/>
      <w:divBdr>
        <w:top w:val="none" w:sz="0" w:space="0" w:color="auto"/>
        <w:left w:val="none" w:sz="0" w:space="0" w:color="auto"/>
        <w:bottom w:val="none" w:sz="0" w:space="0" w:color="auto"/>
        <w:right w:val="none" w:sz="0" w:space="0" w:color="auto"/>
      </w:divBdr>
    </w:div>
    <w:div w:id="395856606">
      <w:bodyDiv w:val="1"/>
      <w:marLeft w:val="0"/>
      <w:marRight w:val="0"/>
      <w:marTop w:val="0"/>
      <w:marBottom w:val="0"/>
      <w:divBdr>
        <w:top w:val="none" w:sz="0" w:space="0" w:color="auto"/>
        <w:left w:val="none" w:sz="0" w:space="0" w:color="auto"/>
        <w:bottom w:val="none" w:sz="0" w:space="0" w:color="auto"/>
        <w:right w:val="none" w:sz="0" w:space="0" w:color="auto"/>
      </w:divBdr>
    </w:div>
    <w:div w:id="418644916">
      <w:bodyDiv w:val="1"/>
      <w:marLeft w:val="0"/>
      <w:marRight w:val="0"/>
      <w:marTop w:val="0"/>
      <w:marBottom w:val="0"/>
      <w:divBdr>
        <w:top w:val="none" w:sz="0" w:space="0" w:color="auto"/>
        <w:left w:val="none" w:sz="0" w:space="0" w:color="auto"/>
        <w:bottom w:val="none" w:sz="0" w:space="0" w:color="auto"/>
        <w:right w:val="none" w:sz="0" w:space="0" w:color="auto"/>
      </w:divBdr>
    </w:div>
    <w:div w:id="497622580">
      <w:bodyDiv w:val="1"/>
      <w:marLeft w:val="0"/>
      <w:marRight w:val="0"/>
      <w:marTop w:val="0"/>
      <w:marBottom w:val="0"/>
      <w:divBdr>
        <w:top w:val="none" w:sz="0" w:space="0" w:color="auto"/>
        <w:left w:val="none" w:sz="0" w:space="0" w:color="auto"/>
        <w:bottom w:val="none" w:sz="0" w:space="0" w:color="auto"/>
        <w:right w:val="none" w:sz="0" w:space="0" w:color="auto"/>
      </w:divBdr>
    </w:div>
    <w:div w:id="504132219">
      <w:bodyDiv w:val="1"/>
      <w:marLeft w:val="0"/>
      <w:marRight w:val="0"/>
      <w:marTop w:val="0"/>
      <w:marBottom w:val="0"/>
      <w:divBdr>
        <w:top w:val="none" w:sz="0" w:space="0" w:color="auto"/>
        <w:left w:val="none" w:sz="0" w:space="0" w:color="auto"/>
        <w:bottom w:val="none" w:sz="0" w:space="0" w:color="auto"/>
        <w:right w:val="none" w:sz="0" w:space="0" w:color="auto"/>
      </w:divBdr>
    </w:div>
    <w:div w:id="554199603">
      <w:bodyDiv w:val="1"/>
      <w:marLeft w:val="0"/>
      <w:marRight w:val="0"/>
      <w:marTop w:val="0"/>
      <w:marBottom w:val="0"/>
      <w:divBdr>
        <w:top w:val="none" w:sz="0" w:space="0" w:color="auto"/>
        <w:left w:val="none" w:sz="0" w:space="0" w:color="auto"/>
        <w:bottom w:val="none" w:sz="0" w:space="0" w:color="auto"/>
        <w:right w:val="none" w:sz="0" w:space="0" w:color="auto"/>
      </w:divBdr>
    </w:div>
    <w:div w:id="595091459">
      <w:bodyDiv w:val="1"/>
      <w:marLeft w:val="0"/>
      <w:marRight w:val="0"/>
      <w:marTop w:val="0"/>
      <w:marBottom w:val="0"/>
      <w:divBdr>
        <w:top w:val="none" w:sz="0" w:space="0" w:color="auto"/>
        <w:left w:val="none" w:sz="0" w:space="0" w:color="auto"/>
        <w:bottom w:val="none" w:sz="0" w:space="0" w:color="auto"/>
        <w:right w:val="none" w:sz="0" w:space="0" w:color="auto"/>
      </w:divBdr>
    </w:div>
    <w:div w:id="648291702">
      <w:bodyDiv w:val="1"/>
      <w:marLeft w:val="0"/>
      <w:marRight w:val="0"/>
      <w:marTop w:val="0"/>
      <w:marBottom w:val="0"/>
      <w:divBdr>
        <w:top w:val="none" w:sz="0" w:space="0" w:color="auto"/>
        <w:left w:val="none" w:sz="0" w:space="0" w:color="auto"/>
        <w:bottom w:val="none" w:sz="0" w:space="0" w:color="auto"/>
        <w:right w:val="none" w:sz="0" w:space="0" w:color="auto"/>
      </w:divBdr>
    </w:div>
    <w:div w:id="679048135">
      <w:bodyDiv w:val="1"/>
      <w:marLeft w:val="0"/>
      <w:marRight w:val="0"/>
      <w:marTop w:val="0"/>
      <w:marBottom w:val="0"/>
      <w:divBdr>
        <w:top w:val="none" w:sz="0" w:space="0" w:color="auto"/>
        <w:left w:val="none" w:sz="0" w:space="0" w:color="auto"/>
        <w:bottom w:val="none" w:sz="0" w:space="0" w:color="auto"/>
        <w:right w:val="none" w:sz="0" w:space="0" w:color="auto"/>
      </w:divBdr>
    </w:div>
    <w:div w:id="685325228">
      <w:bodyDiv w:val="1"/>
      <w:marLeft w:val="0"/>
      <w:marRight w:val="0"/>
      <w:marTop w:val="0"/>
      <w:marBottom w:val="0"/>
      <w:divBdr>
        <w:top w:val="none" w:sz="0" w:space="0" w:color="auto"/>
        <w:left w:val="none" w:sz="0" w:space="0" w:color="auto"/>
        <w:bottom w:val="none" w:sz="0" w:space="0" w:color="auto"/>
        <w:right w:val="none" w:sz="0" w:space="0" w:color="auto"/>
      </w:divBdr>
    </w:div>
    <w:div w:id="695544272">
      <w:bodyDiv w:val="1"/>
      <w:marLeft w:val="0"/>
      <w:marRight w:val="0"/>
      <w:marTop w:val="0"/>
      <w:marBottom w:val="0"/>
      <w:divBdr>
        <w:top w:val="none" w:sz="0" w:space="0" w:color="auto"/>
        <w:left w:val="none" w:sz="0" w:space="0" w:color="auto"/>
        <w:bottom w:val="none" w:sz="0" w:space="0" w:color="auto"/>
        <w:right w:val="none" w:sz="0" w:space="0" w:color="auto"/>
      </w:divBdr>
    </w:div>
    <w:div w:id="720245974">
      <w:bodyDiv w:val="1"/>
      <w:marLeft w:val="0"/>
      <w:marRight w:val="0"/>
      <w:marTop w:val="0"/>
      <w:marBottom w:val="0"/>
      <w:divBdr>
        <w:top w:val="none" w:sz="0" w:space="0" w:color="auto"/>
        <w:left w:val="none" w:sz="0" w:space="0" w:color="auto"/>
        <w:bottom w:val="none" w:sz="0" w:space="0" w:color="auto"/>
        <w:right w:val="none" w:sz="0" w:space="0" w:color="auto"/>
      </w:divBdr>
    </w:div>
    <w:div w:id="749153891">
      <w:bodyDiv w:val="1"/>
      <w:marLeft w:val="0"/>
      <w:marRight w:val="0"/>
      <w:marTop w:val="0"/>
      <w:marBottom w:val="0"/>
      <w:divBdr>
        <w:top w:val="none" w:sz="0" w:space="0" w:color="auto"/>
        <w:left w:val="none" w:sz="0" w:space="0" w:color="auto"/>
        <w:bottom w:val="none" w:sz="0" w:space="0" w:color="auto"/>
        <w:right w:val="none" w:sz="0" w:space="0" w:color="auto"/>
      </w:divBdr>
    </w:div>
    <w:div w:id="789516098">
      <w:bodyDiv w:val="1"/>
      <w:marLeft w:val="0"/>
      <w:marRight w:val="0"/>
      <w:marTop w:val="0"/>
      <w:marBottom w:val="0"/>
      <w:divBdr>
        <w:top w:val="none" w:sz="0" w:space="0" w:color="auto"/>
        <w:left w:val="none" w:sz="0" w:space="0" w:color="auto"/>
        <w:bottom w:val="none" w:sz="0" w:space="0" w:color="auto"/>
        <w:right w:val="none" w:sz="0" w:space="0" w:color="auto"/>
      </w:divBdr>
    </w:div>
    <w:div w:id="806821614">
      <w:bodyDiv w:val="1"/>
      <w:marLeft w:val="0"/>
      <w:marRight w:val="0"/>
      <w:marTop w:val="0"/>
      <w:marBottom w:val="0"/>
      <w:divBdr>
        <w:top w:val="none" w:sz="0" w:space="0" w:color="auto"/>
        <w:left w:val="none" w:sz="0" w:space="0" w:color="auto"/>
        <w:bottom w:val="none" w:sz="0" w:space="0" w:color="auto"/>
        <w:right w:val="none" w:sz="0" w:space="0" w:color="auto"/>
      </w:divBdr>
    </w:div>
    <w:div w:id="824588377">
      <w:bodyDiv w:val="1"/>
      <w:marLeft w:val="0"/>
      <w:marRight w:val="0"/>
      <w:marTop w:val="0"/>
      <w:marBottom w:val="0"/>
      <w:divBdr>
        <w:top w:val="none" w:sz="0" w:space="0" w:color="auto"/>
        <w:left w:val="none" w:sz="0" w:space="0" w:color="auto"/>
        <w:bottom w:val="none" w:sz="0" w:space="0" w:color="auto"/>
        <w:right w:val="none" w:sz="0" w:space="0" w:color="auto"/>
      </w:divBdr>
    </w:div>
    <w:div w:id="837039003">
      <w:bodyDiv w:val="1"/>
      <w:marLeft w:val="0"/>
      <w:marRight w:val="0"/>
      <w:marTop w:val="0"/>
      <w:marBottom w:val="0"/>
      <w:divBdr>
        <w:top w:val="none" w:sz="0" w:space="0" w:color="auto"/>
        <w:left w:val="none" w:sz="0" w:space="0" w:color="auto"/>
        <w:bottom w:val="none" w:sz="0" w:space="0" w:color="auto"/>
        <w:right w:val="none" w:sz="0" w:space="0" w:color="auto"/>
      </w:divBdr>
    </w:div>
    <w:div w:id="867764969">
      <w:bodyDiv w:val="1"/>
      <w:marLeft w:val="0"/>
      <w:marRight w:val="0"/>
      <w:marTop w:val="0"/>
      <w:marBottom w:val="0"/>
      <w:divBdr>
        <w:top w:val="none" w:sz="0" w:space="0" w:color="auto"/>
        <w:left w:val="none" w:sz="0" w:space="0" w:color="auto"/>
        <w:bottom w:val="none" w:sz="0" w:space="0" w:color="auto"/>
        <w:right w:val="none" w:sz="0" w:space="0" w:color="auto"/>
      </w:divBdr>
    </w:div>
    <w:div w:id="872501650">
      <w:bodyDiv w:val="1"/>
      <w:marLeft w:val="0"/>
      <w:marRight w:val="0"/>
      <w:marTop w:val="0"/>
      <w:marBottom w:val="0"/>
      <w:divBdr>
        <w:top w:val="none" w:sz="0" w:space="0" w:color="auto"/>
        <w:left w:val="none" w:sz="0" w:space="0" w:color="auto"/>
        <w:bottom w:val="none" w:sz="0" w:space="0" w:color="auto"/>
        <w:right w:val="none" w:sz="0" w:space="0" w:color="auto"/>
      </w:divBdr>
    </w:div>
    <w:div w:id="876625153">
      <w:bodyDiv w:val="1"/>
      <w:marLeft w:val="0"/>
      <w:marRight w:val="0"/>
      <w:marTop w:val="0"/>
      <w:marBottom w:val="0"/>
      <w:divBdr>
        <w:top w:val="none" w:sz="0" w:space="0" w:color="auto"/>
        <w:left w:val="none" w:sz="0" w:space="0" w:color="auto"/>
        <w:bottom w:val="none" w:sz="0" w:space="0" w:color="auto"/>
        <w:right w:val="none" w:sz="0" w:space="0" w:color="auto"/>
      </w:divBdr>
    </w:div>
    <w:div w:id="884173061">
      <w:bodyDiv w:val="1"/>
      <w:marLeft w:val="0"/>
      <w:marRight w:val="0"/>
      <w:marTop w:val="0"/>
      <w:marBottom w:val="0"/>
      <w:divBdr>
        <w:top w:val="none" w:sz="0" w:space="0" w:color="auto"/>
        <w:left w:val="none" w:sz="0" w:space="0" w:color="auto"/>
        <w:bottom w:val="none" w:sz="0" w:space="0" w:color="auto"/>
        <w:right w:val="none" w:sz="0" w:space="0" w:color="auto"/>
      </w:divBdr>
    </w:div>
    <w:div w:id="887182309">
      <w:bodyDiv w:val="1"/>
      <w:marLeft w:val="0"/>
      <w:marRight w:val="0"/>
      <w:marTop w:val="0"/>
      <w:marBottom w:val="0"/>
      <w:divBdr>
        <w:top w:val="none" w:sz="0" w:space="0" w:color="auto"/>
        <w:left w:val="none" w:sz="0" w:space="0" w:color="auto"/>
        <w:bottom w:val="none" w:sz="0" w:space="0" w:color="auto"/>
        <w:right w:val="none" w:sz="0" w:space="0" w:color="auto"/>
      </w:divBdr>
    </w:div>
    <w:div w:id="908420750">
      <w:bodyDiv w:val="1"/>
      <w:marLeft w:val="0"/>
      <w:marRight w:val="0"/>
      <w:marTop w:val="0"/>
      <w:marBottom w:val="0"/>
      <w:divBdr>
        <w:top w:val="none" w:sz="0" w:space="0" w:color="auto"/>
        <w:left w:val="none" w:sz="0" w:space="0" w:color="auto"/>
        <w:bottom w:val="none" w:sz="0" w:space="0" w:color="auto"/>
        <w:right w:val="none" w:sz="0" w:space="0" w:color="auto"/>
      </w:divBdr>
    </w:div>
    <w:div w:id="910309384">
      <w:bodyDiv w:val="1"/>
      <w:marLeft w:val="0"/>
      <w:marRight w:val="0"/>
      <w:marTop w:val="0"/>
      <w:marBottom w:val="0"/>
      <w:divBdr>
        <w:top w:val="none" w:sz="0" w:space="0" w:color="auto"/>
        <w:left w:val="none" w:sz="0" w:space="0" w:color="auto"/>
        <w:bottom w:val="none" w:sz="0" w:space="0" w:color="auto"/>
        <w:right w:val="none" w:sz="0" w:space="0" w:color="auto"/>
      </w:divBdr>
    </w:div>
    <w:div w:id="923875833">
      <w:bodyDiv w:val="1"/>
      <w:marLeft w:val="0"/>
      <w:marRight w:val="0"/>
      <w:marTop w:val="0"/>
      <w:marBottom w:val="0"/>
      <w:divBdr>
        <w:top w:val="none" w:sz="0" w:space="0" w:color="auto"/>
        <w:left w:val="none" w:sz="0" w:space="0" w:color="auto"/>
        <w:bottom w:val="none" w:sz="0" w:space="0" w:color="auto"/>
        <w:right w:val="none" w:sz="0" w:space="0" w:color="auto"/>
      </w:divBdr>
    </w:div>
    <w:div w:id="931739471">
      <w:bodyDiv w:val="1"/>
      <w:marLeft w:val="0"/>
      <w:marRight w:val="0"/>
      <w:marTop w:val="0"/>
      <w:marBottom w:val="0"/>
      <w:divBdr>
        <w:top w:val="none" w:sz="0" w:space="0" w:color="auto"/>
        <w:left w:val="none" w:sz="0" w:space="0" w:color="auto"/>
        <w:bottom w:val="none" w:sz="0" w:space="0" w:color="auto"/>
        <w:right w:val="none" w:sz="0" w:space="0" w:color="auto"/>
      </w:divBdr>
    </w:div>
    <w:div w:id="966468882">
      <w:bodyDiv w:val="1"/>
      <w:marLeft w:val="0"/>
      <w:marRight w:val="0"/>
      <w:marTop w:val="0"/>
      <w:marBottom w:val="0"/>
      <w:divBdr>
        <w:top w:val="none" w:sz="0" w:space="0" w:color="auto"/>
        <w:left w:val="none" w:sz="0" w:space="0" w:color="auto"/>
        <w:bottom w:val="none" w:sz="0" w:space="0" w:color="auto"/>
        <w:right w:val="none" w:sz="0" w:space="0" w:color="auto"/>
      </w:divBdr>
    </w:div>
    <w:div w:id="969819344">
      <w:bodyDiv w:val="1"/>
      <w:marLeft w:val="0"/>
      <w:marRight w:val="0"/>
      <w:marTop w:val="0"/>
      <w:marBottom w:val="0"/>
      <w:divBdr>
        <w:top w:val="none" w:sz="0" w:space="0" w:color="auto"/>
        <w:left w:val="none" w:sz="0" w:space="0" w:color="auto"/>
        <w:bottom w:val="none" w:sz="0" w:space="0" w:color="auto"/>
        <w:right w:val="none" w:sz="0" w:space="0" w:color="auto"/>
      </w:divBdr>
    </w:div>
    <w:div w:id="1031418675">
      <w:bodyDiv w:val="1"/>
      <w:marLeft w:val="0"/>
      <w:marRight w:val="0"/>
      <w:marTop w:val="0"/>
      <w:marBottom w:val="0"/>
      <w:divBdr>
        <w:top w:val="none" w:sz="0" w:space="0" w:color="auto"/>
        <w:left w:val="none" w:sz="0" w:space="0" w:color="auto"/>
        <w:bottom w:val="none" w:sz="0" w:space="0" w:color="auto"/>
        <w:right w:val="none" w:sz="0" w:space="0" w:color="auto"/>
      </w:divBdr>
    </w:div>
    <w:div w:id="1062752807">
      <w:bodyDiv w:val="1"/>
      <w:marLeft w:val="0"/>
      <w:marRight w:val="0"/>
      <w:marTop w:val="0"/>
      <w:marBottom w:val="0"/>
      <w:divBdr>
        <w:top w:val="none" w:sz="0" w:space="0" w:color="auto"/>
        <w:left w:val="none" w:sz="0" w:space="0" w:color="auto"/>
        <w:bottom w:val="none" w:sz="0" w:space="0" w:color="auto"/>
        <w:right w:val="none" w:sz="0" w:space="0" w:color="auto"/>
      </w:divBdr>
    </w:div>
    <w:div w:id="1171721167">
      <w:bodyDiv w:val="1"/>
      <w:marLeft w:val="0"/>
      <w:marRight w:val="0"/>
      <w:marTop w:val="0"/>
      <w:marBottom w:val="0"/>
      <w:divBdr>
        <w:top w:val="none" w:sz="0" w:space="0" w:color="auto"/>
        <w:left w:val="none" w:sz="0" w:space="0" w:color="auto"/>
        <w:bottom w:val="none" w:sz="0" w:space="0" w:color="auto"/>
        <w:right w:val="none" w:sz="0" w:space="0" w:color="auto"/>
      </w:divBdr>
    </w:div>
    <w:div w:id="1224877744">
      <w:bodyDiv w:val="1"/>
      <w:marLeft w:val="0"/>
      <w:marRight w:val="0"/>
      <w:marTop w:val="0"/>
      <w:marBottom w:val="0"/>
      <w:divBdr>
        <w:top w:val="none" w:sz="0" w:space="0" w:color="auto"/>
        <w:left w:val="none" w:sz="0" w:space="0" w:color="auto"/>
        <w:bottom w:val="none" w:sz="0" w:space="0" w:color="auto"/>
        <w:right w:val="none" w:sz="0" w:space="0" w:color="auto"/>
      </w:divBdr>
    </w:div>
    <w:div w:id="1247495173">
      <w:bodyDiv w:val="1"/>
      <w:marLeft w:val="0"/>
      <w:marRight w:val="0"/>
      <w:marTop w:val="0"/>
      <w:marBottom w:val="0"/>
      <w:divBdr>
        <w:top w:val="none" w:sz="0" w:space="0" w:color="auto"/>
        <w:left w:val="none" w:sz="0" w:space="0" w:color="auto"/>
        <w:bottom w:val="none" w:sz="0" w:space="0" w:color="auto"/>
        <w:right w:val="none" w:sz="0" w:space="0" w:color="auto"/>
      </w:divBdr>
    </w:div>
    <w:div w:id="1278373160">
      <w:bodyDiv w:val="1"/>
      <w:marLeft w:val="0"/>
      <w:marRight w:val="0"/>
      <w:marTop w:val="0"/>
      <w:marBottom w:val="0"/>
      <w:divBdr>
        <w:top w:val="none" w:sz="0" w:space="0" w:color="auto"/>
        <w:left w:val="none" w:sz="0" w:space="0" w:color="auto"/>
        <w:bottom w:val="none" w:sz="0" w:space="0" w:color="auto"/>
        <w:right w:val="none" w:sz="0" w:space="0" w:color="auto"/>
      </w:divBdr>
    </w:div>
    <w:div w:id="1407724549">
      <w:bodyDiv w:val="1"/>
      <w:marLeft w:val="0"/>
      <w:marRight w:val="0"/>
      <w:marTop w:val="0"/>
      <w:marBottom w:val="0"/>
      <w:divBdr>
        <w:top w:val="none" w:sz="0" w:space="0" w:color="auto"/>
        <w:left w:val="none" w:sz="0" w:space="0" w:color="auto"/>
        <w:bottom w:val="none" w:sz="0" w:space="0" w:color="auto"/>
        <w:right w:val="none" w:sz="0" w:space="0" w:color="auto"/>
      </w:divBdr>
    </w:div>
    <w:div w:id="1427336820">
      <w:bodyDiv w:val="1"/>
      <w:marLeft w:val="0"/>
      <w:marRight w:val="0"/>
      <w:marTop w:val="0"/>
      <w:marBottom w:val="0"/>
      <w:divBdr>
        <w:top w:val="none" w:sz="0" w:space="0" w:color="auto"/>
        <w:left w:val="none" w:sz="0" w:space="0" w:color="auto"/>
        <w:bottom w:val="none" w:sz="0" w:space="0" w:color="auto"/>
        <w:right w:val="none" w:sz="0" w:space="0" w:color="auto"/>
      </w:divBdr>
    </w:div>
    <w:div w:id="1438405013">
      <w:bodyDiv w:val="1"/>
      <w:marLeft w:val="0"/>
      <w:marRight w:val="0"/>
      <w:marTop w:val="0"/>
      <w:marBottom w:val="0"/>
      <w:divBdr>
        <w:top w:val="none" w:sz="0" w:space="0" w:color="auto"/>
        <w:left w:val="none" w:sz="0" w:space="0" w:color="auto"/>
        <w:bottom w:val="none" w:sz="0" w:space="0" w:color="auto"/>
        <w:right w:val="none" w:sz="0" w:space="0" w:color="auto"/>
      </w:divBdr>
    </w:div>
    <w:div w:id="1463034451">
      <w:bodyDiv w:val="1"/>
      <w:marLeft w:val="0"/>
      <w:marRight w:val="0"/>
      <w:marTop w:val="0"/>
      <w:marBottom w:val="0"/>
      <w:divBdr>
        <w:top w:val="none" w:sz="0" w:space="0" w:color="auto"/>
        <w:left w:val="none" w:sz="0" w:space="0" w:color="auto"/>
        <w:bottom w:val="none" w:sz="0" w:space="0" w:color="auto"/>
        <w:right w:val="none" w:sz="0" w:space="0" w:color="auto"/>
      </w:divBdr>
    </w:div>
    <w:div w:id="1475218524">
      <w:bodyDiv w:val="1"/>
      <w:marLeft w:val="0"/>
      <w:marRight w:val="0"/>
      <w:marTop w:val="0"/>
      <w:marBottom w:val="0"/>
      <w:divBdr>
        <w:top w:val="none" w:sz="0" w:space="0" w:color="auto"/>
        <w:left w:val="none" w:sz="0" w:space="0" w:color="auto"/>
        <w:bottom w:val="none" w:sz="0" w:space="0" w:color="auto"/>
        <w:right w:val="none" w:sz="0" w:space="0" w:color="auto"/>
      </w:divBdr>
    </w:div>
    <w:div w:id="1503735753">
      <w:bodyDiv w:val="1"/>
      <w:marLeft w:val="0"/>
      <w:marRight w:val="0"/>
      <w:marTop w:val="0"/>
      <w:marBottom w:val="0"/>
      <w:divBdr>
        <w:top w:val="none" w:sz="0" w:space="0" w:color="auto"/>
        <w:left w:val="none" w:sz="0" w:space="0" w:color="auto"/>
        <w:bottom w:val="none" w:sz="0" w:space="0" w:color="auto"/>
        <w:right w:val="none" w:sz="0" w:space="0" w:color="auto"/>
      </w:divBdr>
    </w:div>
    <w:div w:id="1583954895">
      <w:bodyDiv w:val="1"/>
      <w:marLeft w:val="0"/>
      <w:marRight w:val="0"/>
      <w:marTop w:val="0"/>
      <w:marBottom w:val="0"/>
      <w:divBdr>
        <w:top w:val="none" w:sz="0" w:space="0" w:color="auto"/>
        <w:left w:val="none" w:sz="0" w:space="0" w:color="auto"/>
        <w:bottom w:val="none" w:sz="0" w:space="0" w:color="auto"/>
        <w:right w:val="none" w:sz="0" w:space="0" w:color="auto"/>
      </w:divBdr>
    </w:div>
    <w:div w:id="1602643448">
      <w:bodyDiv w:val="1"/>
      <w:marLeft w:val="0"/>
      <w:marRight w:val="0"/>
      <w:marTop w:val="0"/>
      <w:marBottom w:val="0"/>
      <w:divBdr>
        <w:top w:val="none" w:sz="0" w:space="0" w:color="auto"/>
        <w:left w:val="none" w:sz="0" w:space="0" w:color="auto"/>
        <w:bottom w:val="none" w:sz="0" w:space="0" w:color="auto"/>
        <w:right w:val="none" w:sz="0" w:space="0" w:color="auto"/>
      </w:divBdr>
    </w:div>
    <w:div w:id="1609268950">
      <w:bodyDiv w:val="1"/>
      <w:marLeft w:val="0"/>
      <w:marRight w:val="0"/>
      <w:marTop w:val="0"/>
      <w:marBottom w:val="0"/>
      <w:divBdr>
        <w:top w:val="none" w:sz="0" w:space="0" w:color="auto"/>
        <w:left w:val="none" w:sz="0" w:space="0" w:color="auto"/>
        <w:bottom w:val="none" w:sz="0" w:space="0" w:color="auto"/>
        <w:right w:val="none" w:sz="0" w:space="0" w:color="auto"/>
      </w:divBdr>
    </w:div>
    <w:div w:id="1620641408">
      <w:bodyDiv w:val="1"/>
      <w:marLeft w:val="0"/>
      <w:marRight w:val="0"/>
      <w:marTop w:val="0"/>
      <w:marBottom w:val="0"/>
      <w:divBdr>
        <w:top w:val="none" w:sz="0" w:space="0" w:color="auto"/>
        <w:left w:val="none" w:sz="0" w:space="0" w:color="auto"/>
        <w:bottom w:val="none" w:sz="0" w:space="0" w:color="auto"/>
        <w:right w:val="none" w:sz="0" w:space="0" w:color="auto"/>
      </w:divBdr>
    </w:div>
    <w:div w:id="1625231595">
      <w:bodyDiv w:val="1"/>
      <w:marLeft w:val="0"/>
      <w:marRight w:val="0"/>
      <w:marTop w:val="0"/>
      <w:marBottom w:val="0"/>
      <w:divBdr>
        <w:top w:val="none" w:sz="0" w:space="0" w:color="auto"/>
        <w:left w:val="none" w:sz="0" w:space="0" w:color="auto"/>
        <w:bottom w:val="none" w:sz="0" w:space="0" w:color="auto"/>
        <w:right w:val="none" w:sz="0" w:space="0" w:color="auto"/>
      </w:divBdr>
    </w:div>
    <w:div w:id="1630474062">
      <w:bodyDiv w:val="1"/>
      <w:marLeft w:val="0"/>
      <w:marRight w:val="0"/>
      <w:marTop w:val="0"/>
      <w:marBottom w:val="0"/>
      <w:divBdr>
        <w:top w:val="none" w:sz="0" w:space="0" w:color="auto"/>
        <w:left w:val="none" w:sz="0" w:space="0" w:color="auto"/>
        <w:bottom w:val="none" w:sz="0" w:space="0" w:color="auto"/>
        <w:right w:val="none" w:sz="0" w:space="0" w:color="auto"/>
      </w:divBdr>
    </w:div>
    <w:div w:id="1682974883">
      <w:bodyDiv w:val="1"/>
      <w:marLeft w:val="0"/>
      <w:marRight w:val="0"/>
      <w:marTop w:val="0"/>
      <w:marBottom w:val="0"/>
      <w:divBdr>
        <w:top w:val="none" w:sz="0" w:space="0" w:color="auto"/>
        <w:left w:val="none" w:sz="0" w:space="0" w:color="auto"/>
        <w:bottom w:val="none" w:sz="0" w:space="0" w:color="auto"/>
        <w:right w:val="none" w:sz="0" w:space="0" w:color="auto"/>
      </w:divBdr>
    </w:div>
    <w:div w:id="1703096054">
      <w:bodyDiv w:val="1"/>
      <w:marLeft w:val="0"/>
      <w:marRight w:val="0"/>
      <w:marTop w:val="0"/>
      <w:marBottom w:val="0"/>
      <w:divBdr>
        <w:top w:val="none" w:sz="0" w:space="0" w:color="auto"/>
        <w:left w:val="none" w:sz="0" w:space="0" w:color="auto"/>
        <w:bottom w:val="none" w:sz="0" w:space="0" w:color="auto"/>
        <w:right w:val="none" w:sz="0" w:space="0" w:color="auto"/>
      </w:divBdr>
    </w:div>
    <w:div w:id="1717847577">
      <w:bodyDiv w:val="1"/>
      <w:marLeft w:val="0"/>
      <w:marRight w:val="0"/>
      <w:marTop w:val="0"/>
      <w:marBottom w:val="0"/>
      <w:divBdr>
        <w:top w:val="none" w:sz="0" w:space="0" w:color="auto"/>
        <w:left w:val="none" w:sz="0" w:space="0" w:color="auto"/>
        <w:bottom w:val="none" w:sz="0" w:space="0" w:color="auto"/>
        <w:right w:val="none" w:sz="0" w:space="0" w:color="auto"/>
      </w:divBdr>
    </w:div>
    <w:div w:id="1719475157">
      <w:bodyDiv w:val="1"/>
      <w:marLeft w:val="0"/>
      <w:marRight w:val="0"/>
      <w:marTop w:val="0"/>
      <w:marBottom w:val="0"/>
      <w:divBdr>
        <w:top w:val="none" w:sz="0" w:space="0" w:color="auto"/>
        <w:left w:val="none" w:sz="0" w:space="0" w:color="auto"/>
        <w:bottom w:val="none" w:sz="0" w:space="0" w:color="auto"/>
        <w:right w:val="none" w:sz="0" w:space="0" w:color="auto"/>
      </w:divBdr>
    </w:div>
    <w:div w:id="1773668831">
      <w:bodyDiv w:val="1"/>
      <w:marLeft w:val="0"/>
      <w:marRight w:val="0"/>
      <w:marTop w:val="0"/>
      <w:marBottom w:val="0"/>
      <w:divBdr>
        <w:top w:val="none" w:sz="0" w:space="0" w:color="auto"/>
        <w:left w:val="none" w:sz="0" w:space="0" w:color="auto"/>
        <w:bottom w:val="none" w:sz="0" w:space="0" w:color="auto"/>
        <w:right w:val="none" w:sz="0" w:space="0" w:color="auto"/>
      </w:divBdr>
    </w:div>
    <w:div w:id="1853911264">
      <w:bodyDiv w:val="1"/>
      <w:marLeft w:val="0"/>
      <w:marRight w:val="0"/>
      <w:marTop w:val="0"/>
      <w:marBottom w:val="0"/>
      <w:divBdr>
        <w:top w:val="none" w:sz="0" w:space="0" w:color="auto"/>
        <w:left w:val="none" w:sz="0" w:space="0" w:color="auto"/>
        <w:bottom w:val="none" w:sz="0" w:space="0" w:color="auto"/>
        <w:right w:val="none" w:sz="0" w:space="0" w:color="auto"/>
      </w:divBdr>
    </w:div>
    <w:div w:id="1906644641">
      <w:bodyDiv w:val="1"/>
      <w:marLeft w:val="0"/>
      <w:marRight w:val="0"/>
      <w:marTop w:val="0"/>
      <w:marBottom w:val="0"/>
      <w:divBdr>
        <w:top w:val="none" w:sz="0" w:space="0" w:color="auto"/>
        <w:left w:val="none" w:sz="0" w:space="0" w:color="auto"/>
        <w:bottom w:val="none" w:sz="0" w:space="0" w:color="auto"/>
        <w:right w:val="none" w:sz="0" w:space="0" w:color="auto"/>
      </w:divBdr>
    </w:div>
    <w:div w:id="1940141974">
      <w:bodyDiv w:val="1"/>
      <w:marLeft w:val="0"/>
      <w:marRight w:val="0"/>
      <w:marTop w:val="0"/>
      <w:marBottom w:val="0"/>
      <w:divBdr>
        <w:top w:val="none" w:sz="0" w:space="0" w:color="auto"/>
        <w:left w:val="none" w:sz="0" w:space="0" w:color="auto"/>
        <w:bottom w:val="none" w:sz="0" w:space="0" w:color="auto"/>
        <w:right w:val="none" w:sz="0" w:space="0" w:color="auto"/>
      </w:divBdr>
    </w:div>
    <w:div w:id="1945767842">
      <w:bodyDiv w:val="1"/>
      <w:marLeft w:val="0"/>
      <w:marRight w:val="0"/>
      <w:marTop w:val="0"/>
      <w:marBottom w:val="0"/>
      <w:divBdr>
        <w:top w:val="none" w:sz="0" w:space="0" w:color="auto"/>
        <w:left w:val="none" w:sz="0" w:space="0" w:color="auto"/>
        <w:bottom w:val="none" w:sz="0" w:space="0" w:color="auto"/>
        <w:right w:val="none" w:sz="0" w:space="0" w:color="auto"/>
      </w:divBdr>
    </w:div>
    <w:div w:id="1992248716">
      <w:bodyDiv w:val="1"/>
      <w:marLeft w:val="0"/>
      <w:marRight w:val="0"/>
      <w:marTop w:val="0"/>
      <w:marBottom w:val="0"/>
      <w:divBdr>
        <w:top w:val="none" w:sz="0" w:space="0" w:color="auto"/>
        <w:left w:val="none" w:sz="0" w:space="0" w:color="auto"/>
        <w:bottom w:val="none" w:sz="0" w:space="0" w:color="auto"/>
        <w:right w:val="none" w:sz="0" w:space="0" w:color="auto"/>
      </w:divBdr>
    </w:div>
    <w:div w:id="2033606970">
      <w:bodyDiv w:val="1"/>
      <w:marLeft w:val="0"/>
      <w:marRight w:val="0"/>
      <w:marTop w:val="0"/>
      <w:marBottom w:val="0"/>
      <w:divBdr>
        <w:top w:val="none" w:sz="0" w:space="0" w:color="auto"/>
        <w:left w:val="none" w:sz="0" w:space="0" w:color="auto"/>
        <w:bottom w:val="none" w:sz="0" w:space="0" w:color="auto"/>
        <w:right w:val="none" w:sz="0" w:space="0" w:color="auto"/>
      </w:divBdr>
    </w:div>
    <w:div w:id="2044863755">
      <w:bodyDiv w:val="1"/>
      <w:marLeft w:val="0"/>
      <w:marRight w:val="0"/>
      <w:marTop w:val="0"/>
      <w:marBottom w:val="0"/>
      <w:divBdr>
        <w:top w:val="none" w:sz="0" w:space="0" w:color="auto"/>
        <w:left w:val="none" w:sz="0" w:space="0" w:color="auto"/>
        <w:bottom w:val="none" w:sz="0" w:space="0" w:color="auto"/>
        <w:right w:val="none" w:sz="0" w:space="0" w:color="auto"/>
      </w:divBdr>
    </w:div>
    <w:div w:id="2079354562">
      <w:bodyDiv w:val="1"/>
      <w:marLeft w:val="0"/>
      <w:marRight w:val="0"/>
      <w:marTop w:val="0"/>
      <w:marBottom w:val="0"/>
      <w:divBdr>
        <w:top w:val="none" w:sz="0" w:space="0" w:color="auto"/>
        <w:left w:val="none" w:sz="0" w:space="0" w:color="auto"/>
        <w:bottom w:val="none" w:sz="0" w:space="0" w:color="auto"/>
        <w:right w:val="none" w:sz="0" w:space="0" w:color="auto"/>
      </w:divBdr>
    </w:div>
    <w:div w:id="2089500334">
      <w:bodyDiv w:val="1"/>
      <w:marLeft w:val="0"/>
      <w:marRight w:val="0"/>
      <w:marTop w:val="0"/>
      <w:marBottom w:val="0"/>
      <w:divBdr>
        <w:top w:val="none" w:sz="0" w:space="0" w:color="auto"/>
        <w:left w:val="none" w:sz="0" w:space="0" w:color="auto"/>
        <w:bottom w:val="none" w:sz="0" w:space="0" w:color="auto"/>
        <w:right w:val="none" w:sz="0" w:space="0" w:color="auto"/>
      </w:divBdr>
    </w:div>
    <w:div w:id="2102989183">
      <w:bodyDiv w:val="1"/>
      <w:marLeft w:val="0"/>
      <w:marRight w:val="0"/>
      <w:marTop w:val="0"/>
      <w:marBottom w:val="0"/>
      <w:divBdr>
        <w:top w:val="none" w:sz="0" w:space="0" w:color="auto"/>
        <w:left w:val="none" w:sz="0" w:space="0" w:color="auto"/>
        <w:bottom w:val="none" w:sz="0" w:space="0" w:color="auto"/>
        <w:right w:val="none" w:sz="0" w:space="0" w:color="auto"/>
      </w:divBdr>
    </w:div>
    <w:div w:id="2123260174">
      <w:bodyDiv w:val="1"/>
      <w:marLeft w:val="0"/>
      <w:marRight w:val="0"/>
      <w:marTop w:val="0"/>
      <w:marBottom w:val="0"/>
      <w:divBdr>
        <w:top w:val="none" w:sz="0" w:space="0" w:color="auto"/>
        <w:left w:val="none" w:sz="0" w:space="0" w:color="auto"/>
        <w:bottom w:val="none" w:sz="0" w:space="0" w:color="auto"/>
        <w:right w:val="none" w:sz="0" w:space="0" w:color="auto"/>
      </w:divBdr>
    </w:div>
    <w:div w:id="213760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soma-ghosal-8861776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7CB1-A5D5-4F47-8CEB-F2FB3BDEA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2971</Words>
  <Characters>16936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Soma Ghosal (Contractor)</cp:lastModifiedBy>
  <cp:revision>2</cp:revision>
  <dcterms:created xsi:type="dcterms:W3CDTF">2020-07-12T23:41:00Z</dcterms:created>
  <dcterms:modified xsi:type="dcterms:W3CDTF">2020-07-12T23:41:00Z</dcterms:modified>
</cp:coreProperties>
</file>