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F83E9" w14:textId="77777777" w:rsidR="00105CF9" w:rsidRPr="00105CF9" w:rsidRDefault="00105CF9" w:rsidP="00105CF9">
      <w:pPr>
        <w:pStyle w:val="NoSpacing"/>
        <w:rPr>
          <w:rFonts w:asciiTheme="minorHAnsi" w:hAnsiTheme="minorHAnsi" w:cstheme="minorHAnsi"/>
          <w:b/>
        </w:rPr>
      </w:pPr>
      <w:proofErr w:type="spellStart"/>
      <w:r w:rsidRPr="00105CF9">
        <w:rPr>
          <w:rFonts w:asciiTheme="minorHAnsi" w:hAnsiTheme="minorHAnsi" w:cstheme="minorHAnsi"/>
          <w:b/>
        </w:rPr>
        <w:t>Sai</w:t>
      </w:r>
      <w:proofErr w:type="spellEnd"/>
      <w:r w:rsidRPr="00105CF9">
        <w:rPr>
          <w:rFonts w:asciiTheme="minorHAnsi" w:hAnsiTheme="minorHAnsi" w:cstheme="minorHAnsi"/>
          <w:b/>
        </w:rPr>
        <w:t xml:space="preserve"> </w:t>
      </w:r>
      <w:proofErr w:type="spellStart"/>
      <w:r w:rsidRPr="00105CF9">
        <w:rPr>
          <w:rFonts w:asciiTheme="minorHAnsi" w:hAnsiTheme="minorHAnsi" w:cstheme="minorHAnsi"/>
          <w:b/>
        </w:rPr>
        <w:t>Goutham</w:t>
      </w:r>
      <w:proofErr w:type="spellEnd"/>
    </w:p>
    <w:p w14:paraId="25CBEA42" w14:textId="238C631E" w:rsidR="006E3A91" w:rsidRPr="00105CF9" w:rsidRDefault="00B021E2" w:rsidP="00105CF9">
      <w:pPr>
        <w:pStyle w:val="NoSpacing"/>
        <w:rPr>
          <w:rFonts w:asciiTheme="minorHAnsi" w:hAnsiTheme="minorHAnsi" w:cstheme="minorHAnsi"/>
          <w:b/>
        </w:rPr>
      </w:pPr>
      <w:r w:rsidRPr="00105CF9">
        <w:rPr>
          <w:rFonts w:asciiTheme="minorHAnsi" w:hAnsiTheme="minorHAnsi" w:cstheme="minorHAnsi"/>
          <w:b/>
        </w:rPr>
        <w:t>E</w:t>
      </w:r>
      <w:r w:rsidR="001F0F7A" w:rsidRPr="00105CF9">
        <w:rPr>
          <w:rFonts w:asciiTheme="minorHAnsi" w:hAnsiTheme="minorHAnsi" w:cstheme="minorHAnsi"/>
          <w:b/>
        </w:rPr>
        <w:t>mail</w:t>
      </w:r>
      <w:r w:rsidR="00962553" w:rsidRPr="00105CF9">
        <w:rPr>
          <w:rFonts w:asciiTheme="minorHAnsi" w:hAnsiTheme="minorHAnsi" w:cstheme="minorHAnsi"/>
          <w:b/>
        </w:rPr>
        <w:t>:</w:t>
      </w:r>
      <w:r w:rsidR="00C448A7" w:rsidRPr="00105CF9">
        <w:rPr>
          <w:rFonts w:asciiTheme="minorHAnsi" w:hAnsiTheme="minorHAnsi" w:cstheme="minorHAnsi"/>
          <w:b/>
        </w:rPr>
        <w:t xml:space="preserve"> </w:t>
      </w:r>
      <w:r w:rsidR="00105CF9" w:rsidRPr="00105CF9">
        <w:rPr>
          <w:rFonts w:asciiTheme="minorHAnsi" w:hAnsiTheme="minorHAnsi" w:cstheme="minorHAnsi"/>
          <w:color w:val="5E5E5E"/>
          <w:shd w:val="clear" w:color="auto" w:fill="FFFFFF"/>
        </w:rPr>
        <w:t>sai4070@gmail.com</w:t>
      </w:r>
    </w:p>
    <w:p w14:paraId="2B237FC2" w14:textId="039C2F07" w:rsidR="00105CF9" w:rsidRPr="00105CF9" w:rsidRDefault="00105CF9" w:rsidP="00105CF9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5CF9">
        <w:rPr>
          <w:rFonts w:asciiTheme="minorHAnsi" w:hAnsiTheme="minorHAnsi" w:cstheme="minorHAnsi"/>
          <w:b/>
          <w:color w:val="auto"/>
          <w:sz w:val="22"/>
          <w:szCs w:val="22"/>
        </w:rPr>
        <w:t xml:space="preserve">Number: </w:t>
      </w:r>
      <w:r w:rsidRPr="00105CF9">
        <w:rPr>
          <w:rFonts w:asciiTheme="minorHAnsi" w:hAnsiTheme="minorHAnsi" w:cstheme="minorHAnsi"/>
          <w:color w:val="auto"/>
          <w:sz w:val="22"/>
          <w:szCs w:val="22"/>
        </w:rPr>
        <w:t>7416957807</w:t>
      </w:r>
    </w:p>
    <w:p w14:paraId="3EE59C00" w14:textId="0BE8F8C4" w:rsidR="00D05C46" w:rsidRPr="00B14A5F" w:rsidRDefault="00CC6C8D" w:rsidP="00105CF9">
      <w:pPr>
        <w:pStyle w:val="Default"/>
        <w:rPr>
          <w:rFonts w:ascii="Calibri" w:hAnsi="Calibri" w:cs="Calibri"/>
          <w:color w:val="auto"/>
          <w:sz w:val="20"/>
          <w:szCs w:val="20"/>
        </w:rPr>
      </w:pPr>
      <w:r w:rsidRPr="00B14A5F">
        <w:rPr>
          <w:rFonts w:cs="Calibri"/>
          <w:color w:val="auto"/>
          <w:sz w:val="20"/>
          <w:szCs w:val="20"/>
        </w:rPr>
        <w:t>_____________________________</w:t>
      </w:r>
      <w:bookmarkStart w:id="0" w:name="_GoBack"/>
      <w:bookmarkEnd w:id="0"/>
      <w:r w:rsidRPr="00B14A5F">
        <w:rPr>
          <w:rFonts w:cs="Calibri"/>
          <w:color w:val="auto"/>
          <w:sz w:val="20"/>
          <w:szCs w:val="20"/>
        </w:rPr>
        <w:t>_________________________________________________________</w:t>
      </w:r>
      <w:r>
        <w:rPr>
          <w:rFonts w:cs="Calibri"/>
          <w:sz w:val="20"/>
          <w:szCs w:val="20"/>
        </w:rPr>
        <w:t>_________</w:t>
      </w:r>
    </w:p>
    <w:p w14:paraId="72FE245B" w14:textId="77777777" w:rsidR="00ED5D3E" w:rsidRPr="00ED5D3E" w:rsidRDefault="00105CF9" w:rsidP="00ED5D3E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</w:rPr>
      </w:pPr>
      <w:r w:rsidRPr="00ED5D3E">
        <w:rPr>
          <w:rFonts w:ascii="Arial" w:hAnsi="Arial" w:cs="Arial"/>
          <w:vanish/>
          <w:sz w:val="16"/>
          <w:szCs w:val="16"/>
        </w:rPr>
        <w:t>Bottom of Form</w:t>
      </w:r>
    </w:p>
    <w:p w14:paraId="2826C8CC" w14:textId="77777777" w:rsidR="00CC6C8D" w:rsidRDefault="00CC6C8D" w:rsidP="009453EC">
      <w:pPr>
        <w:widowControl w:val="0"/>
        <w:autoSpaceDE w:val="0"/>
        <w:autoSpaceDN w:val="0"/>
        <w:adjustRightInd w:val="0"/>
        <w:spacing w:before="40" w:after="0" w:line="219" w:lineRule="exact"/>
        <w:rPr>
          <w:rFonts w:cs="Calibri"/>
          <w:sz w:val="20"/>
          <w:szCs w:val="20"/>
        </w:rPr>
      </w:pPr>
    </w:p>
    <w:p w14:paraId="633C09DE" w14:textId="7862F9BE" w:rsidR="008F70A7" w:rsidRDefault="00105CF9" w:rsidP="009453EC">
      <w:pPr>
        <w:widowControl w:val="0"/>
        <w:autoSpaceDE w:val="0"/>
        <w:autoSpaceDN w:val="0"/>
        <w:adjustRightInd w:val="0"/>
        <w:spacing w:before="40" w:after="0" w:line="219" w:lineRule="exact"/>
        <w:rPr>
          <w:rFonts w:cs="Calibri"/>
          <w:b/>
          <w:noProof/>
          <w:sz w:val="24"/>
          <w:szCs w:val="24"/>
        </w:rPr>
      </w:pPr>
      <w:r w:rsidRPr="00EE794C">
        <w:rPr>
          <w:rFonts w:cs="Calibri"/>
          <w:b/>
          <w:noProof/>
          <w:sz w:val="24"/>
          <w:szCs w:val="24"/>
        </w:rPr>
        <w:t>CAREER PROFILE</w:t>
      </w:r>
      <w:r w:rsidR="00CC6C8D">
        <w:rPr>
          <w:rFonts w:cs="Calibri"/>
          <w:b/>
          <w:noProof/>
          <w:sz w:val="24"/>
          <w:szCs w:val="24"/>
        </w:rPr>
        <w:t>:</w:t>
      </w:r>
    </w:p>
    <w:p w14:paraId="48A7B8A6" w14:textId="72FFFC84" w:rsidR="00EE794C" w:rsidRPr="00EE794C" w:rsidRDefault="00EE794C" w:rsidP="009453EC">
      <w:pPr>
        <w:widowControl w:val="0"/>
        <w:autoSpaceDE w:val="0"/>
        <w:autoSpaceDN w:val="0"/>
        <w:adjustRightInd w:val="0"/>
        <w:spacing w:before="40" w:after="0" w:line="219" w:lineRule="exact"/>
        <w:rPr>
          <w:rFonts w:cs="Calibri"/>
          <w:b/>
          <w:noProof/>
          <w:sz w:val="24"/>
          <w:szCs w:val="24"/>
        </w:rPr>
      </w:pPr>
    </w:p>
    <w:p w14:paraId="39EC6650" w14:textId="01DB8592" w:rsidR="00763B4F" w:rsidRDefault="00105CF9" w:rsidP="00A11FD0">
      <w:pPr>
        <w:pStyle w:val="Default"/>
        <w:jc w:val="both"/>
        <w:rPr>
          <w:rFonts w:cs="Calibri"/>
          <w:sz w:val="20"/>
          <w:szCs w:val="20"/>
        </w:rPr>
      </w:pPr>
      <w:r w:rsidRPr="00F51E75">
        <w:rPr>
          <w:rFonts w:ascii="Calibri" w:hAnsi="Calibri" w:cs="Calibri"/>
          <w:color w:val="auto"/>
          <w:sz w:val="20"/>
          <w:szCs w:val="20"/>
        </w:rPr>
        <w:t xml:space="preserve">Dynamic and techno-savvy IT Professional currently working with </w:t>
      </w:r>
      <w:r w:rsidR="00354FF7">
        <w:rPr>
          <w:rFonts w:ascii="Calibri" w:hAnsi="Calibri" w:cs="Calibri"/>
          <w:color w:val="auto"/>
          <w:sz w:val="20"/>
          <w:szCs w:val="20"/>
        </w:rPr>
        <w:t xml:space="preserve">Optum </w:t>
      </w:r>
      <w:r w:rsidR="00DA27E9">
        <w:rPr>
          <w:rFonts w:ascii="Calibri" w:hAnsi="Calibri" w:cs="Calibri"/>
          <w:color w:val="auto"/>
          <w:sz w:val="20"/>
          <w:szCs w:val="20"/>
        </w:rPr>
        <w:t xml:space="preserve">as </w:t>
      </w:r>
      <w:r w:rsidR="00354FF7">
        <w:rPr>
          <w:rFonts w:ascii="Calibri" w:hAnsi="Calibri" w:cs="Calibri"/>
          <w:color w:val="auto"/>
          <w:sz w:val="20"/>
          <w:szCs w:val="20"/>
        </w:rPr>
        <w:t xml:space="preserve">Data Analyst with </w:t>
      </w:r>
      <w:r w:rsidR="00611464">
        <w:rPr>
          <w:rFonts w:ascii="Calibri" w:hAnsi="Calibri" w:cs="Calibri"/>
          <w:color w:val="auto"/>
          <w:sz w:val="20"/>
          <w:szCs w:val="20"/>
        </w:rPr>
        <w:t>~10</w:t>
      </w:r>
      <w:r w:rsidR="00FE2164" w:rsidRPr="00FE2164">
        <w:rPr>
          <w:rFonts w:ascii="Calibri" w:hAnsi="Calibri" w:cs="Calibri"/>
          <w:color w:val="auto"/>
          <w:sz w:val="20"/>
          <w:szCs w:val="20"/>
        </w:rPr>
        <w:t xml:space="preserve"> years of experience as a software developer and consultant with expertise in </w:t>
      </w:r>
      <w:r w:rsidR="00F37F44">
        <w:rPr>
          <w:rFonts w:ascii="Calibri" w:hAnsi="Calibri" w:cs="Calibri"/>
          <w:color w:val="auto"/>
          <w:sz w:val="20"/>
          <w:szCs w:val="20"/>
        </w:rPr>
        <w:t>Adobe Experience Cloud (</w:t>
      </w:r>
      <w:r w:rsidR="00FE2164" w:rsidRPr="00FE2164">
        <w:rPr>
          <w:rFonts w:ascii="Calibri" w:hAnsi="Calibri" w:cs="Calibri"/>
          <w:color w:val="auto"/>
          <w:sz w:val="20"/>
          <w:szCs w:val="20"/>
        </w:rPr>
        <w:t>Adobe Analytics, Dynamic Tag Management</w:t>
      </w:r>
      <w:r w:rsidR="00211AA1">
        <w:rPr>
          <w:rFonts w:ascii="Calibri" w:hAnsi="Calibri" w:cs="Calibri"/>
          <w:color w:val="auto"/>
          <w:sz w:val="20"/>
          <w:szCs w:val="20"/>
        </w:rPr>
        <w:t xml:space="preserve"> and</w:t>
      </w:r>
      <w:r w:rsidR="00FE2164" w:rsidRPr="00FE2164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1C1797">
        <w:rPr>
          <w:rFonts w:ascii="Calibri" w:hAnsi="Calibri" w:cs="Calibri"/>
          <w:color w:val="auto"/>
          <w:sz w:val="20"/>
          <w:szCs w:val="20"/>
        </w:rPr>
        <w:t>Launch</w:t>
      </w:r>
      <w:r w:rsidR="00211AA1">
        <w:rPr>
          <w:rFonts w:ascii="Calibri" w:hAnsi="Calibri" w:cs="Calibri"/>
          <w:color w:val="auto"/>
          <w:sz w:val="20"/>
          <w:szCs w:val="20"/>
        </w:rPr>
        <w:t xml:space="preserve"> implementation in mobile and web</w:t>
      </w:r>
      <w:r w:rsidR="00F37F44">
        <w:rPr>
          <w:rFonts w:ascii="Calibri" w:hAnsi="Calibri" w:cs="Calibri"/>
          <w:color w:val="auto"/>
          <w:sz w:val="20"/>
          <w:szCs w:val="20"/>
        </w:rPr>
        <w:t>)</w:t>
      </w:r>
      <w:r w:rsidR="001C1797">
        <w:rPr>
          <w:rFonts w:ascii="Calibri" w:hAnsi="Calibri" w:cs="Calibri"/>
          <w:color w:val="auto"/>
          <w:sz w:val="20"/>
          <w:szCs w:val="20"/>
        </w:rPr>
        <w:t>,</w:t>
      </w:r>
      <w:r w:rsidR="00FE2164" w:rsidRPr="00FE2164">
        <w:rPr>
          <w:rFonts w:ascii="Calibri" w:hAnsi="Calibri" w:cs="Calibri"/>
          <w:color w:val="auto"/>
          <w:sz w:val="20"/>
          <w:szCs w:val="20"/>
        </w:rPr>
        <w:t xml:space="preserve"> SQL, </w:t>
      </w:r>
      <w:r w:rsidR="00FA3FF8" w:rsidRPr="00FE2164">
        <w:rPr>
          <w:rFonts w:ascii="Calibri" w:hAnsi="Calibri" w:cs="Calibri"/>
          <w:color w:val="auto"/>
          <w:sz w:val="20"/>
          <w:szCs w:val="20"/>
        </w:rPr>
        <w:t>JavaScript</w:t>
      </w:r>
      <w:r w:rsidR="00FE2164" w:rsidRPr="00FE2164">
        <w:rPr>
          <w:rFonts w:ascii="Calibri" w:hAnsi="Calibri" w:cs="Calibri"/>
          <w:color w:val="auto"/>
          <w:sz w:val="20"/>
          <w:szCs w:val="20"/>
        </w:rPr>
        <w:t xml:space="preserve">, CSS and HTML. </w:t>
      </w:r>
      <w:r w:rsidR="00A11FD0">
        <w:rPr>
          <w:rFonts w:ascii="Calibri" w:hAnsi="Calibri" w:cs="Calibri"/>
          <w:color w:val="auto"/>
          <w:sz w:val="20"/>
          <w:szCs w:val="20"/>
        </w:rPr>
        <w:t>E</w:t>
      </w:r>
      <w:r w:rsidR="00724DD2" w:rsidRPr="00724DD2">
        <w:rPr>
          <w:rFonts w:ascii="Calibri" w:hAnsi="Calibri" w:cs="Calibri"/>
          <w:color w:val="auto"/>
          <w:sz w:val="20"/>
          <w:szCs w:val="20"/>
        </w:rPr>
        <w:t>xperienced in handling various projects from the feasibility to the implementation stage while handling research &amp; requirement analysis.</w:t>
      </w:r>
      <w:r w:rsidR="00A11FD0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154E90" w:rsidRPr="00A11FD0">
        <w:rPr>
          <w:rFonts w:ascii="Calibri" w:hAnsi="Calibri" w:cs="Calibri"/>
          <w:color w:val="auto"/>
          <w:sz w:val="20"/>
          <w:szCs w:val="20"/>
        </w:rPr>
        <w:t xml:space="preserve">Demonstrated </w:t>
      </w:r>
      <w:r w:rsidR="00A66C92" w:rsidRPr="00A11FD0">
        <w:rPr>
          <w:rFonts w:ascii="Calibri" w:hAnsi="Calibri" w:cs="Calibri"/>
          <w:color w:val="auto"/>
          <w:sz w:val="20"/>
          <w:szCs w:val="20"/>
        </w:rPr>
        <w:t xml:space="preserve">high quality work through good communication skills, problem solving techniques and a can-do attitude. </w:t>
      </w:r>
      <w:r w:rsidRPr="00A11FD0">
        <w:rPr>
          <w:rFonts w:ascii="Calibri" w:hAnsi="Calibri" w:cs="Calibri"/>
          <w:color w:val="auto"/>
          <w:sz w:val="20"/>
          <w:szCs w:val="20"/>
        </w:rPr>
        <w:t xml:space="preserve">Aspiring for a </w:t>
      </w:r>
      <w:r w:rsidRPr="00A11FD0">
        <w:rPr>
          <w:rFonts w:ascii="Calibri" w:hAnsi="Calibri" w:cs="Calibri"/>
          <w:color w:val="auto"/>
          <w:sz w:val="20"/>
          <w:szCs w:val="20"/>
        </w:rPr>
        <w:t>challenging position</w:t>
      </w:r>
      <w:r w:rsidR="005217D9" w:rsidRPr="00A11FD0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A11FD0">
        <w:rPr>
          <w:rFonts w:ascii="Calibri" w:hAnsi="Calibri" w:cs="Calibri"/>
          <w:color w:val="auto"/>
          <w:sz w:val="20"/>
          <w:szCs w:val="20"/>
        </w:rPr>
        <w:t>that platforms my existing knowledge, while allowing me the opportunity to learn and advance professionally.</w:t>
      </w:r>
    </w:p>
    <w:p w14:paraId="64C677ED" w14:textId="71A294EF" w:rsidR="00CC6C8D" w:rsidRDefault="00105CF9" w:rsidP="00471FB1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_______________________________________________________________________________________________</w:t>
      </w:r>
    </w:p>
    <w:p w14:paraId="6569AE7E" w14:textId="77777777" w:rsidR="00CC6C8D" w:rsidRDefault="00CC6C8D" w:rsidP="00DD2F1D">
      <w:pPr>
        <w:widowControl w:val="0"/>
        <w:autoSpaceDE w:val="0"/>
        <w:autoSpaceDN w:val="0"/>
        <w:adjustRightInd w:val="0"/>
        <w:spacing w:before="40" w:after="0" w:line="219" w:lineRule="exact"/>
        <w:rPr>
          <w:rFonts w:cs="Arial"/>
          <w:spacing w:val="2"/>
          <w:sz w:val="20"/>
          <w:szCs w:val="20"/>
          <w:lang w:eastAsia="en-AU"/>
        </w:rPr>
      </w:pPr>
    </w:p>
    <w:p w14:paraId="2E868940" w14:textId="48762B2B" w:rsidR="00DD2F1D" w:rsidRDefault="00105CF9" w:rsidP="00DD2F1D">
      <w:pPr>
        <w:widowControl w:val="0"/>
        <w:autoSpaceDE w:val="0"/>
        <w:autoSpaceDN w:val="0"/>
        <w:adjustRightInd w:val="0"/>
        <w:spacing w:before="40" w:after="0" w:line="219" w:lineRule="exact"/>
        <w:rPr>
          <w:rFonts w:cs="Calibri"/>
          <w:b/>
          <w:noProof/>
          <w:sz w:val="24"/>
          <w:szCs w:val="24"/>
        </w:rPr>
      </w:pPr>
      <w:r w:rsidRPr="00D47BAB">
        <w:rPr>
          <w:rFonts w:cs="Calibri"/>
          <w:b/>
          <w:noProof/>
          <w:sz w:val="24"/>
          <w:szCs w:val="24"/>
        </w:rPr>
        <w:t>SKILL SUMMARY</w:t>
      </w:r>
      <w:r w:rsidR="00CC6C8D">
        <w:rPr>
          <w:rFonts w:cs="Calibri"/>
          <w:b/>
          <w:noProof/>
          <w:sz w:val="24"/>
          <w:szCs w:val="24"/>
        </w:rPr>
        <w:t>:</w:t>
      </w:r>
    </w:p>
    <w:p w14:paraId="50A4FDAE" w14:textId="72F1FCA5" w:rsidR="00D47BAB" w:rsidRDefault="00D47BAB" w:rsidP="00DD2F1D">
      <w:pPr>
        <w:widowControl w:val="0"/>
        <w:autoSpaceDE w:val="0"/>
        <w:autoSpaceDN w:val="0"/>
        <w:adjustRightInd w:val="0"/>
        <w:spacing w:before="40" w:after="0" w:line="219" w:lineRule="exact"/>
        <w:rPr>
          <w:rFonts w:cs="Calibri"/>
          <w:b/>
          <w:noProof/>
          <w:sz w:val="24"/>
          <w:szCs w:val="24"/>
        </w:rPr>
      </w:pPr>
    </w:p>
    <w:p w14:paraId="12DAA8C8" w14:textId="5181B87C" w:rsidR="00B32F6C" w:rsidRDefault="00105CF9" w:rsidP="00B32F6C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C0621">
        <w:rPr>
          <w:rFonts w:cs="Calibri"/>
          <w:sz w:val="20"/>
          <w:szCs w:val="20"/>
        </w:rPr>
        <w:t xml:space="preserve">Data </w:t>
      </w:r>
      <w:r w:rsidRPr="006C0621">
        <w:rPr>
          <w:rFonts w:cs="Calibri"/>
          <w:sz w:val="20"/>
          <w:szCs w:val="20"/>
        </w:rPr>
        <w:t>Analytics Tools:</w:t>
      </w:r>
      <w:r w:rsidRPr="00CF2C98">
        <w:rPr>
          <w:rFonts w:cs="Calibri"/>
          <w:sz w:val="20"/>
          <w:szCs w:val="20"/>
        </w:rPr>
        <w:tab/>
        <w:t>R</w:t>
      </w:r>
      <w:r w:rsidR="00731517">
        <w:rPr>
          <w:rFonts w:cs="Calibri"/>
          <w:sz w:val="20"/>
          <w:szCs w:val="20"/>
        </w:rPr>
        <w:t>/R Studio</w:t>
      </w:r>
    </w:p>
    <w:p w14:paraId="2D26AD46" w14:textId="678E6159" w:rsidR="001A1671" w:rsidRDefault="00105CF9" w:rsidP="007E0BFE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Programming</w:t>
      </w:r>
      <w:r w:rsidR="0098125B" w:rsidRPr="006C062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Language</w:t>
      </w:r>
      <w:r w:rsidR="0098125B" w:rsidRPr="006C0621">
        <w:rPr>
          <w:rFonts w:cs="Calibri"/>
          <w:sz w:val="20"/>
          <w:szCs w:val="20"/>
        </w:rPr>
        <w:t xml:space="preserve">: </w:t>
      </w:r>
      <w:r w:rsidR="0098125B" w:rsidRPr="006C0621">
        <w:rPr>
          <w:rFonts w:cs="Calibri"/>
          <w:sz w:val="20"/>
          <w:szCs w:val="20"/>
        </w:rPr>
        <w:tab/>
      </w:r>
      <w:r w:rsidR="0098125B" w:rsidRPr="00CF2C98">
        <w:rPr>
          <w:rFonts w:cs="Calibri"/>
          <w:sz w:val="20"/>
          <w:szCs w:val="20"/>
        </w:rPr>
        <w:t>HTML</w:t>
      </w:r>
      <w:r w:rsidR="00A55852">
        <w:rPr>
          <w:rFonts w:cs="Calibri"/>
          <w:sz w:val="20"/>
          <w:szCs w:val="20"/>
        </w:rPr>
        <w:t>5</w:t>
      </w:r>
      <w:r w:rsidR="0098125B" w:rsidRPr="00CF2C98">
        <w:rPr>
          <w:rFonts w:cs="Calibri"/>
          <w:sz w:val="20"/>
          <w:szCs w:val="20"/>
        </w:rPr>
        <w:t xml:space="preserve">, CSS, </w:t>
      </w:r>
      <w:r w:rsidR="0098125B">
        <w:rPr>
          <w:rFonts w:cs="Calibri"/>
          <w:sz w:val="20"/>
          <w:szCs w:val="20"/>
        </w:rPr>
        <w:t>JavaScript</w:t>
      </w:r>
      <w:r w:rsidR="00A55852">
        <w:rPr>
          <w:rFonts w:cs="Calibri"/>
          <w:sz w:val="20"/>
          <w:szCs w:val="20"/>
        </w:rPr>
        <w:t>, XML</w:t>
      </w:r>
    </w:p>
    <w:p w14:paraId="026F3FFB" w14:textId="33FB13D6" w:rsidR="00342CDD" w:rsidRPr="0098125B" w:rsidRDefault="00105CF9" w:rsidP="007E0BFE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Adobe</w:t>
      </w:r>
      <w:r w:rsidR="00B534C9">
        <w:rPr>
          <w:rFonts w:cs="Calibri"/>
          <w:sz w:val="20"/>
          <w:szCs w:val="20"/>
        </w:rPr>
        <w:t xml:space="preserve"> tools</w:t>
      </w:r>
      <w:r w:rsidR="001A1671">
        <w:rPr>
          <w:rFonts w:cs="Calibri"/>
          <w:sz w:val="20"/>
          <w:szCs w:val="20"/>
        </w:rPr>
        <w:t>:</w:t>
      </w:r>
      <w:r w:rsidR="001A1671">
        <w:rPr>
          <w:rFonts w:cs="Calibri"/>
          <w:sz w:val="20"/>
          <w:szCs w:val="20"/>
        </w:rPr>
        <w:tab/>
      </w:r>
      <w:r w:rsidR="001A1671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Analytics, Integration with Audience manager, Target, DTM, Launch, </w:t>
      </w:r>
      <w:r w:rsidR="00F45D6D">
        <w:rPr>
          <w:rFonts w:cs="Calibri"/>
          <w:sz w:val="20"/>
          <w:szCs w:val="20"/>
        </w:rPr>
        <w:t>Mobile</w:t>
      </w:r>
    </w:p>
    <w:p w14:paraId="6A0F21D7" w14:textId="164E945A" w:rsidR="00EC59C3" w:rsidRDefault="00105CF9" w:rsidP="00F45D6D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F2C98">
        <w:rPr>
          <w:rFonts w:cs="Calibri"/>
          <w:sz w:val="20"/>
          <w:szCs w:val="20"/>
        </w:rPr>
        <w:t>Databases:</w:t>
      </w:r>
      <w:r w:rsidRPr="00CF2C98">
        <w:rPr>
          <w:rFonts w:cs="Calibri"/>
          <w:sz w:val="20"/>
          <w:szCs w:val="20"/>
        </w:rPr>
        <w:tab/>
      </w:r>
      <w:r w:rsidRPr="00CF2C98">
        <w:rPr>
          <w:rFonts w:cs="Calibri"/>
          <w:sz w:val="20"/>
          <w:szCs w:val="20"/>
        </w:rPr>
        <w:tab/>
      </w:r>
      <w:r w:rsidR="0071569C">
        <w:rPr>
          <w:rFonts w:cs="Calibri"/>
          <w:sz w:val="20"/>
          <w:szCs w:val="20"/>
        </w:rPr>
        <w:t>MySQL</w:t>
      </w:r>
    </w:p>
    <w:p w14:paraId="0400D20A" w14:textId="5557A308" w:rsidR="00DD2F1D" w:rsidRPr="00F1203D" w:rsidRDefault="00105CF9" w:rsidP="00F1203D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Certification: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F45D6D">
        <w:rPr>
          <w:rFonts w:cs="Calibri"/>
          <w:sz w:val="20"/>
          <w:szCs w:val="20"/>
        </w:rPr>
        <w:t xml:space="preserve">Adobe Analytics Developer, Adobe Analytics </w:t>
      </w:r>
      <w:r w:rsidR="008D4415">
        <w:rPr>
          <w:rFonts w:cs="Calibri"/>
          <w:sz w:val="20"/>
          <w:szCs w:val="20"/>
        </w:rPr>
        <w:t>B</w:t>
      </w:r>
      <w:r w:rsidR="00F45D6D">
        <w:rPr>
          <w:rFonts w:cs="Calibri"/>
          <w:sz w:val="20"/>
          <w:szCs w:val="20"/>
        </w:rPr>
        <w:t xml:space="preserve">usiness </w:t>
      </w:r>
      <w:r w:rsidR="008D4415">
        <w:rPr>
          <w:rFonts w:cs="Calibri"/>
          <w:sz w:val="20"/>
          <w:szCs w:val="20"/>
        </w:rPr>
        <w:t>P</w:t>
      </w:r>
      <w:r w:rsidR="00F45D6D">
        <w:rPr>
          <w:rFonts w:cs="Calibri"/>
          <w:sz w:val="20"/>
          <w:szCs w:val="20"/>
        </w:rPr>
        <w:t xml:space="preserve">ractitioner, </w:t>
      </w:r>
      <w:r w:rsidR="00DA27E9">
        <w:rPr>
          <w:rFonts w:cs="Calibri"/>
          <w:sz w:val="20"/>
          <w:szCs w:val="20"/>
        </w:rPr>
        <w:t xml:space="preserve">Adobe </w:t>
      </w:r>
      <w:r w:rsidR="00F45D6D">
        <w:rPr>
          <w:rFonts w:cs="Calibri"/>
          <w:sz w:val="20"/>
          <w:szCs w:val="20"/>
        </w:rPr>
        <w:t>Architect</w:t>
      </w:r>
    </w:p>
    <w:p w14:paraId="73E3A63D" w14:textId="606ED6FE" w:rsidR="00CC6C8D" w:rsidRPr="00CC6C8D" w:rsidRDefault="00105CF9" w:rsidP="00B84A23">
      <w:pPr>
        <w:widowControl w:val="0"/>
        <w:autoSpaceDE w:val="0"/>
        <w:autoSpaceDN w:val="0"/>
        <w:adjustRightInd w:val="0"/>
        <w:spacing w:before="40" w:after="0" w:line="219" w:lineRule="exact"/>
        <w:rPr>
          <w:rFonts w:cs="Calibri"/>
          <w:noProof/>
          <w:sz w:val="24"/>
          <w:szCs w:val="24"/>
        </w:rPr>
      </w:pPr>
      <w:r>
        <w:rPr>
          <w:rFonts w:cs="Calibri"/>
          <w:noProof/>
          <w:sz w:val="24"/>
          <w:szCs w:val="24"/>
        </w:rPr>
        <w:t>_______________________________________________________________________________</w:t>
      </w:r>
    </w:p>
    <w:p w14:paraId="7EBE235D" w14:textId="77777777" w:rsidR="00CC6C8D" w:rsidRDefault="00CC6C8D" w:rsidP="00B84A23">
      <w:pPr>
        <w:widowControl w:val="0"/>
        <w:autoSpaceDE w:val="0"/>
        <w:autoSpaceDN w:val="0"/>
        <w:adjustRightInd w:val="0"/>
        <w:spacing w:before="40" w:after="0" w:line="219" w:lineRule="exact"/>
        <w:rPr>
          <w:rFonts w:cs="Calibri"/>
          <w:b/>
          <w:noProof/>
          <w:sz w:val="24"/>
          <w:szCs w:val="24"/>
          <w:u w:val="single"/>
        </w:rPr>
      </w:pPr>
    </w:p>
    <w:p w14:paraId="056DE2A4" w14:textId="7FC15A38" w:rsidR="00EA7539" w:rsidRPr="00C12AC6" w:rsidRDefault="00105CF9" w:rsidP="00B84A23">
      <w:pPr>
        <w:widowControl w:val="0"/>
        <w:autoSpaceDE w:val="0"/>
        <w:autoSpaceDN w:val="0"/>
        <w:adjustRightInd w:val="0"/>
        <w:spacing w:before="40" w:after="0" w:line="219" w:lineRule="exact"/>
        <w:rPr>
          <w:rFonts w:cs="Calibri"/>
          <w:b/>
          <w:noProof/>
          <w:sz w:val="24"/>
          <w:szCs w:val="24"/>
        </w:rPr>
      </w:pPr>
      <w:r w:rsidRPr="00C12AC6">
        <w:rPr>
          <w:rFonts w:cs="Calibri"/>
          <w:b/>
          <w:noProof/>
          <w:sz w:val="24"/>
          <w:szCs w:val="24"/>
        </w:rPr>
        <w:t>EDUCATION</w:t>
      </w:r>
      <w:r w:rsidR="00EF1C36" w:rsidRPr="00C12AC6">
        <w:rPr>
          <w:rFonts w:cs="Calibri"/>
          <w:b/>
          <w:noProof/>
          <w:sz w:val="24"/>
          <w:szCs w:val="24"/>
        </w:rPr>
        <w:t>:</w:t>
      </w:r>
    </w:p>
    <w:p w14:paraId="726D9EC7" w14:textId="77777777" w:rsidR="00340134" w:rsidRDefault="00340134" w:rsidP="00F1203D">
      <w:pPr>
        <w:widowControl w:val="0"/>
        <w:autoSpaceDE w:val="0"/>
        <w:autoSpaceDN w:val="0"/>
        <w:adjustRightInd w:val="0"/>
        <w:spacing w:before="87" w:after="0" w:line="219" w:lineRule="exact"/>
        <w:rPr>
          <w:rFonts w:cs="Calibri"/>
          <w:b/>
          <w:bCs/>
          <w:sz w:val="20"/>
          <w:szCs w:val="20"/>
        </w:rPr>
      </w:pPr>
    </w:p>
    <w:p w14:paraId="40DEEEB4" w14:textId="7563AB64" w:rsidR="00F1203D" w:rsidRPr="00F1203D" w:rsidRDefault="00105CF9" w:rsidP="00F1203D">
      <w:pPr>
        <w:widowControl w:val="0"/>
        <w:autoSpaceDE w:val="0"/>
        <w:autoSpaceDN w:val="0"/>
        <w:adjustRightInd w:val="0"/>
        <w:spacing w:before="87" w:after="0" w:line="219" w:lineRule="exact"/>
        <w:rPr>
          <w:rFonts w:cs="Calibri"/>
          <w:b/>
          <w:sz w:val="20"/>
          <w:szCs w:val="20"/>
        </w:rPr>
      </w:pPr>
      <w:r w:rsidRPr="00DA75A2">
        <w:rPr>
          <w:rFonts w:cs="Calibri"/>
          <w:b/>
          <w:sz w:val="20"/>
          <w:szCs w:val="20"/>
        </w:rPr>
        <w:t>Great Lakes Institute of Management</w:t>
      </w:r>
      <w:r w:rsidRPr="00F1203D">
        <w:rPr>
          <w:rFonts w:cs="Calibri"/>
          <w:b/>
          <w:sz w:val="20"/>
          <w:szCs w:val="20"/>
        </w:rPr>
        <w:t xml:space="preserve">, </w:t>
      </w:r>
      <w:r>
        <w:rPr>
          <w:rFonts w:cs="Calibri"/>
          <w:b/>
          <w:sz w:val="20"/>
          <w:szCs w:val="20"/>
        </w:rPr>
        <w:t xml:space="preserve">India 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 w:rsidR="008D4415">
        <w:rPr>
          <w:rFonts w:cs="Calibri"/>
          <w:b/>
          <w:sz w:val="20"/>
          <w:szCs w:val="20"/>
        </w:rPr>
        <w:tab/>
      </w:r>
      <w:r w:rsidR="008D4415">
        <w:rPr>
          <w:rFonts w:cs="Calibri"/>
          <w:b/>
          <w:sz w:val="20"/>
          <w:szCs w:val="20"/>
        </w:rPr>
        <w:tab/>
      </w:r>
      <w:r w:rsidR="00DA27E9">
        <w:rPr>
          <w:rFonts w:cs="Calibri"/>
          <w:b/>
          <w:sz w:val="20"/>
          <w:szCs w:val="20"/>
        </w:rPr>
        <w:t xml:space="preserve">   </w:t>
      </w:r>
      <w:r w:rsidR="00F131CE">
        <w:rPr>
          <w:rFonts w:cs="Calibri"/>
          <w:b/>
          <w:color w:val="000000"/>
          <w:sz w:val="20"/>
          <w:szCs w:val="20"/>
        </w:rPr>
        <w:t>April</w:t>
      </w:r>
      <w:r w:rsidRPr="003D55E9">
        <w:rPr>
          <w:rFonts w:cs="Calibri"/>
          <w:b/>
          <w:color w:val="000000"/>
          <w:sz w:val="20"/>
          <w:szCs w:val="20"/>
        </w:rPr>
        <w:t xml:space="preserve"> 201</w:t>
      </w:r>
      <w:r w:rsidR="00F131CE">
        <w:rPr>
          <w:rFonts w:cs="Calibri"/>
          <w:b/>
          <w:color w:val="000000"/>
          <w:sz w:val="20"/>
          <w:szCs w:val="20"/>
        </w:rPr>
        <w:t>9</w:t>
      </w:r>
      <w:r w:rsidRPr="003D55E9">
        <w:rPr>
          <w:rFonts w:cs="Calibri"/>
          <w:b/>
          <w:color w:val="000000"/>
          <w:sz w:val="20"/>
          <w:szCs w:val="20"/>
        </w:rPr>
        <w:t>-</w:t>
      </w:r>
      <w:r w:rsidR="00DA27E9">
        <w:rPr>
          <w:rFonts w:cs="Calibri"/>
          <w:b/>
          <w:color w:val="000000"/>
          <w:sz w:val="20"/>
          <w:szCs w:val="20"/>
        </w:rPr>
        <w:t>May 2020</w:t>
      </w:r>
    </w:p>
    <w:p w14:paraId="269911DF" w14:textId="28213176" w:rsidR="001E51DB" w:rsidRPr="001B6612" w:rsidRDefault="00105CF9" w:rsidP="00507A47">
      <w:pPr>
        <w:widowControl w:val="0"/>
        <w:autoSpaceDE w:val="0"/>
        <w:autoSpaceDN w:val="0"/>
        <w:adjustRightInd w:val="0"/>
        <w:spacing w:before="87" w:after="0" w:line="219" w:lineRule="exact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Business Analytics and Business Intelligence</w:t>
      </w:r>
      <w:r w:rsidR="009D18F3">
        <w:rPr>
          <w:rFonts w:cs="Calibri"/>
          <w:color w:val="000000"/>
          <w:sz w:val="20"/>
          <w:szCs w:val="20"/>
        </w:rPr>
        <w:t xml:space="preserve"> </w:t>
      </w:r>
      <w:r w:rsidR="00C83306">
        <w:rPr>
          <w:rFonts w:cs="Calibri"/>
          <w:color w:val="000000"/>
          <w:sz w:val="20"/>
          <w:szCs w:val="20"/>
        </w:rPr>
        <w:t>(</w:t>
      </w:r>
      <w:r w:rsidR="00C83306" w:rsidRPr="00803AD6">
        <w:rPr>
          <w:rFonts w:cs="Calibri"/>
          <w:b/>
          <w:color w:val="000000"/>
          <w:sz w:val="20"/>
          <w:szCs w:val="20"/>
        </w:rPr>
        <w:t>PGP-BABI</w:t>
      </w:r>
      <w:r w:rsidR="00C83306">
        <w:rPr>
          <w:rFonts w:cs="Calibri"/>
          <w:color w:val="000000"/>
          <w:sz w:val="20"/>
          <w:szCs w:val="20"/>
        </w:rPr>
        <w:t>)</w:t>
      </w:r>
      <w:r w:rsidR="00FB1D64" w:rsidRPr="001B6612">
        <w:rPr>
          <w:rFonts w:cs="Calibri"/>
          <w:color w:val="000000"/>
          <w:sz w:val="20"/>
          <w:szCs w:val="20"/>
        </w:rPr>
        <w:tab/>
      </w:r>
      <w:r w:rsidR="00FB1D64" w:rsidRPr="001B6612">
        <w:rPr>
          <w:rFonts w:cs="Calibri"/>
          <w:color w:val="000000"/>
          <w:sz w:val="20"/>
          <w:szCs w:val="20"/>
        </w:rPr>
        <w:tab/>
      </w:r>
      <w:r w:rsidR="00FB1D64" w:rsidRPr="001B6612">
        <w:rPr>
          <w:rFonts w:cs="Calibri"/>
          <w:color w:val="000000"/>
          <w:sz w:val="20"/>
          <w:szCs w:val="20"/>
        </w:rPr>
        <w:tab/>
      </w:r>
      <w:r w:rsidR="00FB1D64" w:rsidRPr="001B6612">
        <w:rPr>
          <w:rFonts w:cs="Calibri"/>
          <w:color w:val="000000"/>
          <w:sz w:val="20"/>
          <w:szCs w:val="20"/>
        </w:rPr>
        <w:tab/>
      </w:r>
      <w:r w:rsidR="00FB1D64" w:rsidRPr="001B6612">
        <w:rPr>
          <w:rFonts w:cs="Calibri"/>
          <w:color w:val="000000"/>
          <w:sz w:val="20"/>
          <w:szCs w:val="20"/>
        </w:rPr>
        <w:tab/>
      </w:r>
      <w:r w:rsidR="00507A47" w:rsidRPr="001B6612">
        <w:rPr>
          <w:rFonts w:cs="Calibri"/>
          <w:color w:val="000000"/>
          <w:sz w:val="20"/>
          <w:szCs w:val="20"/>
        </w:rPr>
        <w:t xml:space="preserve">               </w:t>
      </w:r>
    </w:p>
    <w:p w14:paraId="54ECCB1A" w14:textId="69B13F20" w:rsidR="006835FC" w:rsidRDefault="00105CF9" w:rsidP="003D2CD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87" w:after="0" w:line="219" w:lineRule="exact"/>
        <w:rPr>
          <w:rFonts w:cs="Calibri"/>
          <w:sz w:val="20"/>
          <w:szCs w:val="20"/>
        </w:rPr>
      </w:pPr>
      <w:r w:rsidRPr="003D55E9">
        <w:rPr>
          <w:rFonts w:cs="Calibri"/>
          <w:sz w:val="20"/>
          <w:szCs w:val="20"/>
        </w:rPr>
        <w:t>Major: Data Analytics</w:t>
      </w:r>
      <w:r w:rsidR="009F3C7E">
        <w:rPr>
          <w:rFonts w:cs="Calibri"/>
          <w:sz w:val="20"/>
          <w:szCs w:val="20"/>
        </w:rPr>
        <w:t xml:space="preserve"> and Machine Learning</w:t>
      </w:r>
    </w:p>
    <w:p w14:paraId="4FCFA443" w14:textId="354670A9" w:rsidR="00DA27E9" w:rsidRPr="003D55E9" w:rsidRDefault="00105CF9" w:rsidP="003D2CD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87" w:after="0" w:line="219" w:lineRule="exac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Completed with distinction</w:t>
      </w:r>
    </w:p>
    <w:p w14:paraId="71C6C1D7" w14:textId="77777777" w:rsidR="003A6000" w:rsidRPr="006835FC" w:rsidRDefault="003A6000" w:rsidP="003D55E9">
      <w:pPr>
        <w:widowControl w:val="0"/>
        <w:autoSpaceDE w:val="0"/>
        <w:autoSpaceDN w:val="0"/>
        <w:adjustRightInd w:val="0"/>
        <w:spacing w:before="87" w:after="0" w:line="219" w:lineRule="exact"/>
        <w:ind w:left="1080"/>
        <w:rPr>
          <w:rFonts w:cs="Calibri"/>
          <w:sz w:val="20"/>
          <w:szCs w:val="20"/>
        </w:rPr>
      </w:pPr>
    </w:p>
    <w:p w14:paraId="05FB2EE2" w14:textId="0EAE3FEA" w:rsidR="001B6612" w:rsidRPr="001B6612" w:rsidRDefault="00105CF9" w:rsidP="001B6612">
      <w:pPr>
        <w:widowControl w:val="0"/>
        <w:autoSpaceDE w:val="0"/>
        <w:autoSpaceDN w:val="0"/>
        <w:adjustRightInd w:val="0"/>
        <w:spacing w:before="87" w:after="0" w:line="219" w:lineRule="exact"/>
        <w:rPr>
          <w:rFonts w:cs="Calibri"/>
          <w:b/>
          <w:sz w:val="20"/>
          <w:szCs w:val="20"/>
        </w:rPr>
      </w:pPr>
      <w:r w:rsidRPr="001B6612">
        <w:rPr>
          <w:rFonts w:cs="Calibri"/>
          <w:b/>
          <w:sz w:val="20"/>
          <w:szCs w:val="20"/>
        </w:rPr>
        <w:t xml:space="preserve">Dronacharya College of Engineering, Gurgaon, India </w:t>
      </w:r>
      <w:r w:rsidRPr="001B6612">
        <w:rPr>
          <w:rFonts w:cs="Calibri"/>
          <w:b/>
          <w:sz w:val="20"/>
          <w:szCs w:val="20"/>
        </w:rPr>
        <w:tab/>
        <w:t xml:space="preserve">                     </w:t>
      </w:r>
      <w:r w:rsidRPr="001B6612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 xml:space="preserve">                    </w:t>
      </w:r>
      <w:r w:rsidRPr="001B6612">
        <w:rPr>
          <w:rFonts w:cs="Calibri"/>
          <w:b/>
          <w:sz w:val="20"/>
          <w:szCs w:val="20"/>
        </w:rPr>
        <w:t>August 20</w:t>
      </w:r>
      <w:r w:rsidR="00FA168A">
        <w:rPr>
          <w:rFonts w:cs="Calibri"/>
          <w:b/>
          <w:sz w:val="20"/>
          <w:szCs w:val="20"/>
        </w:rPr>
        <w:t>08</w:t>
      </w:r>
      <w:r w:rsidRPr="001B6612">
        <w:rPr>
          <w:rFonts w:cs="Calibri"/>
          <w:b/>
          <w:sz w:val="20"/>
          <w:szCs w:val="20"/>
        </w:rPr>
        <w:t xml:space="preserve"> – June 201</w:t>
      </w:r>
      <w:r w:rsidR="00FA168A">
        <w:rPr>
          <w:rFonts w:cs="Calibri"/>
          <w:b/>
          <w:sz w:val="20"/>
          <w:szCs w:val="20"/>
        </w:rPr>
        <w:t>2</w:t>
      </w:r>
    </w:p>
    <w:p w14:paraId="716F30C4" w14:textId="77777777" w:rsidR="001B6612" w:rsidRDefault="00105CF9" w:rsidP="001B6612">
      <w:pPr>
        <w:widowControl w:val="0"/>
        <w:autoSpaceDE w:val="0"/>
        <w:autoSpaceDN w:val="0"/>
        <w:adjustRightInd w:val="0"/>
        <w:spacing w:before="87" w:after="0" w:line="219" w:lineRule="exact"/>
        <w:rPr>
          <w:rFonts w:cs="Calibri"/>
          <w:sz w:val="20"/>
          <w:szCs w:val="20"/>
        </w:rPr>
      </w:pPr>
      <w:r w:rsidRPr="001B6612">
        <w:rPr>
          <w:rFonts w:cs="Calibri"/>
          <w:color w:val="000000"/>
          <w:sz w:val="20"/>
          <w:szCs w:val="20"/>
        </w:rPr>
        <w:t>Bachelor of Technology</w:t>
      </w:r>
      <w:r w:rsidRPr="001B6612">
        <w:rPr>
          <w:rFonts w:cs="Calibri"/>
          <w:sz w:val="20"/>
          <w:szCs w:val="20"/>
        </w:rPr>
        <w:tab/>
      </w:r>
      <w:r w:rsidRPr="001B6612">
        <w:rPr>
          <w:rFonts w:cs="Calibri"/>
          <w:sz w:val="20"/>
          <w:szCs w:val="20"/>
        </w:rPr>
        <w:tab/>
      </w:r>
      <w:r w:rsidRPr="001B6612">
        <w:rPr>
          <w:rFonts w:cs="Calibri"/>
          <w:sz w:val="20"/>
          <w:szCs w:val="20"/>
        </w:rPr>
        <w:tab/>
      </w:r>
      <w:r w:rsidRPr="001B6612">
        <w:rPr>
          <w:rFonts w:cs="Calibri"/>
          <w:sz w:val="20"/>
          <w:szCs w:val="20"/>
        </w:rPr>
        <w:tab/>
      </w:r>
      <w:r w:rsidRPr="001B6612">
        <w:rPr>
          <w:rFonts w:cs="Calibri"/>
          <w:sz w:val="20"/>
          <w:szCs w:val="20"/>
        </w:rPr>
        <w:tab/>
      </w:r>
      <w:r w:rsidRPr="001B6612">
        <w:rPr>
          <w:rFonts w:cs="Calibri"/>
          <w:sz w:val="20"/>
          <w:szCs w:val="20"/>
        </w:rPr>
        <w:tab/>
      </w:r>
    </w:p>
    <w:p w14:paraId="2DDD1100" w14:textId="71414E8B" w:rsidR="00752689" w:rsidRDefault="00105CF9" w:rsidP="001B661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87" w:after="0" w:line="219" w:lineRule="exact"/>
        <w:rPr>
          <w:rFonts w:cs="Calibri"/>
          <w:sz w:val="20"/>
          <w:szCs w:val="20"/>
        </w:rPr>
      </w:pPr>
      <w:r w:rsidRPr="006835FC">
        <w:rPr>
          <w:rFonts w:cs="Calibri"/>
          <w:sz w:val="20"/>
          <w:szCs w:val="20"/>
        </w:rPr>
        <w:t xml:space="preserve">Major: </w:t>
      </w:r>
      <w:r w:rsidR="00596C50">
        <w:rPr>
          <w:rFonts w:cs="Calibri"/>
          <w:sz w:val="20"/>
          <w:szCs w:val="20"/>
        </w:rPr>
        <w:t>Information Technology</w:t>
      </w:r>
    </w:p>
    <w:p w14:paraId="0E532F32" w14:textId="48B9C4FF" w:rsidR="00C12AC6" w:rsidRPr="00C12AC6" w:rsidRDefault="00105CF9" w:rsidP="00C12AC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87" w:after="0" w:line="219" w:lineRule="exac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Completed with High Distinction </w:t>
      </w:r>
      <w:r w:rsidR="002E3AED">
        <w:rPr>
          <w:rFonts w:cs="Calibri"/>
          <w:sz w:val="20"/>
          <w:szCs w:val="20"/>
        </w:rPr>
        <w:t>WAM</w:t>
      </w:r>
      <w:r w:rsidR="00752689" w:rsidRPr="006835FC">
        <w:rPr>
          <w:rFonts w:cs="Calibri"/>
          <w:sz w:val="20"/>
          <w:szCs w:val="20"/>
        </w:rPr>
        <w:t xml:space="preserve">: </w:t>
      </w:r>
      <w:r w:rsidR="009D18F3">
        <w:rPr>
          <w:rFonts w:cs="Calibri"/>
          <w:sz w:val="20"/>
          <w:szCs w:val="20"/>
        </w:rPr>
        <w:t xml:space="preserve">80 </w:t>
      </w:r>
    </w:p>
    <w:p w14:paraId="2B53D2C9" w14:textId="6F2251A5" w:rsidR="00C12AC6" w:rsidRPr="006835FC" w:rsidRDefault="00105CF9" w:rsidP="00C12AC6">
      <w:pPr>
        <w:widowControl w:val="0"/>
        <w:autoSpaceDE w:val="0"/>
        <w:autoSpaceDN w:val="0"/>
        <w:adjustRightInd w:val="0"/>
        <w:spacing w:before="87" w:after="0" w:line="219" w:lineRule="exac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_______________________________________________________________________________________________</w:t>
      </w:r>
    </w:p>
    <w:p w14:paraId="718BE0DA" w14:textId="77777777" w:rsidR="00B84A23" w:rsidRPr="00AB12AA" w:rsidRDefault="00B84A23" w:rsidP="00AC6B5F">
      <w:pPr>
        <w:widowControl w:val="0"/>
        <w:autoSpaceDE w:val="0"/>
        <w:autoSpaceDN w:val="0"/>
        <w:adjustRightInd w:val="0"/>
        <w:spacing w:before="3" w:after="0" w:line="260" w:lineRule="exact"/>
        <w:rPr>
          <w:rFonts w:cs="Calibri"/>
          <w:color w:val="000000"/>
          <w:sz w:val="20"/>
          <w:szCs w:val="20"/>
        </w:rPr>
      </w:pPr>
    </w:p>
    <w:p w14:paraId="1E3DF05A" w14:textId="3021DFDB" w:rsidR="00DB3A50" w:rsidRDefault="00105CF9" w:rsidP="009453EC">
      <w:pPr>
        <w:widowControl w:val="0"/>
        <w:autoSpaceDE w:val="0"/>
        <w:autoSpaceDN w:val="0"/>
        <w:adjustRightInd w:val="0"/>
        <w:spacing w:before="40" w:after="0" w:line="219" w:lineRule="exact"/>
        <w:rPr>
          <w:rFonts w:cs="Calibri"/>
          <w:b/>
          <w:noProof/>
          <w:sz w:val="24"/>
          <w:szCs w:val="24"/>
        </w:rPr>
      </w:pPr>
      <w:r w:rsidRPr="00B819C3">
        <w:rPr>
          <w:rFonts w:cs="Calibri"/>
          <w:b/>
          <w:noProof/>
          <w:sz w:val="24"/>
          <w:szCs w:val="24"/>
        </w:rPr>
        <w:t>RELEVANT EXPERIENCE</w:t>
      </w:r>
      <w:r w:rsidR="008D1F6C" w:rsidRPr="00B819C3">
        <w:rPr>
          <w:rFonts w:cs="Calibri"/>
          <w:b/>
          <w:noProof/>
          <w:sz w:val="24"/>
          <w:szCs w:val="24"/>
        </w:rPr>
        <w:t>:</w:t>
      </w:r>
    </w:p>
    <w:p w14:paraId="1E95AC27" w14:textId="6EFA149B" w:rsidR="00F053D0" w:rsidRDefault="00F053D0" w:rsidP="009453EC">
      <w:pPr>
        <w:widowControl w:val="0"/>
        <w:autoSpaceDE w:val="0"/>
        <w:autoSpaceDN w:val="0"/>
        <w:adjustRightInd w:val="0"/>
        <w:spacing w:before="40" w:after="0" w:line="219" w:lineRule="exact"/>
        <w:rPr>
          <w:rFonts w:cs="Calibri"/>
          <w:b/>
          <w:noProof/>
          <w:sz w:val="24"/>
          <w:szCs w:val="24"/>
        </w:rPr>
      </w:pPr>
    </w:p>
    <w:p w14:paraId="0C9AF48A" w14:textId="4450E86F" w:rsidR="00F0306D" w:rsidRDefault="00105CF9" w:rsidP="0072280B">
      <w:pPr>
        <w:widowControl w:val="0"/>
        <w:autoSpaceDE w:val="0"/>
        <w:autoSpaceDN w:val="0"/>
        <w:adjustRightInd w:val="0"/>
        <w:spacing w:before="87" w:after="0" w:line="219" w:lineRule="exact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Data Analyst</w:t>
      </w:r>
      <w:r w:rsidRPr="0023676F">
        <w:rPr>
          <w:rFonts w:cs="Calibri"/>
          <w:b/>
          <w:sz w:val="20"/>
          <w:szCs w:val="20"/>
        </w:rPr>
        <w:t xml:space="preserve"> | </w:t>
      </w:r>
      <w:r w:rsidR="00F64F59">
        <w:rPr>
          <w:rFonts w:cs="Calibri"/>
          <w:b/>
          <w:sz w:val="20"/>
          <w:szCs w:val="20"/>
        </w:rPr>
        <w:t>Optum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 xml:space="preserve"> </w:t>
      </w:r>
      <w:r w:rsidR="00F64F59">
        <w:rPr>
          <w:rFonts w:cs="Calibri"/>
          <w:b/>
          <w:sz w:val="20"/>
          <w:szCs w:val="20"/>
        </w:rPr>
        <w:t>May 2021</w:t>
      </w:r>
      <w:r>
        <w:rPr>
          <w:rFonts w:cs="Calibri"/>
          <w:b/>
          <w:sz w:val="20"/>
          <w:szCs w:val="20"/>
        </w:rPr>
        <w:t xml:space="preserve">  – Current</w:t>
      </w:r>
    </w:p>
    <w:p w14:paraId="2FA410A0" w14:textId="77777777" w:rsidR="00F0306D" w:rsidRDefault="00105CF9" w:rsidP="0072280B">
      <w:pPr>
        <w:widowControl w:val="0"/>
        <w:autoSpaceDE w:val="0"/>
        <w:autoSpaceDN w:val="0"/>
        <w:adjustRightInd w:val="0"/>
        <w:spacing w:before="87" w:after="0" w:line="219" w:lineRule="exact"/>
        <w:jc w:val="both"/>
        <w:rPr>
          <w:rFonts w:cs="Calibri"/>
          <w:sz w:val="20"/>
          <w:szCs w:val="20"/>
        </w:rPr>
      </w:pPr>
      <w:r w:rsidRPr="00414D9A">
        <w:rPr>
          <w:rFonts w:cs="Calibri"/>
          <w:sz w:val="20"/>
          <w:szCs w:val="20"/>
        </w:rPr>
        <w:t>Role and Responsibilities:</w:t>
      </w:r>
    </w:p>
    <w:p w14:paraId="441E9055" w14:textId="77777777" w:rsidR="00F0306D" w:rsidRDefault="00F0306D" w:rsidP="0072280B">
      <w:pPr>
        <w:widowControl w:val="0"/>
        <w:autoSpaceDE w:val="0"/>
        <w:autoSpaceDN w:val="0"/>
        <w:adjustRightInd w:val="0"/>
        <w:spacing w:before="87" w:after="0" w:line="219" w:lineRule="exact"/>
        <w:jc w:val="both"/>
        <w:rPr>
          <w:rFonts w:cs="Calibri"/>
          <w:sz w:val="20"/>
          <w:szCs w:val="20"/>
        </w:rPr>
      </w:pPr>
    </w:p>
    <w:p w14:paraId="6393EE49" w14:textId="7EADC5A3" w:rsidR="00F0306D" w:rsidRPr="00762ABB" w:rsidRDefault="00105CF9" w:rsidP="0072280B">
      <w:pPr>
        <w:pStyle w:val="Default"/>
        <w:numPr>
          <w:ilvl w:val="0"/>
          <w:numId w:val="10"/>
        </w:numPr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Web and </w:t>
      </w:r>
      <w:r>
        <w:rPr>
          <w:rFonts w:ascii="Calibri" w:hAnsi="Calibri" w:cs="Calibri"/>
          <w:color w:val="auto"/>
          <w:sz w:val="20"/>
          <w:szCs w:val="20"/>
        </w:rPr>
        <w:t>mobile</w:t>
      </w:r>
      <w:r w:rsidRPr="00762ABB">
        <w:rPr>
          <w:rFonts w:ascii="Calibri" w:hAnsi="Calibri" w:cs="Calibri"/>
          <w:color w:val="auto"/>
          <w:sz w:val="20"/>
          <w:szCs w:val="20"/>
        </w:rPr>
        <w:t xml:space="preserve"> implementation of tools including Adobe Analytics (aka SiteCatalyst or Omniture), Adobe Target, Adobe Audience Manager, Dynamic Tag management, Adobe Launch. </w:t>
      </w:r>
    </w:p>
    <w:p w14:paraId="3D294574" w14:textId="77777777" w:rsidR="00F0306D" w:rsidRPr="00762ABB" w:rsidRDefault="00105CF9" w:rsidP="0072280B">
      <w:pPr>
        <w:pStyle w:val="Default"/>
        <w:numPr>
          <w:ilvl w:val="0"/>
          <w:numId w:val="10"/>
        </w:numPr>
        <w:rPr>
          <w:rFonts w:ascii="Calibri" w:hAnsi="Calibri" w:cs="Calibri"/>
          <w:color w:val="auto"/>
          <w:sz w:val="20"/>
          <w:szCs w:val="20"/>
        </w:rPr>
      </w:pPr>
      <w:r w:rsidRPr="00762ABB">
        <w:rPr>
          <w:rFonts w:ascii="Calibri" w:hAnsi="Calibri" w:cs="Calibri"/>
          <w:color w:val="auto"/>
          <w:sz w:val="20"/>
          <w:szCs w:val="20"/>
        </w:rPr>
        <w:t xml:space="preserve">Use Adobe Dynamic Tag Management and Adobe Launch to deploy measurement strategies </w:t>
      </w:r>
    </w:p>
    <w:p w14:paraId="4422F2D8" w14:textId="2DF77CEC" w:rsidR="00F0306D" w:rsidRDefault="00105CF9" w:rsidP="0072280B">
      <w:pPr>
        <w:pStyle w:val="Default"/>
        <w:numPr>
          <w:ilvl w:val="0"/>
          <w:numId w:val="10"/>
        </w:numPr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Business requirement document and solution document reference </w:t>
      </w:r>
      <w:r w:rsidR="004C721D">
        <w:rPr>
          <w:rFonts w:ascii="Calibri" w:hAnsi="Calibri" w:cs="Calibri"/>
          <w:color w:val="auto"/>
          <w:sz w:val="20"/>
          <w:szCs w:val="20"/>
        </w:rPr>
        <w:t xml:space="preserve">for clients and stakeholders </w:t>
      </w:r>
    </w:p>
    <w:p w14:paraId="0A8023F5" w14:textId="0A447B5B" w:rsidR="004C721D" w:rsidRPr="00762ABB" w:rsidRDefault="00105CF9" w:rsidP="0072280B">
      <w:pPr>
        <w:pStyle w:val="Default"/>
        <w:numPr>
          <w:ilvl w:val="0"/>
          <w:numId w:val="10"/>
        </w:numPr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Data validation with </w:t>
      </w:r>
      <w:r w:rsidR="00C95D61">
        <w:rPr>
          <w:rFonts w:ascii="Calibri" w:hAnsi="Calibri" w:cs="Calibri"/>
          <w:color w:val="auto"/>
          <w:sz w:val="20"/>
          <w:szCs w:val="20"/>
        </w:rPr>
        <w:t xml:space="preserve">AEP assurance, Charles, Fiddler for mobile and AEP debugger and Network logs for web </w:t>
      </w:r>
    </w:p>
    <w:p w14:paraId="0AF5603E" w14:textId="77777777" w:rsidR="00F053D0" w:rsidRPr="00B819C3" w:rsidRDefault="00F053D0" w:rsidP="009453EC">
      <w:pPr>
        <w:widowControl w:val="0"/>
        <w:autoSpaceDE w:val="0"/>
        <w:autoSpaceDN w:val="0"/>
        <w:adjustRightInd w:val="0"/>
        <w:spacing w:before="40" w:after="0" w:line="219" w:lineRule="exact"/>
        <w:rPr>
          <w:rFonts w:cs="Calibri"/>
          <w:b/>
          <w:noProof/>
          <w:sz w:val="24"/>
          <w:szCs w:val="24"/>
        </w:rPr>
      </w:pPr>
    </w:p>
    <w:p w14:paraId="09D14E6E" w14:textId="3DBA9B2B" w:rsidR="00743700" w:rsidRDefault="00743700" w:rsidP="009453EC">
      <w:pPr>
        <w:widowControl w:val="0"/>
        <w:autoSpaceDE w:val="0"/>
        <w:autoSpaceDN w:val="0"/>
        <w:adjustRightInd w:val="0"/>
        <w:spacing w:before="40" w:after="0" w:line="219" w:lineRule="exact"/>
        <w:rPr>
          <w:rFonts w:cs="Calibri"/>
          <w:b/>
          <w:noProof/>
          <w:sz w:val="24"/>
          <w:szCs w:val="24"/>
          <w:u w:val="single"/>
        </w:rPr>
      </w:pPr>
    </w:p>
    <w:p w14:paraId="2111F51E" w14:textId="178C7A8C" w:rsidR="00CE3D99" w:rsidRDefault="00105CF9" w:rsidP="00CE3D99">
      <w:pPr>
        <w:widowControl w:val="0"/>
        <w:autoSpaceDE w:val="0"/>
        <w:autoSpaceDN w:val="0"/>
        <w:adjustRightInd w:val="0"/>
        <w:spacing w:before="87" w:after="0" w:line="219" w:lineRule="exact"/>
        <w:jc w:val="both"/>
        <w:rPr>
          <w:rFonts w:cs="Calibri"/>
          <w:b/>
          <w:sz w:val="20"/>
          <w:szCs w:val="20"/>
        </w:rPr>
      </w:pPr>
      <w:r w:rsidRPr="0023676F">
        <w:rPr>
          <w:rFonts w:cs="Calibri"/>
          <w:b/>
          <w:sz w:val="20"/>
          <w:szCs w:val="20"/>
        </w:rPr>
        <w:t>Senior Technical</w:t>
      </w:r>
      <w:r w:rsidR="00541945" w:rsidRPr="0023676F">
        <w:rPr>
          <w:rFonts w:cs="Calibri"/>
          <w:b/>
          <w:sz w:val="20"/>
          <w:szCs w:val="20"/>
        </w:rPr>
        <w:t xml:space="preserve"> Consultant</w:t>
      </w:r>
      <w:r w:rsidR="00743700" w:rsidRPr="0023676F">
        <w:rPr>
          <w:rFonts w:cs="Calibri"/>
          <w:b/>
          <w:sz w:val="20"/>
          <w:szCs w:val="20"/>
        </w:rPr>
        <w:t xml:space="preserve"> | </w:t>
      </w:r>
      <w:r w:rsidR="00541945" w:rsidRPr="0023676F">
        <w:rPr>
          <w:rFonts w:cs="Calibri"/>
          <w:b/>
          <w:sz w:val="20"/>
          <w:szCs w:val="20"/>
        </w:rPr>
        <w:t>Adobe Systems India Pvt Ltd</w:t>
      </w:r>
      <w:r w:rsidR="00743700" w:rsidRPr="0023676F">
        <w:rPr>
          <w:rFonts w:cs="Calibri"/>
          <w:b/>
          <w:sz w:val="20"/>
          <w:szCs w:val="20"/>
        </w:rPr>
        <w:tab/>
      </w:r>
      <w:r w:rsidR="00743700">
        <w:rPr>
          <w:rFonts w:cs="Calibri"/>
          <w:b/>
          <w:sz w:val="20"/>
          <w:szCs w:val="20"/>
        </w:rPr>
        <w:tab/>
      </w:r>
      <w:r w:rsidR="00743700">
        <w:rPr>
          <w:rFonts w:cs="Calibri"/>
          <w:b/>
          <w:sz w:val="20"/>
          <w:szCs w:val="20"/>
        </w:rPr>
        <w:tab/>
      </w:r>
      <w:r w:rsidR="004340D1">
        <w:rPr>
          <w:rFonts w:cs="Calibri"/>
          <w:b/>
          <w:sz w:val="20"/>
          <w:szCs w:val="20"/>
        </w:rPr>
        <w:tab/>
        <w:t xml:space="preserve"> November</w:t>
      </w:r>
      <w:r w:rsidR="0033234E">
        <w:rPr>
          <w:rFonts w:cs="Calibri"/>
          <w:b/>
          <w:sz w:val="20"/>
          <w:szCs w:val="20"/>
        </w:rPr>
        <w:t xml:space="preserve"> </w:t>
      </w:r>
      <w:r w:rsidR="00743700">
        <w:rPr>
          <w:rFonts w:cs="Calibri"/>
          <w:b/>
          <w:sz w:val="20"/>
          <w:szCs w:val="20"/>
        </w:rPr>
        <w:t>201</w:t>
      </w:r>
      <w:r w:rsidR="0023676F">
        <w:rPr>
          <w:rFonts w:cs="Calibri"/>
          <w:b/>
          <w:sz w:val="20"/>
          <w:szCs w:val="20"/>
        </w:rPr>
        <w:t>6</w:t>
      </w:r>
      <w:r w:rsidR="00743700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>–</w:t>
      </w:r>
      <w:r w:rsidR="00743700">
        <w:rPr>
          <w:rFonts w:cs="Calibri"/>
          <w:b/>
          <w:sz w:val="20"/>
          <w:szCs w:val="20"/>
        </w:rPr>
        <w:t xml:space="preserve"> </w:t>
      </w:r>
      <w:r w:rsidR="00F64F59">
        <w:rPr>
          <w:rFonts w:cs="Calibri"/>
          <w:b/>
          <w:sz w:val="20"/>
          <w:szCs w:val="20"/>
        </w:rPr>
        <w:t>May 2021</w:t>
      </w:r>
    </w:p>
    <w:p w14:paraId="6D998E92" w14:textId="3CFBB3FB" w:rsidR="003B1C42" w:rsidRDefault="00105CF9" w:rsidP="00CE3D99">
      <w:pPr>
        <w:widowControl w:val="0"/>
        <w:autoSpaceDE w:val="0"/>
        <w:autoSpaceDN w:val="0"/>
        <w:adjustRightInd w:val="0"/>
        <w:spacing w:before="87" w:after="0" w:line="219" w:lineRule="exact"/>
        <w:jc w:val="both"/>
        <w:rPr>
          <w:rFonts w:cs="Calibri"/>
          <w:sz w:val="20"/>
          <w:szCs w:val="20"/>
        </w:rPr>
      </w:pPr>
      <w:r w:rsidRPr="00414D9A">
        <w:rPr>
          <w:rFonts w:cs="Calibri"/>
          <w:sz w:val="20"/>
          <w:szCs w:val="20"/>
        </w:rPr>
        <w:lastRenderedPageBreak/>
        <w:t>Role and Responsibilities:</w:t>
      </w:r>
    </w:p>
    <w:p w14:paraId="1F347170" w14:textId="77777777" w:rsidR="00762ABB" w:rsidRDefault="00762ABB" w:rsidP="00CE3D99">
      <w:pPr>
        <w:widowControl w:val="0"/>
        <w:autoSpaceDE w:val="0"/>
        <w:autoSpaceDN w:val="0"/>
        <w:adjustRightInd w:val="0"/>
        <w:spacing w:before="87" w:after="0" w:line="219" w:lineRule="exact"/>
        <w:jc w:val="both"/>
        <w:rPr>
          <w:rFonts w:cs="Calibri"/>
          <w:sz w:val="20"/>
          <w:szCs w:val="20"/>
        </w:rPr>
      </w:pPr>
    </w:p>
    <w:p w14:paraId="248ADA2D" w14:textId="77777777" w:rsidR="00533BD0" w:rsidRPr="00762ABB" w:rsidRDefault="00105CF9" w:rsidP="00533BD0">
      <w:pPr>
        <w:pStyle w:val="Default"/>
        <w:numPr>
          <w:ilvl w:val="0"/>
          <w:numId w:val="10"/>
        </w:numPr>
        <w:rPr>
          <w:rFonts w:ascii="Calibri" w:hAnsi="Calibri" w:cs="Calibri"/>
          <w:color w:val="auto"/>
          <w:sz w:val="20"/>
          <w:szCs w:val="20"/>
        </w:rPr>
      </w:pPr>
      <w:r w:rsidRPr="00762ABB">
        <w:rPr>
          <w:rFonts w:ascii="Calibri" w:hAnsi="Calibri" w:cs="Calibri"/>
          <w:color w:val="auto"/>
          <w:sz w:val="20"/>
          <w:szCs w:val="20"/>
        </w:rPr>
        <w:t xml:space="preserve">Manage the implementation and maintenance of tools including Adobe Analytics (aka SiteCatalyst or Omniture), Adobe Target, Adobe Audience Manager, Dynamic Tag management, Adobe Launch. </w:t>
      </w:r>
    </w:p>
    <w:p w14:paraId="7DE0B906" w14:textId="71604FA2" w:rsidR="00533BD0" w:rsidRPr="00762ABB" w:rsidRDefault="00105CF9" w:rsidP="00533BD0">
      <w:pPr>
        <w:pStyle w:val="Default"/>
        <w:numPr>
          <w:ilvl w:val="0"/>
          <w:numId w:val="10"/>
        </w:numPr>
        <w:rPr>
          <w:rFonts w:ascii="Calibri" w:hAnsi="Calibri" w:cs="Calibri"/>
          <w:color w:val="auto"/>
          <w:sz w:val="20"/>
          <w:szCs w:val="20"/>
        </w:rPr>
      </w:pPr>
      <w:r w:rsidRPr="00762ABB">
        <w:rPr>
          <w:rFonts w:ascii="Calibri" w:hAnsi="Calibri" w:cs="Calibri"/>
          <w:color w:val="auto"/>
          <w:sz w:val="20"/>
          <w:szCs w:val="20"/>
        </w:rPr>
        <w:t xml:space="preserve">Use Adobe Dynamic Tag Management and Adobe Launch to deploy measurement strategies </w:t>
      </w:r>
    </w:p>
    <w:p w14:paraId="312722BA" w14:textId="0CD8E215" w:rsidR="00533BD0" w:rsidRPr="00762ABB" w:rsidRDefault="00105CF9" w:rsidP="00533BD0">
      <w:pPr>
        <w:pStyle w:val="Default"/>
        <w:numPr>
          <w:ilvl w:val="0"/>
          <w:numId w:val="10"/>
        </w:numPr>
        <w:rPr>
          <w:rFonts w:ascii="Calibri" w:hAnsi="Calibri" w:cs="Calibri"/>
          <w:color w:val="auto"/>
          <w:sz w:val="20"/>
          <w:szCs w:val="20"/>
        </w:rPr>
      </w:pPr>
      <w:r w:rsidRPr="00762ABB">
        <w:rPr>
          <w:rFonts w:ascii="Calibri" w:hAnsi="Calibri" w:cs="Calibri"/>
          <w:color w:val="auto"/>
          <w:sz w:val="20"/>
          <w:szCs w:val="20"/>
        </w:rPr>
        <w:t xml:space="preserve">Build tools to monitor our analytics implementation </w:t>
      </w:r>
    </w:p>
    <w:p w14:paraId="456C03AD" w14:textId="1DCA3D5F" w:rsidR="00533BD0" w:rsidRPr="00762ABB" w:rsidRDefault="00105CF9" w:rsidP="00533BD0">
      <w:pPr>
        <w:pStyle w:val="Default"/>
        <w:numPr>
          <w:ilvl w:val="0"/>
          <w:numId w:val="10"/>
        </w:numPr>
        <w:rPr>
          <w:rFonts w:ascii="Calibri" w:hAnsi="Calibri" w:cs="Calibri"/>
          <w:color w:val="auto"/>
          <w:sz w:val="20"/>
          <w:szCs w:val="20"/>
        </w:rPr>
      </w:pPr>
      <w:r w:rsidRPr="00762ABB">
        <w:rPr>
          <w:rFonts w:ascii="Calibri" w:hAnsi="Calibri" w:cs="Calibri"/>
          <w:color w:val="auto"/>
          <w:sz w:val="20"/>
          <w:szCs w:val="20"/>
        </w:rPr>
        <w:t xml:space="preserve">Coordinate with stakeholders and write clear requirements for implementation. </w:t>
      </w:r>
    </w:p>
    <w:p w14:paraId="5BD5CFF9" w14:textId="29C12E27" w:rsidR="00533BD0" w:rsidRPr="00762ABB" w:rsidRDefault="00105CF9" w:rsidP="00533BD0">
      <w:pPr>
        <w:pStyle w:val="Default"/>
        <w:numPr>
          <w:ilvl w:val="0"/>
          <w:numId w:val="10"/>
        </w:numPr>
        <w:rPr>
          <w:rFonts w:ascii="Calibri" w:hAnsi="Calibri" w:cs="Calibri"/>
          <w:color w:val="auto"/>
          <w:sz w:val="20"/>
          <w:szCs w:val="20"/>
        </w:rPr>
      </w:pPr>
      <w:r w:rsidRPr="00762ABB">
        <w:rPr>
          <w:rFonts w:ascii="Calibri" w:hAnsi="Calibri" w:cs="Calibri"/>
          <w:color w:val="auto"/>
          <w:sz w:val="20"/>
          <w:szCs w:val="20"/>
        </w:rPr>
        <w:t>Liaise with our technology teams for ana</w:t>
      </w:r>
      <w:r w:rsidRPr="00762ABB">
        <w:rPr>
          <w:rFonts w:ascii="Calibri" w:hAnsi="Calibri" w:cs="Calibri"/>
          <w:color w:val="auto"/>
          <w:sz w:val="20"/>
          <w:szCs w:val="20"/>
        </w:rPr>
        <w:t xml:space="preserve">lytics tracking </w:t>
      </w:r>
    </w:p>
    <w:p w14:paraId="34987247" w14:textId="3B6938AC" w:rsidR="00533BD0" w:rsidRPr="00762ABB" w:rsidRDefault="00105CF9" w:rsidP="00533BD0">
      <w:pPr>
        <w:pStyle w:val="Default"/>
        <w:numPr>
          <w:ilvl w:val="0"/>
          <w:numId w:val="10"/>
        </w:numPr>
        <w:rPr>
          <w:rFonts w:ascii="Calibri" w:hAnsi="Calibri" w:cs="Calibri"/>
          <w:color w:val="auto"/>
          <w:sz w:val="20"/>
          <w:szCs w:val="20"/>
        </w:rPr>
      </w:pPr>
      <w:r w:rsidRPr="00762ABB">
        <w:rPr>
          <w:rFonts w:ascii="Calibri" w:hAnsi="Calibri" w:cs="Calibri"/>
          <w:color w:val="auto"/>
          <w:sz w:val="20"/>
          <w:szCs w:val="20"/>
        </w:rPr>
        <w:t xml:space="preserve">Conduct quality assurance checks and data validation, identify data collection issues and gaps, </w:t>
      </w:r>
      <w:r w:rsidR="00DA27E9" w:rsidRPr="00762ABB">
        <w:rPr>
          <w:rFonts w:ascii="Calibri" w:hAnsi="Calibri" w:cs="Calibri"/>
          <w:color w:val="auto"/>
          <w:sz w:val="20"/>
          <w:szCs w:val="20"/>
        </w:rPr>
        <w:t>recommend,</w:t>
      </w:r>
      <w:r w:rsidRPr="00762ABB">
        <w:rPr>
          <w:rFonts w:ascii="Calibri" w:hAnsi="Calibri" w:cs="Calibri"/>
          <w:color w:val="auto"/>
          <w:sz w:val="20"/>
          <w:szCs w:val="20"/>
        </w:rPr>
        <w:t xml:space="preserve"> and implement fixes. </w:t>
      </w:r>
    </w:p>
    <w:p w14:paraId="0DCDA049" w14:textId="78792059" w:rsidR="00533BD0" w:rsidRDefault="00533BD0" w:rsidP="00CE3D99">
      <w:pPr>
        <w:widowControl w:val="0"/>
        <w:autoSpaceDE w:val="0"/>
        <w:autoSpaceDN w:val="0"/>
        <w:adjustRightInd w:val="0"/>
        <w:spacing w:before="87" w:after="0" w:line="219" w:lineRule="exact"/>
        <w:jc w:val="both"/>
        <w:rPr>
          <w:rFonts w:cs="Calibri"/>
          <w:sz w:val="20"/>
          <w:szCs w:val="20"/>
        </w:rPr>
      </w:pPr>
    </w:p>
    <w:p w14:paraId="59DAFCC1" w14:textId="77777777" w:rsidR="00843315" w:rsidRDefault="00843315" w:rsidP="00CE3D99">
      <w:pPr>
        <w:widowControl w:val="0"/>
        <w:autoSpaceDE w:val="0"/>
        <w:autoSpaceDN w:val="0"/>
        <w:adjustRightInd w:val="0"/>
        <w:spacing w:before="87" w:after="0" w:line="219" w:lineRule="exact"/>
        <w:jc w:val="both"/>
        <w:rPr>
          <w:rFonts w:cs="Calibri"/>
          <w:sz w:val="20"/>
          <w:szCs w:val="20"/>
        </w:rPr>
      </w:pPr>
    </w:p>
    <w:p w14:paraId="4750338E" w14:textId="33695889" w:rsidR="00C56BF3" w:rsidRPr="00340134" w:rsidRDefault="00105CF9" w:rsidP="00F84938">
      <w:pPr>
        <w:widowControl w:val="0"/>
        <w:autoSpaceDE w:val="0"/>
        <w:autoSpaceDN w:val="0"/>
        <w:adjustRightInd w:val="0"/>
        <w:spacing w:before="40" w:after="0" w:line="219" w:lineRule="exact"/>
        <w:rPr>
          <w:rFonts w:cs="Calibri"/>
          <w:noProof/>
          <w:sz w:val="24"/>
          <w:szCs w:val="24"/>
        </w:rPr>
      </w:pPr>
      <w:r w:rsidRPr="00340134">
        <w:rPr>
          <w:rFonts w:cs="Calibri"/>
          <w:noProof/>
          <w:sz w:val="24"/>
          <w:szCs w:val="24"/>
        </w:rPr>
        <w:t>____________</w:t>
      </w:r>
      <w:r>
        <w:rPr>
          <w:rFonts w:cs="Calibri"/>
          <w:noProof/>
          <w:sz w:val="24"/>
          <w:szCs w:val="24"/>
        </w:rPr>
        <w:t>_________________________________________________________</w:t>
      </w:r>
    </w:p>
    <w:p w14:paraId="6CD8BCAF" w14:textId="7EED5A97" w:rsidR="000B43E3" w:rsidRDefault="000B43E3" w:rsidP="004A1DFE">
      <w:pPr>
        <w:widowControl w:val="0"/>
        <w:autoSpaceDE w:val="0"/>
        <w:autoSpaceDN w:val="0"/>
        <w:adjustRightInd w:val="0"/>
        <w:spacing w:after="0" w:line="219" w:lineRule="exact"/>
        <w:jc w:val="both"/>
        <w:rPr>
          <w:rFonts w:cs="Calibri"/>
          <w:sz w:val="20"/>
          <w:szCs w:val="20"/>
        </w:rPr>
      </w:pPr>
    </w:p>
    <w:p w14:paraId="51CB749E" w14:textId="08FCC1ED" w:rsidR="004A1DFE" w:rsidRPr="00CB7339" w:rsidRDefault="00105CF9" w:rsidP="004E34CA">
      <w:pPr>
        <w:widowControl w:val="0"/>
        <w:autoSpaceDE w:val="0"/>
        <w:autoSpaceDN w:val="0"/>
        <w:adjustRightInd w:val="0"/>
        <w:spacing w:before="87" w:after="0" w:line="219" w:lineRule="exact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System Engineer</w:t>
      </w:r>
      <w:r w:rsidR="0077478B" w:rsidRPr="00CB7339">
        <w:rPr>
          <w:rFonts w:cs="Calibri"/>
          <w:b/>
          <w:sz w:val="20"/>
          <w:szCs w:val="20"/>
        </w:rPr>
        <w:t xml:space="preserve"> </w:t>
      </w:r>
      <w:r w:rsidR="0077478B">
        <w:rPr>
          <w:rFonts w:cs="Calibri"/>
          <w:b/>
          <w:sz w:val="20"/>
          <w:szCs w:val="20"/>
        </w:rPr>
        <w:t>|</w:t>
      </w:r>
      <w:r w:rsidR="0077478B" w:rsidRPr="00CB7339">
        <w:rPr>
          <w:rFonts w:cs="Calibri"/>
          <w:b/>
          <w:sz w:val="20"/>
          <w:szCs w:val="20"/>
        </w:rPr>
        <w:t xml:space="preserve"> </w:t>
      </w:r>
      <w:r w:rsidR="0084756A">
        <w:rPr>
          <w:rFonts w:cs="Calibri"/>
          <w:b/>
          <w:sz w:val="20"/>
          <w:szCs w:val="20"/>
        </w:rPr>
        <w:t>Tata Consultancy Services</w:t>
      </w:r>
      <w:r w:rsidR="0077478B" w:rsidRPr="00CB7339">
        <w:rPr>
          <w:rFonts w:cs="Calibri"/>
          <w:b/>
          <w:sz w:val="20"/>
          <w:szCs w:val="20"/>
        </w:rPr>
        <w:t>, G</w:t>
      </w:r>
      <w:r w:rsidR="0077478B">
        <w:rPr>
          <w:rFonts w:cs="Calibri"/>
          <w:b/>
          <w:sz w:val="20"/>
          <w:szCs w:val="20"/>
        </w:rPr>
        <w:t>urgaon, India</w:t>
      </w:r>
      <w:r w:rsidR="0077478B">
        <w:rPr>
          <w:rFonts w:cs="Calibri"/>
          <w:b/>
          <w:sz w:val="20"/>
          <w:szCs w:val="20"/>
        </w:rPr>
        <w:tab/>
      </w:r>
      <w:r w:rsidR="0077478B">
        <w:rPr>
          <w:rFonts w:cs="Calibri"/>
          <w:b/>
          <w:sz w:val="20"/>
          <w:szCs w:val="20"/>
        </w:rPr>
        <w:tab/>
      </w:r>
      <w:r w:rsidR="0077478B">
        <w:rPr>
          <w:rFonts w:cs="Calibri"/>
          <w:b/>
          <w:sz w:val="20"/>
          <w:szCs w:val="20"/>
        </w:rPr>
        <w:tab/>
      </w:r>
      <w:r w:rsidR="008B1F75">
        <w:rPr>
          <w:rFonts w:cs="Calibri"/>
          <w:b/>
          <w:sz w:val="20"/>
          <w:szCs w:val="20"/>
        </w:rPr>
        <w:t>February</w:t>
      </w:r>
      <w:r w:rsidR="00CB7339" w:rsidRPr="00CB7339">
        <w:rPr>
          <w:rFonts w:cs="Calibri"/>
          <w:b/>
          <w:sz w:val="20"/>
          <w:szCs w:val="20"/>
        </w:rPr>
        <w:t xml:space="preserve"> 201</w:t>
      </w:r>
      <w:r w:rsidR="0084756A">
        <w:rPr>
          <w:rFonts w:cs="Calibri"/>
          <w:b/>
          <w:sz w:val="20"/>
          <w:szCs w:val="20"/>
        </w:rPr>
        <w:t xml:space="preserve">5 </w:t>
      </w:r>
      <w:r w:rsidR="00CB7339" w:rsidRPr="00CB7339">
        <w:rPr>
          <w:rFonts w:cs="Calibri"/>
          <w:b/>
          <w:sz w:val="20"/>
          <w:szCs w:val="20"/>
        </w:rPr>
        <w:t xml:space="preserve">– </w:t>
      </w:r>
      <w:r w:rsidR="008B1F75">
        <w:rPr>
          <w:rFonts w:cs="Calibri"/>
          <w:b/>
          <w:sz w:val="20"/>
          <w:szCs w:val="20"/>
        </w:rPr>
        <w:t>October</w:t>
      </w:r>
      <w:r w:rsidR="00CB7339" w:rsidRPr="00CB7339">
        <w:rPr>
          <w:rFonts w:cs="Calibri"/>
          <w:b/>
          <w:sz w:val="20"/>
          <w:szCs w:val="20"/>
        </w:rPr>
        <w:t xml:space="preserve"> 201</w:t>
      </w:r>
      <w:r w:rsidR="008B1F75">
        <w:rPr>
          <w:rFonts w:cs="Calibri"/>
          <w:b/>
          <w:sz w:val="20"/>
          <w:szCs w:val="20"/>
        </w:rPr>
        <w:t>6</w:t>
      </w:r>
      <w:r w:rsidR="00CB7339" w:rsidRPr="00CB7339">
        <w:rPr>
          <w:rFonts w:cs="Calibri"/>
          <w:b/>
          <w:sz w:val="20"/>
          <w:szCs w:val="20"/>
        </w:rPr>
        <w:tab/>
      </w:r>
      <w:r w:rsidR="00CB7339" w:rsidRPr="00CB7339">
        <w:rPr>
          <w:rFonts w:cs="Calibri"/>
          <w:b/>
          <w:sz w:val="20"/>
          <w:szCs w:val="20"/>
        </w:rPr>
        <w:tab/>
      </w:r>
    </w:p>
    <w:p w14:paraId="6FF865D5" w14:textId="0A6D8D22" w:rsidR="006A5D05" w:rsidRDefault="00105CF9" w:rsidP="006A5D05">
      <w:pPr>
        <w:widowControl w:val="0"/>
        <w:tabs>
          <w:tab w:val="left" w:pos="450"/>
        </w:tabs>
        <w:autoSpaceDE w:val="0"/>
        <w:autoSpaceDN w:val="0"/>
        <w:adjustRightInd w:val="0"/>
        <w:spacing w:before="87" w:after="0" w:line="219" w:lineRule="exact"/>
        <w:rPr>
          <w:rFonts w:cs="Calibri"/>
          <w:sz w:val="20"/>
          <w:szCs w:val="20"/>
        </w:rPr>
      </w:pPr>
      <w:r w:rsidRPr="000508EB">
        <w:rPr>
          <w:rFonts w:cs="Calibri"/>
          <w:sz w:val="20"/>
          <w:szCs w:val="20"/>
        </w:rPr>
        <w:t>Role and Responsibilities:</w:t>
      </w:r>
    </w:p>
    <w:p w14:paraId="40708BC6" w14:textId="77777777" w:rsidR="00F5058C" w:rsidRPr="00F5058C" w:rsidRDefault="00F5058C" w:rsidP="00F5058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05BD3AB" w14:textId="5B1A446F" w:rsidR="00F5058C" w:rsidRPr="00172E6C" w:rsidRDefault="00105CF9" w:rsidP="005C2F8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87" w:after="0" w:line="219" w:lineRule="exact"/>
        <w:rPr>
          <w:rFonts w:cs="Calibri"/>
          <w:sz w:val="20"/>
          <w:szCs w:val="20"/>
        </w:rPr>
      </w:pPr>
      <w:r w:rsidRPr="00F5058C">
        <w:rPr>
          <w:rFonts w:cs="Calibri"/>
          <w:i/>
          <w:sz w:val="20"/>
          <w:szCs w:val="20"/>
        </w:rPr>
        <w:t>Indian Air Force</w:t>
      </w:r>
      <w:r w:rsidRPr="00F5058C">
        <w:rPr>
          <w:rFonts w:cs="Calibri"/>
          <w:sz w:val="20"/>
          <w:szCs w:val="20"/>
        </w:rPr>
        <w:t xml:space="preserve"> - The Indian Air force has embarked upon the development and implementation of Integrated Materials Management On-Line System (IMMOLS). It includes - Stu</w:t>
      </w:r>
      <w:r w:rsidRPr="00F5058C">
        <w:rPr>
          <w:rFonts w:cs="Calibri"/>
          <w:sz w:val="20"/>
          <w:szCs w:val="20"/>
        </w:rPr>
        <w:t>dy and review of logistics, systems, policies at IAF. Identify short comings and problem areas and suggest modifications.</w:t>
      </w:r>
    </w:p>
    <w:p w14:paraId="4B0EC766" w14:textId="4B473F23" w:rsidR="00053035" w:rsidRDefault="00105CF9" w:rsidP="007E0BFE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Developed and implemented website interface and database integration.</w:t>
      </w:r>
    </w:p>
    <w:p w14:paraId="5A413F47" w14:textId="77777777" w:rsidR="00E90C27" w:rsidRPr="00A44FF4" w:rsidRDefault="00105CF9" w:rsidP="00E90C27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Gained e</w:t>
      </w:r>
      <w:r w:rsidRPr="00A44FF4">
        <w:rPr>
          <w:rFonts w:cs="Calibri"/>
          <w:sz w:val="20"/>
          <w:szCs w:val="20"/>
        </w:rPr>
        <w:t xml:space="preserve">xpertise in application enhancement and defect </w:t>
      </w:r>
      <w:r w:rsidRPr="00A44FF4">
        <w:rPr>
          <w:rFonts w:cs="Calibri"/>
          <w:sz w:val="20"/>
          <w:szCs w:val="20"/>
        </w:rPr>
        <w:t>management, valued for quality and consistency for all solutions delivered.</w:t>
      </w:r>
    </w:p>
    <w:p w14:paraId="074DFFFA" w14:textId="7415581C" w:rsidR="009150A7" w:rsidRPr="00BF58A4" w:rsidRDefault="00105CF9" w:rsidP="00BF58A4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A44FF4">
        <w:rPr>
          <w:rFonts w:cs="Calibri"/>
          <w:sz w:val="20"/>
          <w:szCs w:val="20"/>
        </w:rPr>
        <w:t xml:space="preserve">Improved application processes by developing and implementing new </w:t>
      </w:r>
      <w:r>
        <w:rPr>
          <w:rFonts w:cs="Calibri"/>
          <w:sz w:val="20"/>
          <w:szCs w:val="20"/>
        </w:rPr>
        <w:t>database solutions</w:t>
      </w:r>
      <w:r w:rsidRPr="00A44FF4">
        <w:rPr>
          <w:rFonts w:cs="Calibri"/>
          <w:sz w:val="20"/>
          <w:szCs w:val="20"/>
        </w:rPr>
        <w:t xml:space="preserve"> to strengthen</w:t>
      </w:r>
      <w:r>
        <w:rPr>
          <w:rFonts w:cs="Calibri"/>
          <w:sz w:val="20"/>
          <w:szCs w:val="20"/>
        </w:rPr>
        <w:t xml:space="preserve"> application</w:t>
      </w:r>
      <w:r w:rsidRPr="00A44FF4">
        <w:rPr>
          <w:rFonts w:cs="Calibri"/>
          <w:sz w:val="20"/>
          <w:szCs w:val="20"/>
        </w:rPr>
        <w:t xml:space="preserve"> security and enhance efficiency.</w:t>
      </w:r>
    </w:p>
    <w:p w14:paraId="739DD87A" w14:textId="192DED18" w:rsidR="00C01C8E" w:rsidRDefault="00105CF9" w:rsidP="007E0BFE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Documented all technical reports </w:t>
      </w:r>
      <w:r w:rsidR="006A283A">
        <w:rPr>
          <w:rFonts w:cs="Calibri"/>
          <w:sz w:val="20"/>
          <w:szCs w:val="20"/>
        </w:rPr>
        <w:t xml:space="preserve">and </w:t>
      </w:r>
      <w:r w:rsidR="004A708D">
        <w:rPr>
          <w:rFonts w:cs="Calibri"/>
          <w:sz w:val="20"/>
          <w:szCs w:val="20"/>
        </w:rPr>
        <w:t>presented update</w:t>
      </w:r>
      <w:r w:rsidR="0044183E">
        <w:rPr>
          <w:rFonts w:cs="Calibri"/>
          <w:sz w:val="20"/>
          <w:szCs w:val="20"/>
        </w:rPr>
        <w:t>s</w:t>
      </w:r>
      <w:r w:rsidR="004A708D">
        <w:rPr>
          <w:rFonts w:cs="Calibri"/>
          <w:sz w:val="20"/>
          <w:szCs w:val="20"/>
        </w:rPr>
        <w:t xml:space="preserve"> to senior team members.</w:t>
      </w:r>
    </w:p>
    <w:p w14:paraId="718E60A5" w14:textId="77777777" w:rsidR="006A5D05" w:rsidRPr="006B1D53" w:rsidRDefault="006A5D05" w:rsidP="00117D57">
      <w:pPr>
        <w:widowControl w:val="0"/>
        <w:autoSpaceDE w:val="0"/>
        <w:autoSpaceDN w:val="0"/>
        <w:adjustRightInd w:val="0"/>
        <w:spacing w:before="87" w:after="0" w:line="219" w:lineRule="exact"/>
        <w:ind w:left="360"/>
        <w:rPr>
          <w:rFonts w:cs="Calibri"/>
          <w:color w:val="000000"/>
          <w:sz w:val="20"/>
          <w:szCs w:val="20"/>
        </w:rPr>
      </w:pPr>
    </w:p>
    <w:p w14:paraId="7E1E98B7" w14:textId="3823B742" w:rsidR="00701DFA" w:rsidRPr="00A93C8E" w:rsidRDefault="00105CF9" w:rsidP="004E34CA">
      <w:pPr>
        <w:widowControl w:val="0"/>
        <w:autoSpaceDE w:val="0"/>
        <w:autoSpaceDN w:val="0"/>
        <w:adjustRightInd w:val="0"/>
        <w:spacing w:before="87" w:after="0" w:line="219" w:lineRule="exact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Senior Analyst</w:t>
      </w:r>
      <w:r w:rsidR="007E0C5B" w:rsidRPr="00A93C8E">
        <w:rPr>
          <w:rFonts w:cs="Calibri"/>
          <w:b/>
          <w:sz w:val="20"/>
          <w:szCs w:val="20"/>
        </w:rPr>
        <w:t xml:space="preserve"> </w:t>
      </w:r>
      <w:r w:rsidR="007E0C5B">
        <w:rPr>
          <w:rFonts w:cs="Calibri"/>
          <w:b/>
          <w:sz w:val="20"/>
          <w:szCs w:val="20"/>
        </w:rPr>
        <w:t xml:space="preserve">| </w:t>
      </w:r>
      <w:r w:rsidR="00082FB4">
        <w:rPr>
          <w:rFonts w:cs="Calibri"/>
          <w:b/>
          <w:sz w:val="20"/>
          <w:szCs w:val="20"/>
        </w:rPr>
        <w:t>HCL Technologies Ltd</w:t>
      </w:r>
      <w:r w:rsidR="007E0C5B" w:rsidRPr="00A93C8E">
        <w:rPr>
          <w:rFonts w:cs="Calibri"/>
          <w:b/>
          <w:sz w:val="20"/>
          <w:szCs w:val="20"/>
        </w:rPr>
        <w:t xml:space="preserve">, </w:t>
      </w:r>
      <w:r w:rsidR="00082FB4">
        <w:rPr>
          <w:rFonts w:cs="Calibri"/>
          <w:b/>
          <w:sz w:val="20"/>
          <w:szCs w:val="20"/>
        </w:rPr>
        <w:t>Noida</w:t>
      </w:r>
      <w:r w:rsidR="007E0C5B" w:rsidRPr="00A93C8E">
        <w:rPr>
          <w:rFonts w:cs="Calibri"/>
          <w:b/>
          <w:sz w:val="20"/>
          <w:szCs w:val="20"/>
        </w:rPr>
        <w:t xml:space="preserve">, India </w:t>
      </w:r>
      <w:r w:rsidR="007E0C5B">
        <w:rPr>
          <w:rFonts w:cs="Calibri"/>
          <w:b/>
          <w:sz w:val="20"/>
          <w:szCs w:val="20"/>
        </w:rPr>
        <w:tab/>
      </w:r>
      <w:r w:rsidR="007E0C5B">
        <w:rPr>
          <w:rFonts w:cs="Calibri"/>
          <w:b/>
          <w:sz w:val="20"/>
          <w:szCs w:val="20"/>
        </w:rPr>
        <w:tab/>
      </w:r>
      <w:r w:rsidR="007E0C5B">
        <w:rPr>
          <w:rFonts w:cs="Calibri"/>
          <w:b/>
          <w:sz w:val="20"/>
          <w:szCs w:val="20"/>
        </w:rPr>
        <w:tab/>
      </w:r>
      <w:r w:rsidR="007E0C5B">
        <w:rPr>
          <w:rFonts w:cs="Calibri"/>
          <w:b/>
          <w:sz w:val="20"/>
          <w:szCs w:val="20"/>
        </w:rPr>
        <w:tab/>
      </w:r>
      <w:r w:rsidR="00C40342">
        <w:rPr>
          <w:rFonts w:cs="Calibri"/>
          <w:b/>
          <w:sz w:val="20"/>
          <w:szCs w:val="20"/>
        </w:rPr>
        <w:t xml:space="preserve">October </w:t>
      </w:r>
      <w:r w:rsidR="00A93C8E" w:rsidRPr="00A93C8E">
        <w:rPr>
          <w:rFonts w:cs="Calibri"/>
          <w:b/>
          <w:sz w:val="20"/>
          <w:szCs w:val="20"/>
        </w:rPr>
        <w:t>201</w:t>
      </w:r>
      <w:r w:rsidR="00C40342">
        <w:rPr>
          <w:rFonts w:cs="Calibri"/>
          <w:b/>
          <w:sz w:val="20"/>
          <w:szCs w:val="20"/>
        </w:rPr>
        <w:t>2</w:t>
      </w:r>
      <w:r w:rsidR="00A93C8E" w:rsidRPr="00A93C8E">
        <w:rPr>
          <w:rFonts w:cs="Calibri"/>
          <w:b/>
          <w:sz w:val="20"/>
          <w:szCs w:val="20"/>
        </w:rPr>
        <w:t xml:space="preserve"> – </w:t>
      </w:r>
      <w:r w:rsidR="00C40342">
        <w:rPr>
          <w:rFonts w:cs="Calibri"/>
          <w:b/>
          <w:sz w:val="20"/>
          <w:szCs w:val="20"/>
        </w:rPr>
        <w:t>January</w:t>
      </w:r>
      <w:r w:rsidR="00A93C8E" w:rsidRPr="00A93C8E">
        <w:rPr>
          <w:rFonts w:cs="Calibri"/>
          <w:b/>
          <w:sz w:val="20"/>
          <w:szCs w:val="20"/>
        </w:rPr>
        <w:t xml:space="preserve"> 201</w:t>
      </w:r>
      <w:r w:rsidR="00C40342">
        <w:rPr>
          <w:rFonts w:cs="Calibri"/>
          <w:b/>
          <w:sz w:val="20"/>
          <w:szCs w:val="20"/>
        </w:rPr>
        <w:t>5</w:t>
      </w:r>
      <w:r w:rsidR="00A93C8E" w:rsidRPr="00A93C8E">
        <w:rPr>
          <w:rFonts w:cs="Calibri"/>
          <w:b/>
          <w:sz w:val="20"/>
          <w:szCs w:val="20"/>
        </w:rPr>
        <w:tab/>
      </w:r>
      <w:r w:rsidR="00A93C8E" w:rsidRPr="00A93C8E">
        <w:rPr>
          <w:rFonts w:cs="Calibri"/>
          <w:b/>
          <w:sz w:val="20"/>
          <w:szCs w:val="20"/>
        </w:rPr>
        <w:tab/>
      </w:r>
    </w:p>
    <w:p w14:paraId="3F0B126B" w14:textId="7FC02C39" w:rsidR="006A5D05" w:rsidRPr="009958F6" w:rsidRDefault="00105CF9" w:rsidP="006A5D05">
      <w:pPr>
        <w:widowControl w:val="0"/>
        <w:tabs>
          <w:tab w:val="left" w:pos="450"/>
        </w:tabs>
        <w:autoSpaceDE w:val="0"/>
        <w:autoSpaceDN w:val="0"/>
        <w:adjustRightInd w:val="0"/>
        <w:spacing w:before="87" w:after="0" w:line="219" w:lineRule="exact"/>
        <w:rPr>
          <w:rFonts w:cs="Calibri"/>
          <w:sz w:val="20"/>
          <w:szCs w:val="20"/>
        </w:rPr>
      </w:pPr>
      <w:r w:rsidRPr="009958F6">
        <w:rPr>
          <w:rFonts w:cs="Calibri"/>
          <w:sz w:val="20"/>
          <w:szCs w:val="20"/>
        </w:rPr>
        <w:t>Role and Responsibilities:</w:t>
      </w:r>
    </w:p>
    <w:p w14:paraId="4561966C" w14:textId="77777777" w:rsidR="009150A7" w:rsidRPr="009150A7" w:rsidRDefault="00105CF9" w:rsidP="0036710D">
      <w:pPr>
        <w:pStyle w:val="Default"/>
        <w:numPr>
          <w:ilvl w:val="0"/>
          <w:numId w:val="14"/>
        </w:numPr>
        <w:jc w:val="both"/>
      </w:pPr>
      <w:r w:rsidRPr="009150A7">
        <w:rPr>
          <w:rFonts w:ascii="Calibri" w:hAnsi="Calibri" w:cs="Calibri"/>
          <w:color w:val="auto"/>
          <w:sz w:val="20"/>
          <w:szCs w:val="20"/>
        </w:rPr>
        <w:t xml:space="preserve">Worked as a part of </w:t>
      </w:r>
      <w:r w:rsidR="009B2D8C" w:rsidRPr="009150A7">
        <w:rPr>
          <w:rFonts w:ascii="Calibri" w:hAnsi="Calibri" w:cs="Calibri"/>
          <w:color w:val="auto"/>
          <w:sz w:val="20"/>
          <w:szCs w:val="20"/>
        </w:rPr>
        <w:t xml:space="preserve">development </w:t>
      </w:r>
      <w:r w:rsidRPr="009150A7">
        <w:rPr>
          <w:rFonts w:ascii="Calibri" w:hAnsi="Calibri" w:cs="Calibri"/>
          <w:color w:val="auto"/>
          <w:sz w:val="20"/>
          <w:szCs w:val="20"/>
        </w:rPr>
        <w:t>team for</w:t>
      </w:r>
      <w:r w:rsidR="00EF415C" w:rsidRPr="009150A7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D5577E" w:rsidRPr="00F5058C">
        <w:rPr>
          <w:rFonts w:ascii="Calibri" w:hAnsi="Calibri" w:cs="Calibri"/>
          <w:i/>
          <w:color w:val="auto"/>
          <w:sz w:val="20"/>
          <w:szCs w:val="20"/>
        </w:rPr>
        <w:t>MyDashboard</w:t>
      </w:r>
      <w:r w:rsidR="000441F2" w:rsidRPr="009150A7">
        <w:rPr>
          <w:rFonts w:ascii="Calibri" w:hAnsi="Calibri" w:cs="Calibri"/>
          <w:color w:val="auto"/>
          <w:sz w:val="20"/>
          <w:szCs w:val="20"/>
        </w:rPr>
        <w:t xml:space="preserve"> minor project. </w:t>
      </w:r>
      <w:r w:rsidR="001A1A01" w:rsidRPr="009150A7">
        <w:rPr>
          <w:rFonts w:ascii="Calibri" w:hAnsi="Calibri" w:cs="Calibri"/>
          <w:color w:val="auto"/>
          <w:sz w:val="20"/>
          <w:szCs w:val="20"/>
        </w:rPr>
        <w:t xml:space="preserve">It </w:t>
      </w:r>
      <w:r w:rsidR="001A1A01" w:rsidRPr="001A1A01">
        <w:rPr>
          <w:rFonts w:ascii="Calibri" w:hAnsi="Calibri" w:cs="Calibri"/>
          <w:color w:val="auto"/>
          <w:sz w:val="20"/>
          <w:szCs w:val="20"/>
        </w:rPr>
        <w:t xml:space="preserve">is a multi-user, network ready program that allows the operational management reporting data by storing information for different companies and their management and then </w:t>
      </w:r>
      <w:r w:rsidR="001A1A01" w:rsidRPr="009150A7">
        <w:rPr>
          <w:rFonts w:ascii="Calibri" w:hAnsi="Calibri" w:cs="Calibri"/>
          <w:color w:val="auto"/>
          <w:sz w:val="20"/>
          <w:szCs w:val="20"/>
        </w:rPr>
        <w:t>based on</w:t>
      </w:r>
      <w:r w:rsidR="001A1A01" w:rsidRPr="001A1A01">
        <w:rPr>
          <w:rFonts w:ascii="Calibri" w:hAnsi="Calibri" w:cs="Calibri"/>
          <w:color w:val="auto"/>
          <w:sz w:val="20"/>
          <w:szCs w:val="20"/>
        </w:rPr>
        <w:t xml:space="preserve"> that data, it calculates and analyzes various types of scoring and sustainability quotient.</w:t>
      </w:r>
    </w:p>
    <w:p w14:paraId="2F0A6006" w14:textId="51B961F6" w:rsidR="009150A7" w:rsidRPr="00A0479C" w:rsidRDefault="00105CF9" w:rsidP="00A0479C">
      <w:pPr>
        <w:pStyle w:val="Default"/>
        <w:numPr>
          <w:ilvl w:val="0"/>
          <w:numId w:val="14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9150A7">
        <w:rPr>
          <w:rFonts w:ascii="Calibri" w:hAnsi="Calibri" w:cs="Calibri"/>
          <w:color w:val="auto"/>
          <w:sz w:val="20"/>
          <w:szCs w:val="20"/>
        </w:rPr>
        <w:t>The product was used by various clients like NOKIA, SC JOHNSON, UNILEVER.</w:t>
      </w:r>
    </w:p>
    <w:p w14:paraId="55087800" w14:textId="3F8B2EBD" w:rsidR="009B2D8C" w:rsidRDefault="00105CF9" w:rsidP="007E0BFE">
      <w:pPr>
        <w:numPr>
          <w:ilvl w:val="0"/>
          <w:numId w:val="5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Developed </w:t>
      </w:r>
      <w:r w:rsidR="00D265F4">
        <w:rPr>
          <w:rFonts w:cs="Calibri"/>
          <w:sz w:val="20"/>
          <w:szCs w:val="20"/>
        </w:rPr>
        <w:t xml:space="preserve">front-end and back-end </w:t>
      </w:r>
      <w:r w:rsidR="009565C1">
        <w:rPr>
          <w:rFonts w:cs="Calibri"/>
          <w:sz w:val="20"/>
          <w:szCs w:val="20"/>
        </w:rPr>
        <w:t>for</w:t>
      </w:r>
      <w:r w:rsidR="00D265F4">
        <w:rPr>
          <w:rFonts w:cs="Calibri"/>
          <w:sz w:val="20"/>
          <w:szCs w:val="20"/>
        </w:rPr>
        <w:t xml:space="preserve"> portal.</w:t>
      </w:r>
    </w:p>
    <w:p w14:paraId="0EC5A40F" w14:textId="23FCA4A2" w:rsidR="001B192E" w:rsidRDefault="00105CF9" w:rsidP="001B192E">
      <w:pPr>
        <w:numPr>
          <w:ilvl w:val="0"/>
          <w:numId w:val="5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A44FF4">
        <w:rPr>
          <w:rFonts w:cs="Calibri"/>
          <w:sz w:val="20"/>
          <w:szCs w:val="20"/>
        </w:rPr>
        <w:t xml:space="preserve">Handled complete application </w:t>
      </w:r>
      <w:r>
        <w:rPr>
          <w:rFonts w:cs="Calibri"/>
          <w:sz w:val="20"/>
          <w:szCs w:val="20"/>
        </w:rPr>
        <w:t>Change Management</w:t>
      </w:r>
      <w:r w:rsidRPr="00A44FF4">
        <w:rPr>
          <w:rFonts w:cs="Calibri"/>
          <w:sz w:val="20"/>
          <w:szCs w:val="20"/>
        </w:rPr>
        <w:t xml:space="preserve"> process starting with Requirement Gathering, Requirement Specification, Design Specification, Development, Testing and Deployment into production environment.</w:t>
      </w:r>
    </w:p>
    <w:p w14:paraId="2E44A9E7" w14:textId="4A24E66C" w:rsidR="00E254DA" w:rsidRPr="00E254DA" w:rsidRDefault="00105CF9" w:rsidP="00E254DA">
      <w:pPr>
        <w:numPr>
          <w:ilvl w:val="0"/>
          <w:numId w:val="5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Implemented and m</w:t>
      </w:r>
      <w:r w:rsidRPr="00A44FF4">
        <w:rPr>
          <w:rFonts w:cs="Calibri"/>
          <w:sz w:val="20"/>
          <w:szCs w:val="20"/>
        </w:rPr>
        <w:t>onitored all alerts related to application and provided solutions proactively i</w:t>
      </w:r>
      <w:r w:rsidRPr="00A44FF4">
        <w:rPr>
          <w:rFonts w:cs="Calibri"/>
          <w:sz w:val="20"/>
          <w:szCs w:val="20"/>
        </w:rPr>
        <w:t>n critical times.</w:t>
      </w:r>
    </w:p>
    <w:p w14:paraId="15DD35C1" w14:textId="5558D541" w:rsidR="00874FCE" w:rsidRDefault="00105CF9" w:rsidP="00874FCE">
      <w:pPr>
        <w:numPr>
          <w:ilvl w:val="0"/>
          <w:numId w:val="5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A44FF4">
        <w:rPr>
          <w:rFonts w:cs="Calibri"/>
          <w:sz w:val="20"/>
          <w:szCs w:val="20"/>
        </w:rPr>
        <w:t>Identified problems, analy</w:t>
      </w:r>
      <w:r>
        <w:rPr>
          <w:rFonts w:cs="Calibri"/>
          <w:sz w:val="20"/>
          <w:szCs w:val="20"/>
        </w:rPr>
        <w:t>z</w:t>
      </w:r>
      <w:r w:rsidRPr="00A44FF4">
        <w:rPr>
          <w:rFonts w:cs="Calibri"/>
          <w:sz w:val="20"/>
          <w:szCs w:val="20"/>
        </w:rPr>
        <w:t>ed root cause and implemented improvement plans or permanent fix.</w:t>
      </w:r>
    </w:p>
    <w:p w14:paraId="75068304" w14:textId="77777777" w:rsidR="00874FCE" w:rsidRPr="00A44FF4" w:rsidRDefault="00874FCE" w:rsidP="00874FCE">
      <w:pPr>
        <w:spacing w:after="0" w:line="240" w:lineRule="auto"/>
        <w:ind w:left="720"/>
        <w:jc w:val="both"/>
        <w:rPr>
          <w:rFonts w:cs="Calibri"/>
          <w:sz w:val="20"/>
          <w:szCs w:val="20"/>
        </w:rPr>
      </w:pPr>
    </w:p>
    <w:p w14:paraId="598CEF50" w14:textId="77777777" w:rsidR="001B192E" w:rsidRPr="00EF415C" w:rsidRDefault="001B192E" w:rsidP="001B192E">
      <w:pPr>
        <w:spacing w:after="0" w:line="240" w:lineRule="auto"/>
        <w:ind w:left="720"/>
        <w:jc w:val="both"/>
        <w:rPr>
          <w:rFonts w:cs="Calibri"/>
          <w:sz w:val="20"/>
          <w:szCs w:val="20"/>
        </w:rPr>
      </w:pPr>
    </w:p>
    <w:p w14:paraId="318C3124" w14:textId="397A16EA" w:rsidR="003B04D7" w:rsidRDefault="00105CF9" w:rsidP="003B04D7">
      <w:pPr>
        <w:widowControl w:val="0"/>
        <w:autoSpaceDE w:val="0"/>
        <w:autoSpaceDN w:val="0"/>
        <w:adjustRightInd w:val="0"/>
        <w:spacing w:before="40" w:after="0" w:line="219" w:lineRule="exact"/>
        <w:rPr>
          <w:rFonts w:cs="Calibri"/>
          <w:noProof/>
          <w:sz w:val="24"/>
          <w:szCs w:val="24"/>
        </w:rPr>
      </w:pPr>
      <w:r w:rsidRPr="00574A9A">
        <w:rPr>
          <w:rFonts w:cs="Calibri"/>
          <w:noProof/>
          <w:sz w:val="24"/>
          <w:szCs w:val="24"/>
        </w:rPr>
        <w:t>_________________________________________________________________________</w:t>
      </w:r>
      <w:r>
        <w:rPr>
          <w:rFonts w:cs="Calibri"/>
          <w:noProof/>
          <w:sz w:val="24"/>
          <w:szCs w:val="24"/>
        </w:rPr>
        <w:t>______</w:t>
      </w:r>
    </w:p>
    <w:p w14:paraId="02EED093" w14:textId="77777777" w:rsidR="00586382" w:rsidRDefault="00586382" w:rsidP="003B04D7">
      <w:pPr>
        <w:widowControl w:val="0"/>
        <w:autoSpaceDE w:val="0"/>
        <w:autoSpaceDN w:val="0"/>
        <w:adjustRightInd w:val="0"/>
        <w:spacing w:before="40" w:after="0" w:line="219" w:lineRule="exact"/>
        <w:rPr>
          <w:rFonts w:cs="Calibri"/>
          <w:noProof/>
          <w:sz w:val="24"/>
          <w:szCs w:val="24"/>
        </w:rPr>
      </w:pPr>
    </w:p>
    <w:p w14:paraId="44D6D31F" w14:textId="170DBAF5" w:rsidR="00E90876" w:rsidRPr="009D738B" w:rsidRDefault="00105CF9" w:rsidP="003025A7">
      <w:pPr>
        <w:widowControl w:val="0"/>
        <w:autoSpaceDE w:val="0"/>
        <w:autoSpaceDN w:val="0"/>
        <w:adjustRightInd w:val="0"/>
        <w:spacing w:before="40" w:after="0" w:line="219" w:lineRule="exact"/>
        <w:rPr>
          <w:rFonts w:cs="Calibri"/>
          <w:b/>
          <w:noProof/>
          <w:sz w:val="24"/>
          <w:szCs w:val="24"/>
        </w:rPr>
      </w:pPr>
      <w:r w:rsidRPr="009D738B">
        <w:rPr>
          <w:rFonts w:cs="Calibri"/>
          <w:b/>
          <w:noProof/>
          <w:sz w:val="24"/>
          <w:szCs w:val="24"/>
        </w:rPr>
        <w:t>ADDITIONAL INFORMATION:</w:t>
      </w:r>
    </w:p>
    <w:p w14:paraId="2F9FF731" w14:textId="77777777" w:rsidR="00716688" w:rsidRPr="00716688" w:rsidRDefault="00716688" w:rsidP="0071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DAE8D2" w14:textId="4D91B3F3" w:rsidR="00716688" w:rsidRPr="00716688" w:rsidRDefault="00105CF9" w:rsidP="0071668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716688">
        <w:rPr>
          <w:rFonts w:cs="Calibri"/>
          <w:sz w:val="20"/>
          <w:szCs w:val="20"/>
        </w:rPr>
        <w:t>Traveler with the ability to build strong relationships. Enjoy team sports, Excellent problem-solving skills, strong presentation skills. Excellent verbal, written and interpersonal communication skills. Ability to work closely with the development and tes</w:t>
      </w:r>
      <w:r w:rsidRPr="00716688">
        <w:rPr>
          <w:rFonts w:cs="Calibri"/>
          <w:sz w:val="20"/>
          <w:szCs w:val="20"/>
        </w:rPr>
        <w:t xml:space="preserve">t teams. </w:t>
      </w:r>
      <w:r w:rsidR="00DA27E9" w:rsidRPr="00716688">
        <w:rPr>
          <w:rFonts w:cs="Calibri"/>
          <w:sz w:val="20"/>
          <w:szCs w:val="20"/>
        </w:rPr>
        <w:t>Ever ready</w:t>
      </w:r>
      <w:r w:rsidRPr="00716688">
        <w:rPr>
          <w:rFonts w:cs="Calibri"/>
          <w:sz w:val="20"/>
          <w:szCs w:val="20"/>
        </w:rPr>
        <w:t xml:space="preserve"> to accept new challenges.</w:t>
      </w:r>
    </w:p>
    <w:p w14:paraId="742E8021" w14:textId="02BC0DD6" w:rsidR="009D738B" w:rsidRPr="00311845" w:rsidRDefault="00105CF9" w:rsidP="009D738B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_______________________________________________________________________________________________</w:t>
      </w:r>
    </w:p>
    <w:p w14:paraId="23B71C61" w14:textId="77777777" w:rsidR="00E8194F" w:rsidRDefault="00105CF9" w:rsidP="009453EC">
      <w:pPr>
        <w:widowControl w:val="0"/>
        <w:autoSpaceDE w:val="0"/>
        <w:autoSpaceDN w:val="0"/>
        <w:adjustRightInd w:val="0"/>
        <w:spacing w:before="40" w:after="0" w:line="219" w:lineRule="exact"/>
        <w:rPr>
          <w:rFonts w:cs="Calibri"/>
          <w:b/>
          <w:noProof/>
          <w:sz w:val="24"/>
          <w:szCs w:val="24"/>
          <w:u w:val="single"/>
        </w:rPr>
      </w:pPr>
      <w:r>
        <w:pict w14:anchorId="562207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8240">
            <v:imagedata r:id="rId6"/>
          </v:shape>
        </w:pict>
      </w:r>
    </w:p>
    <w:sectPr w:rsidR="00E8194F" w:rsidSect="003D55E9">
      <w:pgSz w:w="12240" w:h="15840"/>
      <w:pgMar w:top="1140" w:right="1400" w:bottom="280" w:left="13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 w:equalWidth="0">
        <w:col w:w="95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40D31"/>
    <w:multiLevelType w:val="hybridMultilevel"/>
    <w:tmpl w:val="A7AC0E6C"/>
    <w:lvl w:ilvl="0" w:tplc="E5CA3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0C77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9EC3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05B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D486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440A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342D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A5A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2E3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D585F"/>
    <w:multiLevelType w:val="hybridMultilevel"/>
    <w:tmpl w:val="C79EA5C4"/>
    <w:lvl w:ilvl="0" w:tplc="98D6C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10C4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2A94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EE2F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620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F07F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B23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665B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C6D1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018B0"/>
    <w:multiLevelType w:val="hybridMultilevel"/>
    <w:tmpl w:val="FA86B116"/>
    <w:lvl w:ilvl="0" w:tplc="04BCF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74A5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B08F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8A03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B6D5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584B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9E18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A61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2E08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A1C66"/>
    <w:multiLevelType w:val="hybridMultilevel"/>
    <w:tmpl w:val="39F6178E"/>
    <w:lvl w:ilvl="0" w:tplc="FD8A2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F066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9E31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00C1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85E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800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02F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8ECE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52FE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D4145"/>
    <w:multiLevelType w:val="hybridMultilevel"/>
    <w:tmpl w:val="56E86696"/>
    <w:lvl w:ilvl="0" w:tplc="167E6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A00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96FA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9499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C7F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FCEE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22AE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7008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443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44ECB"/>
    <w:multiLevelType w:val="hybridMultilevel"/>
    <w:tmpl w:val="0812FBD8"/>
    <w:lvl w:ilvl="0" w:tplc="C07CC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7454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7A57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B6ED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284C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C87C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14BF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68F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3205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11A84"/>
    <w:multiLevelType w:val="hybridMultilevel"/>
    <w:tmpl w:val="C9FE9580"/>
    <w:lvl w:ilvl="0" w:tplc="F596F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FCA3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00A4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2A41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4EB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62AF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003F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EAA4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AADF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E00DE"/>
    <w:multiLevelType w:val="hybridMultilevel"/>
    <w:tmpl w:val="EEC21EEC"/>
    <w:lvl w:ilvl="0" w:tplc="2EE68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8C2B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E8D1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20E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21F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787C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56D6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B87D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9CA4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AE3777"/>
    <w:multiLevelType w:val="hybridMultilevel"/>
    <w:tmpl w:val="0ECCEA9A"/>
    <w:lvl w:ilvl="0" w:tplc="137CE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C20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0C46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69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E52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06E3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0B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24D6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E2DE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FF5334"/>
    <w:multiLevelType w:val="hybridMultilevel"/>
    <w:tmpl w:val="8376A3A8"/>
    <w:lvl w:ilvl="0" w:tplc="0AB4E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727C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FEB5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7C7C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EE6A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7461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89D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F6AB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C023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2F41CC"/>
    <w:multiLevelType w:val="hybridMultilevel"/>
    <w:tmpl w:val="D736AAA8"/>
    <w:lvl w:ilvl="0" w:tplc="25EC3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10E6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AA5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8BC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9204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845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4B5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E8A7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84FC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6970EC"/>
    <w:multiLevelType w:val="hybridMultilevel"/>
    <w:tmpl w:val="114AB9D0"/>
    <w:lvl w:ilvl="0" w:tplc="29ECC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D69B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2205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D2BA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6EA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6061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ECA2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E37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6E77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781315"/>
    <w:multiLevelType w:val="hybridMultilevel"/>
    <w:tmpl w:val="675A5D18"/>
    <w:lvl w:ilvl="0" w:tplc="BAD04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F4B3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DE78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E92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F457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FE9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2059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36C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C835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662E69"/>
    <w:multiLevelType w:val="hybridMultilevel"/>
    <w:tmpl w:val="4C1C6456"/>
    <w:lvl w:ilvl="0" w:tplc="A9163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645B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2FB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2291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C227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6413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CE3F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91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4FA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E22E4E"/>
    <w:multiLevelType w:val="hybridMultilevel"/>
    <w:tmpl w:val="43E0350C"/>
    <w:lvl w:ilvl="0" w:tplc="F99EE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0FF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AC18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CAF9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30A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2A3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AE4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322C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CE12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3"/>
  </w:num>
  <w:num w:numId="5">
    <w:abstractNumId w:val="5"/>
  </w:num>
  <w:num w:numId="6">
    <w:abstractNumId w:val="4"/>
  </w:num>
  <w:num w:numId="7">
    <w:abstractNumId w:val="1"/>
  </w:num>
  <w:num w:numId="8">
    <w:abstractNumId w:val="14"/>
  </w:num>
  <w:num w:numId="9">
    <w:abstractNumId w:val="9"/>
  </w:num>
  <w:num w:numId="10">
    <w:abstractNumId w:val="11"/>
  </w:num>
  <w:num w:numId="11">
    <w:abstractNumId w:val="6"/>
  </w:num>
  <w:num w:numId="12">
    <w:abstractNumId w:val="8"/>
  </w:num>
  <w:num w:numId="13">
    <w:abstractNumId w:val="12"/>
  </w:num>
  <w:num w:numId="14">
    <w:abstractNumId w:val="10"/>
  </w:num>
  <w:num w:numId="1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85"/>
    <w:rsid w:val="00003228"/>
    <w:rsid w:val="00010C53"/>
    <w:rsid w:val="0001138C"/>
    <w:rsid w:val="00014429"/>
    <w:rsid w:val="00016E74"/>
    <w:rsid w:val="000212D8"/>
    <w:rsid w:val="000360A0"/>
    <w:rsid w:val="000441F2"/>
    <w:rsid w:val="000450B5"/>
    <w:rsid w:val="00045B4A"/>
    <w:rsid w:val="000475C5"/>
    <w:rsid w:val="000508EB"/>
    <w:rsid w:val="00052FBF"/>
    <w:rsid w:val="00053035"/>
    <w:rsid w:val="00053580"/>
    <w:rsid w:val="00070AC9"/>
    <w:rsid w:val="00071938"/>
    <w:rsid w:val="000758D4"/>
    <w:rsid w:val="00082FB4"/>
    <w:rsid w:val="000832D2"/>
    <w:rsid w:val="00086574"/>
    <w:rsid w:val="00086DB9"/>
    <w:rsid w:val="00086ED5"/>
    <w:rsid w:val="000945BD"/>
    <w:rsid w:val="00096758"/>
    <w:rsid w:val="00096B28"/>
    <w:rsid w:val="000A5DDB"/>
    <w:rsid w:val="000A78D2"/>
    <w:rsid w:val="000B0DBF"/>
    <w:rsid w:val="000B267E"/>
    <w:rsid w:val="000B2A58"/>
    <w:rsid w:val="000B43E3"/>
    <w:rsid w:val="000B46A0"/>
    <w:rsid w:val="000B58F2"/>
    <w:rsid w:val="000B6F54"/>
    <w:rsid w:val="000B776F"/>
    <w:rsid w:val="000B79D8"/>
    <w:rsid w:val="000C041C"/>
    <w:rsid w:val="000C3102"/>
    <w:rsid w:val="000C4E55"/>
    <w:rsid w:val="000C539C"/>
    <w:rsid w:val="000C63EC"/>
    <w:rsid w:val="000C790F"/>
    <w:rsid w:val="000D1F58"/>
    <w:rsid w:val="000E1002"/>
    <w:rsid w:val="000E6D1D"/>
    <w:rsid w:val="000F3CD8"/>
    <w:rsid w:val="000F516B"/>
    <w:rsid w:val="00103386"/>
    <w:rsid w:val="00105CF9"/>
    <w:rsid w:val="00111575"/>
    <w:rsid w:val="00117D57"/>
    <w:rsid w:val="001205C6"/>
    <w:rsid w:val="00123067"/>
    <w:rsid w:val="00123F4F"/>
    <w:rsid w:val="00126E69"/>
    <w:rsid w:val="001273B5"/>
    <w:rsid w:val="00127DA3"/>
    <w:rsid w:val="001329ED"/>
    <w:rsid w:val="001407B0"/>
    <w:rsid w:val="00141616"/>
    <w:rsid w:val="00142D74"/>
    <w:rsid w:val="00142E01"/>
    <w:rsid w:val="00142F9D"/>
    <w:rsid w:val="00144902"/>
    <w:rsid w:val="00147B85"/>
    <w:rsid w:val="00151EA8"/>
    <w:rsid w:val="00152E6A"/>
    <w:rsid w:val="00154E90"/>
    <w:rsid w:val="00156BDE"/>
    <w:rsid w:val="00157D06"/>
    <w:rsid w:val="001623CD"/>
    <w:rsid w:val="00163215"/>
    <w:rsid w:val="0016397F"/>
    <w:rsid w:val="00170207"/>
    <w:rsid w:val="001729B5"/>
    <w:rsid w:val="00172E6C"/>
    <w:rsid w:val="00174127"/>
    <w:rsid w:val="001814F7"/>
    <w:rsid w:val="0018383F"/>
    <w:rsid w:val="00192A93"/>
    <w:rsid w:val="001931D1"/>
    <w:rsid w:val="001940AE"/>
    <w:rsid w:val="001944BD"/>
    <w:rsid w:val="001A1671"/>
    <w:rsid w:val="001A1A01"/>
    <w:rsid w:val="001A404F"/>
    <w:rsid w:val="001A4718"/>
    <w:rsid w:val="001A4EE1"/>
    <w:rsid w:val="001A5658"/>
    <w:rsid w:val="001A5D71"/>
    <w:rsid w:val="001B192E"/>
    <w:rsid w:val="001B2F20"/>
    <w:rsid w:val="001B4E76"/>
    <w:rsid w:val="001B4F72"/>
    <w:rsid w:val="001B55CF"/>
    <w:rsid w:val="001B6612"/>
    <w:rsid w:val="001B6BF3"/>
    <w:rsid w:val="001C05CB"/>
    <w:rsid w:val="001C147D"/>
    <w:rsid w:val="001C1797"/>
    <w:rsid w:val="001C298D"/>
    <w:rsid w:val="001C3A5C"/>
    <w:rsid w:val="001C5130"/>
    <w:rsid w:val="001C75DF"/>
    <w:rsid w:val="001D023F"/>
    <w:rsid w:val="001D12A2"/>
    <w:rsid w:val="001D1DE0"/>
    <w:rsid w:val="001D50F7"/>
    <w:rsid w:val="001D60C4"/>
    <w:rsid w:val="001E1F87"/>
    <w:rsid w:val="001E23B4"/>
    <w:rsid w:val="001E2489"/>
    <w:rsid w:val="001E39DF"/>
    <w:rsid w:val="001E51DB"/>
    <w:rsid w:val="001F0F7A"/>
    <w:rsid w:val="001F6746"/>
    <w:rsid w:val="00203966"/>
    <w:rsid w:val="00211AA1"/>
    <w:rsid w:val="00220873"/>
    <w:rsid w:val="0022182D"/>
    <w:rsid w:val="002221FD"/>
    <w:rsid w:val="002224EC"/>
    <w:rsid w:val="00222605"/>
    <w:rsid w:val="002226AC"/>
    <w:rsid w:val="00224E87"/>
    <w:rsid w:val="00225617"/>
    <w:rsid w:val="00226EA9"/>
    <w:rsid w:val="0023235E"/>
    <w:rsid w:val="00234D4F"/>
    <w:rsid w:val="0023676F"/>
    <w:rsid w:val="00236FBA"/>
    <w:rsid w:val="00240044"/>
    <w:rsid w:val="00240F46"/>
    <w:rsid w:val="002513E6"/>
    <w:rsid w:val="00252D23"/>
    <w:rsid w:val="00266C72"/>
    <w:rsid w:val="0027697E"/>
    <w:rsid w:val="00285854"/>
    <w:rsid w:val="00285D0A"/>
    <w:rsid w:val="00287ECA"/>
    <w:rsid w:val="002952F0"/>
    <w:rsid w:val="002955B0"/>
    <w:rsid w:val="002A4CDD"/>
    <w:rsid w:val="002B04B7"/>
    <w:rsid w:val="002C5D59"/>
    <w:rsid w:val="002C6B50"/>
    <w:rsid w:val="002D1D10"/>
    <w:rsid w:val="002D2C6D"/>
    <w:rsid w:val="002D3A50"/>
    <w:rsid w:val="002D4C20"/>
    <w:rsid w:val="002D52DB"/>
    <w:rsid w:val="002D6239"/>
    <w:rsid w:val="002E3AED"/>
    <w:rsid w:val="002E402B"/>
    <w:rsid w:val="002E4590"/>
    <w:rsid w:val="002E4803"/>
    <w:rsid w:val="002F0759"/>
    <w:rsid w:val="002F22AD"/>
    <w:rsid w:val="002F29D4"/>
    <w:rsid w:val="002F2CF8"/>
    <w:rsid w:val="002F4096"/>
    <w:rsid w:val="002F42DB"/>
    <w:rsid w:val="00301F81"/>
    <w:rsid w:val="003025A7"/>
    <w:rsid w:val="003115D1"/>
    <w:rsid w:val="00311845"/>
    <w:rsid w:val="00314E60"/>
    <w:rsid w:val="00315441"/>
    <w:rsid w:val="00315646"/>
    <w:rsid w:val="00315F6F"/>
    <w:rsid w:val="00320CB1"/>
    <w:rsid w:val="00321BA6"/>
    <w:rsid w:val="00324D33"/>
    <w:rsid w:val="0032652C"/>
    <w:rsid w:val="003275EF"/>
    <w:rsid w:val="0033234E"/>
    <w:rsid w:val="00337130"/>
    <w:rsid w:val="00340134"/>
    <w:rsid w:val="00340EC3"/>
    <w:rsid w:val="00342CDD"/>
    <w:rsid w:val="00345D85"/>
    <w:rsid w:val="00346F8E"/>
    <w:rsid w:val="0035388A"/>
    <w:rsid w:val="003540C1"/>
    <w:rsid w:val="00354FF7"/>
    <w:rsid w:val="003554E3"/>
    <w:rsid w:val="0035630A"/>
    <w:rsid w:val="0035640A"/>
    <w:rsid w:val="00357632"/>
    <w:rsid w:val="0036000D"/>
    <w:rsid w:val="00362CEC"/>
    <w:rsid w:val="0036378C"/>
    <w:rsid w:val="00364D4C"/>
    <w:rsid w:val="0036710D"/>
    <w:rsid w:val="0036777E"/>
    <w:rsid w:val="00370BB4"/>
    <w:rsid w:val="003753A3"/>
    <w:rsid w:val="003852A2"/>
    <w:rsid w:val="00393F76"/>
    <w:rsid w:val="003948D8"/>
    <w:rsid w:val="003A0643"/>
    <w:rsid w:val="003A4858"/>
    <w:rsid w:val="003A5126"/>
    <w:rsid w:val="003A6000"/>
    <w:rsid w:val="003A6744"/>
    <w:rsid w:val="003B002F"/>
    <w:rsid w:val="003B04D7"/>
    <w:rsid w:val="003B1C42"/>
    <w:rsid w:val="003B25B4"/>
    <w:rsid w:val="003B322A"/>
    <w:rsid w:val="003C0C30"/>
    <w:rsid w:val="003C1AFF"/>
    <w:rsid w:val="003C23F3"/>
    <w:rsid w:val="003C26A3"/>
    <w:rsid w:val="003D2CD3"/>
    <w:rsid w:val="003D3088"/>
    <w:rsid w:val="003D55E9"/>
    <w:rsid w:val="003E05A8"/>
    <w:rsid w:val="003E087D"/>
    <w:rsid w:val="003E67AA"/>
    <w:rsid w:val="003F03B4"/>
    <w:rsid w:val="003F326B"/>
    <w:rsid w:val="003F46D0"/>
    <w:rsid w:val="00401E06"/>
    <w:rsid w:val="00402F76"/>
    <w:rsid w:val="0040423D"/>
    <w:rsid w:val="004062C5"/>
    <w:rsid w:val="0040659D"/>
    <w:rsid w:val="00410A21"/>
    <w:rsid w:val="00411465"/>
    <w:rsid w:val="00411DD2"/>
    <w:rsid w:val="00414D9A"/>
    <w:rsid w:val="00420432"/>
    <w:rsid w:val="004215A1"/>
    <w:rsid w:val="004222BA"/>
    <w:rsid w:val="004230E0"/>
    <w:rsid w:val="004312EB"/>
    <w:rsid w:val="00432F45"/>
    <w:rsid w:val="004340D1"/>
    <w:rsid w:val="0043519D"/>
    <w:rsid w:val="004373E6"/>
    <w:rsid w:val="004377CA"/>
    <w:rsid w:val="00440DD0"/>
    <w:rsid w:val="0044183E"/>
    <w:rsid w:val="00442FA6"/>
    <w:rsid w:val="0044381D"/>
    <w:rsid w:val="004446FF"/>
    <w:rsid w:val="00445214"/>
    <w:rsid w:val="00447E1C"/>
    <w:rsid w:val="00451E93"/>
    <w:rsid w:val="0045528D"/>
    <w:rsid w:val="00460A65"/>
    <w:rsid w:val="004640B7"/>
    <w:rsid w:val="00466A3C"/>
    <w:rsid w:val="00471FB1"/>
    <w:rsid w:val="004727EC"/>
    <w:rsid w:val="004729EC"/>
    <w:rsid w:val="00473C23"/>
    <w:rsid w:val="00481E37"/>
    <w:rsid w:val="004829E1"/>
    <w:rsid w:val="004831B0"/>
    <w:rsid w:val="00487366"/>
    <w:rsid w:val="00487F42"/>
    <w:rsid w:val="00492193"/>
    <w:rsid w:val="004928CA"/>
    <w:rsid w:val="00494570"/>
    <w:rsid w:val="00495520"/>
    <w:rsid w:val="00496AC7"/>
    <w:rsid w:val="004A1DFE"/>
    <w:rsid w:val="004A4831"/>
    <w:rsid w:val="004A708D"/>
    <w:rsid w:val="004A7227"/>
    <w:rsid w:val="004B2B9F"/>
    <w:rsid w:val="004B30A5"/>
    <w:rsid w:val="004B35DC"/>
    <w:rsid w:val="004B506F"/>
    <w:rsid w:val="004C0F19"/>
    <w:rsid w:val="004C2520"/>
    <w:rsid w:val="004C2A95"/>
    <w:rsid w:val="004C721D"/>
    <w:rsid w:val="004D0382"/>
    <w:rsid w:val="004D37B5"/>
    <w:rsid w:val="004D555E"/>
    <w:rsid w:val="004D7632"/>
    <w:rsid w:val="004E1D30"/>
    <w:rsid w:val="004E28D9"/>
    <w:rsid w:val="004E2ED1"/>
    <w:rsid w:val="004E34CA"/>
    <w:rsid w:val="004E7A4F"/>
    <w:rsid w:val="004F2347"/>
    <w:rsid w:val="004F3208"/>
    <w:rsid w:val="004F5A79"/>
    <w:rsid w:val="004F7543"/>
    <w:rsid w:val="00505834"/>
    <w:rsid w:val="00506F4F"/>
    <w:rsid w:val="00507A47"/>
    <w:rsid w:val="005136B2"/>
    <w:rsid w:val="00517668"/>
    <w:rsid w:val="005217D9"/>
    <w:rsid w:val="005264E8"/>
    <w:rsid w:val="00530118"/>
    <w:rsid w:val="00530996"/>
    <w:rsid w:val="005319E1"/>
    <w:rsid w:val="00533BD0"/>
    <w:rsid w:val="00535423"/>
    <w:rsid w:val="00537260"/>
    <w:rsid w:val="0053785E"/>
    <w:rsid w:val="00541945"/>
    <w:rsid w:val="005472B0"/>
    <w:rsid w:val="00550C97"/>
    <w:rsid w:val="005515C5"/>
    <w:rsid w:val="005551D7"/>
    <w:rsid w:val="00557097"/>
    <w:rsid w:val="00557E27"/>
    <w:rsid w:val="00560709"/>
    <w:rsid w:val="00564602"/>
    <w:rsid w:val="00564BAA"/>
    <w:rsid w:val="00564C70"/>
    <w:rsid w:val="00566DFC"/>
    <w:rsid w:val="005676AD"/>
    <w:rsid w:val="0057492D"/>
    <w:rsid w:val="00574A9A"/>
    <w:rsid w:val="00575DF1"/>
    <w:rsid w:val="005813B5"/>
    <w:rsid w:val="0058230B"/>
    <w:rsid w:val="00583681"/>
    <w:rsid w:val="00585EDE"/>
    <w:rsid w:val="00586382"/>
    <w:rsid w:val="00591EE1"/>
    <w:rsid w:val="005942B5"/>
    <w:rsid w:val="0059631D"/>
    <w:rsid w:val="00596C50"/>
    <w:rsid w:val="00597ED6"/>
    <w:rsid w:val="005A2AF7"/>
    <w:rsid w:val="005A308D"/>
    <w:rsid w:val="005A4543"/>
    <w:rsid w:val="005B29DE"/>
    <w:rsid w:val="005B44FB"/>
    <w:rsid w:val="005B5BE9"/>
    <w:rsid w:val="005B797B"/>
    <w:rsid w:val="005B7A73"/>
    <w:rsid w:val="005C0DFE"/>
    <w:rsid w:val="005C1360"/>
    <w:rsid w:val="005C2F84"/>
    <w:rsid w:val="005C362A"/>
    <w:rsid w:val="005C6743"/>
    <w:rsid w:val="005C6EC6"/>
    <w:rsid w:val="005D2305"/>
    <w:rsid w:val="005D67CD"/>
    <w:rsid w:val="005E24FB"/>
    <w:rsid w:val="005E486A"/>
    <w:rsid w:val="005E6FCC"/>
    <w:rsid w:val="005E7355"/>
    <w:rsid w:val="005E77BB"/>
    <w:rsid w:val="005F27D2"/>
    <w:rsid w:val="005F4C19"/>
    <w:rsid w:val="005F5B29"/>
    <w:rsid w:val="00602E6C"/>
    <w:rsid w:val="006030EE"/>
    <w:rsid w:val="00611464"/>
    <w:rsid w:val="0062595D"/>
    <w:rsid w:val="0063023C"/>
    <w:rsid w:val="00630B98"/>
    <w:rsid w:val="006401C2"/>
    <w:rsid w:val="006434B9"/>
    <w:rsid w:val="00651F11"/>
    <w:rsid w:val="00652E7C"/>
    <w:rsid w:val="006542FE"/>
    <w:rsid w:val="0065559B"/>
    <w:rsid w:val="00660B02"/>
    <w:rsid w:val="00662D1E"/>
    <w:rsid w:val="0066333D"/>
    <w:rsid w:val="00665310"/>
    <w:rsid w:val="00666079"/>
    <w:rsid w:val="006723D1"/>
    <w:rsid w:val="0067258C"/>
    <w:rsid w:val="00674AD0"/>
    <w:rsid w:val="00676826"/>
    <w:rsid w:val="006819C9"/>
    <w:rsid w:val="006835FC"/>
    <w:rsid w:val="00690854"/>
    <w:rsid w:val="006917CD"/>
    <w:rsid w:val="00693687"/>
    <w:rsid w:val="006953CE"/>
    <w:rsid w:val="00695979"/>
    <w:rsid w:val="006A283A"/>
    <w:rsid w:val="006A34D6"/>
    <w:rsid w:val="006A5D05"/>
    <w:rsid w:val="006A5D8D"/>
    <w:rsid w:val="006B1B95"/>
    <w:rsid w:val="006B1D53"/>
    <w:rsid w:val="006B2742"/>
    <w:rsid w:val="006B5A81"/>
    <w:rsid w:val="006C0621"/>
    <w:rsid w:val="006C083C"/>
    <w:rsid w:val="006C1E68"/>
    <w:rsid w:val="006C3F4E"/>
    <w:rsid w:val="006D019B"/>
    <w:rsid w:val="006D44D2"/>
    <w:rsid w:val="006D493E"/>
    <w:rsid w:val="006D5C8B"/>
    <w:rsid w:val="006D61E3"/>
    <w:rsid w:val="006D7A91"/>
    <w:rsid w:val="006D7BE3"/>
    <w:rsid w:val="006E1A5C"/>
    <w:rsid w:val="006E2327"/>
    <w:rsid w:val="006E3645"/>
    <w:rsid w:val="006E3A91"/>
    <w:rsid w:val="006F47DE"/>
    <w:rsid w:val="006F526B"/>
    <w:rsid w:val="006F6A18"/>
    <w:rsid w:val="006F7F1B"/>
    <w:rsid w:val="00701DFA"/>
    <w:rsid w:val="00704030"/>
    <w:rsid w:val="007053E1"/>
    <w:rsid w:val="007077BA"/>
    <w:rsid w:val="00707F8F"/>
    <w:rsid w:val="0071435E"/>
    <w:rsid w:val="00714A30"/>
    <w:rsid w:val="00714B79"/>
    <w:rsid w:val="0071569C"/>
    <w:rsid w:val="0071635C"/>
    <w:rsid w:val="00716688"/>
    <w:rsid w:val="00716839"/>
    <w:rsid w:val="00720D4C"/>
    <w:rsid w:val="0072280B"/>
    <w:rsid w:val="00724DD2"/>
    <w:rsid w:val="00725840"/>
    <w:rsid w:val="0072727E"/>
    <w:rsid w:val="00731517"/>
    <w:rsid w:val="00732706"/>
    <w:rsid w:val="00743700"/>
    <w:rsid w:val="007473FC"/>
    <w:rsid w:val="00747E98"/>
    <w:rsid w:val="00752689"/>
    <w:rsid w:val="0075357A"/>
    <w:rsid w:val="00755993"/>
    <w:rsid w:val="00755E6D"/>
    <w:rsid w:val="00757634"/>
    <w:rsid w:val="00757D8D"/>
    <w:rsid w:val="00762ABB"/>
    <w:rsid w:val="00763B4F"/>
    <w:rsid w:val="00764461"/>
    <w:rsid w:val="0076531E"/>
    <w:rsid w:val="0076757B"/>
    <w:rsid w:val="0076768E"/>
    <w:rsid w:val="00770988"/>
    <w:rsid w:val="007735E2"/>
    <w:rsid w:val="0077478B"/>
    <w:rsid w:val="007767F1"/>
    <w:rsid w:val="00780E5D"/>
    <w:rsid w:val="00783A35"/>
    <w:rsid w:val="0079035A"/>
    <w:rsid w:val="00790393"/>
    <w:rsid w:val="00790A35"/>
    <w:rsid w:val="007910C1"/>
    <w:rsid w:val="00792805"/>
    <w:rsid w:val="00792E29"/>
    <w:rsid w:val="007955D4"/>
    <w:rsid w:val="00797BAC"/>
    <w:rsid w:val="007B0F68"/>
    <w:rsid w:val="007B3DF0"/>
    <w:rsid w:val="007B5A6B"/>
    <w:rsid w:val="007B6446"/>
    <w:rsid w:val="007C6825"/>
    <w:rsid w:val="007D0D16"/>
    <w:rsid w:val="007D3668"/>
    <w:rsid w:val="007D3F45"/>
    <w:rsid w:val="007D41F5"/>
    <w:rsid w:val="007D44E7"/>
    <w:rsid w:val="007D4821"/>
    <w:rsid w:val="007E0BFE"/>
    <w:rsid w:val="007E0C5B"/>
    <w:rsid w:val="007E1D19"/>
    <w:rsid w:val="007F021F"/>
    <w:rsid w:val="007F10F1"/>
    <w:rsid w:val="007F1181"/>
    <w:rsid w:val="007F26D3"/>
    <w:rsid w:val="007F40C4"/>
    <w:rsid w:val="007F5413"/>
    <w:rsid w:val="007F670B"/>
    <w:rsid w:val="008011D9"/>
    <w:rsid w:val="008028B0"/>
    <w:rsid w:val="008033BA"/>
    <w:rsid w:val="00803AD6"/>
    <w:rsid w:val="00805CDF"/>
    <w:rsid w:val="00805F14"/>
    <w:rsid w:val="00810BEF"/>
    <w:rsid w:val="00813A5C"/>
    <w:rsid w:val="00813DD1"/>
    <w:rsid w:val="00813FDF"/>
    <w:rsid w:val="00814BC9"/>
    <w:rsid w:val="00822110"/>
    <w:rsid w:val="00822341"/>
    <w:rsid w:val="008302DD"/>
    <w:rsid w:val="00832D10"/>
    <w:rsid w:val="0083698B"/>
    <w:rsid w:val="00840A87"/>
    <w:rsid w:val="00841EDB"/>
    <w:rsid w:val="008429CC"/>
    <w:rsid w:val="00843315"/>
    <w:rsid w:val="00843AC7"/>
    <w:rsid w:val="0084756A"/>
    <w:rsid w:val="0084767E"/>
    <w:rsid w:val="008509A9"/>
    <w:rsid w:val="0085270E"/>
    <w:rsid w:val="00854001"/>
    <w:rsid w:val="00870223"/>
    <w:rsid w:val="00871E85"/>
    <w:rsid w:val="008747A3"/>
    <w:rsid w:val="00874FCE"/>
    <w:rsid w:val="00880A7C"/>
    <w:rsid w:val="00880F4B"/>
    <w:rsid w:val="00881146"/>
    <w:rsid w:val="0089746D"/>
    <w:rsid w:val="008A2444"/>
    <w:rsid w:val="008A351B"/>
    <w:rsid w:val="008A54BB"/>
    <w:rsid w:val="008A5695"/>
    <w:rsid w:val="008A7C9C"/>
    <w:rsid w:val="008B1CB8"/>
    <w:rsid w:val="008B1F75"/>
    <w:rsid w:val="008C110B"/>
    <w:rsid w:val="008C1FD0"/>
    <w:rsid w:val="008C352A"/>
    <w:rsid w:val="008C4C82"/>
    <w:rsid w:val="008C7437"/>
    <w:rsid w:val="008C7818"/>
    <w:rsid w:val="008D07C8"/>
    <w:rsid w:val="008D1F6C"/>
    <w:rsid w:val="008D23FB"/>
    <w:rsid w:val="008D3A69"/>
    <w:rsid w:val="008D4415"/>
    <w:rsid w:val="008D5183"/>
    <w:rsid w:val="008D597A"/>
    <w:rsid w:val="008E2189"/>
    <w:rsid w:val="008E5224"/>
    <w:rsid w:val="008F209D"/>
    <w:rsid w:val="008F4ED2"/>
    <w:rsid w:val="008F5CA5"/>
    <w:rsid w:val="008F70A7"/>
    <w:rsid w:val="00900B15"/>
    <w:rsid w:val="00901DD1"/>
    <w:rsid w:val="00905E5B"/>
    <w:rsid w:val="00905FB8"/>
    <w:rsid w:val="009062DF"/>
    <w:rsid w:val="00912F3E"/>
    <w:rsid w:val="00913143"/>
    <w:rsid w:val="0091458C"/>
    <w:rsid w:val="009149D3"/>
    <w:rsid w:val="00914A07"/>
    <w:rsid w:val="009150A7"/>
    <w:rsid w:val="00921A97"/>
    <w:rsid w:val="00922921"/>
    <w:rsid w:val="0092306D"/>
    <w:rsid w:val="00924624"/>
    <w:rsid w:val="00924A1E"/>
    <w:rsid w:val="00934B47"/>
    <w:rsid w:val="0094081C"/>
    <w:rsid w:val="009425D6"/>
    <w:rsid w:val="00942EF1"/>
    <w:rsid w:val="0094385F"/>
    <w:rsid w:val="009453EC"/>
    <w:rsid w:val="00946819"/>
    <w:rsid w:val="009500F3"/>
    <w:rsid w:val="0095201B"/>
    <w:rsid w:val="009565C1"/>
    <w:rsid w:val="00961158"/>
    <w:rsid w:val="00962553"/>
    <w:rsid w:val="00966541"/>
    <w:rsid w:val="009737A3"/>
    <w:rsid w:val="00973F4B"/>
    <w:rsid w:val="00976807"/>
    <w:rsid w:val="00976E4B"/>
    <w:rsid w:val="0098125B"/>
    <w:rsid w:val="0098580E"/>
    <w:rsid w:val="009869FB"/>
    <w:rsid w:val="009922CD"/>
    <w:rsid w:val="00993215"/>
    <w:rsid w:val="00993B0A"/>
    <w:rsid w:val="00994376"/>
    <w:rsid w:val="009949B0"/>
    <w:rsid w:val="009958F6"/>
    <w:rsid w:val="00995EBF"/>
    <w:rsid w:val="009A1BF2"/>
    <w:rsid w:val="009A25B1"/>
    <w:rsid w:val="009A2C82"/>
    <w:rsid w:val="009A3A36"/>
    <w:rsid w:val="009B03CC"/>
    <w:rsid w:val="009B1A27"/>
    <w:rsid w:val="009B1EF1"/>
    <w:rsid w:val="009B2D8C"/>
    <w:rsid w:val="009B6C3F"/>
    <w:rsid w:val="009B7132"/>
    <w:rsid w:val="009C0F8D"/>
    <w:rsid w:val="009C7CB1"/>
    <w:rsid w:val="009D0F30"/>
    <w:rsid w:val="009D18F3"/>
    <w:rsid w:val="009D1E8B"/>
    <w:rsid w:val="009D222A"/>
    <w:rsid w:val="009D3265"/>
    <w:rsid w:val="009D3918"/>
    <w:rsid w:val="009D738B"/>
    <w:rsid w:val="009D74D0"/>
    <w:rsid w:val="009E0CFB"/>
    <w:rsid w:val="009F00D8"/>
    <w:rsid w:val="009F3C7E"/>
    <w:rsid w:val="009F4204"/>
    <w:rsid w:val="009F4B46"/>
    <w:rsid w:val="009F5A73"/>
    <w:rsid w:val="00A00950"/>
    <w:rsid w:val="00A02D77"/>
    <w:rsid w:val="00A0479C"/>
    <w:rsid w:val="00A11F9D"/>
    <w:rsid w:val="00A11FD0"/>
    <w:rsid w:val="00A126E7"/>
    <w:rsid w:val="00A13296"/>
    <w:rsid w:val="00A13BA8"/>
    <w:rsid w:val="00A1537C"/>
    <w:rsid w:val="00A1666F"/>
    <w:rsid w:val="00A21812"/>
    <w:rsid w:val="00A22662"/>
    <w:rsid w:val="00A30187"/>
    <w:rsid w:val="00A32B7D"/>
    <w:rsid w:val="00A36C61"/>
    <w:rsid w:val="00A44FF4"/>
    <w:rsid w:val="00A469B6"/>
    <w:rsid w:val="00A51602"/>
    <w:rsid w:val="00A55852"/>
    <w:rsid w:val="00A55D60"/>
    <w:rsid w:val="00A56839"/>
    <w:rsid w:val="00A626C9"/>
    <w:rsid w:val="00A6541D"/>
    <w:rsid w:val="00A66C92"/>
    <w:rsid w:val="00A835C9"/>
    <w:rsid w:val="00A843F6"/>
    <w:rsid w:val="00A855A5"/>
    <w:rsid w:val="00A85AA9"/>
    <w:rsid w:val="00A86A5F"/>
    <w:rsid w:val="00A90172"/>
    <w:rsid w:val="00A92A36"/>
    <w:rsid w:val="00A93C8E"/>
    <w:rsid w:val="00A96809"/>
    <w:rsid w:val="00AA25F9"/>
    <w:rsid w:val="00AA3639"/>
    <w:rsid w:val="00AA39B9"/>
    <w:rsid w:val="00AA7C4A"/>
    <w:rsid w:val="00AB12AA"/>
    <w:rsid w:val="00AB1D47"/>
    <w:rsid w:val="00AB3E93"/>
    <w:rsid w:val="00AB4408"/>
    <w:rsid w:val="00AB4DFE"/>
    <w:rsid w:val="00AB5DC6"/>
    <w:rsid w:val="00AB7228"/>
    <w:rsid w:val="00AB78C4"/>
    <w:rsid w:val="00AC4C0E"/>
    <w:rsid w:val="00AC5EC1"/>
    <w:rsid w:val="00AC6B5F"/>
    <w:rsid w:val="00AD427F"/>
    <w:rsid w:val="00AD62FD"/>
    <w:rsid w:val="00AD7CF3"/>
    <w:rsid w:val="00AE4C07"/>
    <w:rsid w:val="00AE53DD"/>
    <w:rsid w:val="00AE55F0"/>
    <w:rsid w:val="00AE7D3E"/>
    <w:rsid w:val="00AF11D5"/>
    <w:rsid w:val="00AF4E0F"/>
    <w:rsid w:val="00AF5337"/>
    <w:rsid w:val="00AF603F"/>
    <w:rsid w:val="00AF7315"/>
    <w:rsid w:val="00B01FD4"/>
    <w:rsid w:val="00B021E2"/>
    <w:rsid w:val="00B03570"/>
    <w:rsid w:val="00B03C92"/>
    <w:rsid w:val="00B07E2E"/>
    <w:rsid w:val="00B10CEF"/>
    <w:rsid w:val="00B10FCA"/>
    <w:rsid w:val="00B11407"/>
    <w:rsid w:val="00B1288C"/>
    <w:rsid w:val="00B14657"/>
    <w:rsid w:val="00B14A5F"/>
    <w:rsid w:val="00B14AAE"/>
    <w:rsid w:val="00B23A59"/>
    <w:rsid w:val="00B301CD"/>
    <w:rsid w:val="00B31CD7"/>
    <w:rsid w:val="00B32F6C"/>
    <w:rsid w:val="00B44E8A"/>
    <w:rsid w:val="00B46D63"/>
    <w:rsid w:val="00B47B50"/>
    <w:rsid w:val="00B52896"/>
    <w:rsid w:val="00B52D55"/>
    <w:rsid w:val="00B534C9"/>
    <w:rsid w:val="00B5454F"/>
    <w:rsid w:val="00B607F2"/>
    <w:rsid w:val="00B611C3"/>
    <w:rsid w:val="00B65124"/>
    <w:rsid w:val="00B67CFF"/>
    <w:rsid w:val="00B67D0E"/>
    <w:rsid w:val="00B706DD"/>
    <w:rsid w:val="00B819C3"/>
    <w:rsid w:val="00B82618"/>
    <w:rsid w:val="00B84A23"/>
    <w:rsid w:val="00B902C6"/>
    <w:rsid w:val="00B92309"/>
    <w:rsid w:val="00B97DD8"/>
    <w:rsid w:val="00BA7882"/>
    <w:rsid w:val="00BA7A63"/>
    <w:rsid w:val="00BB1C4C"/>
    <w:rsid w:val="00BB3538"/>
    <w:rsid w:val="00BB5A79"/>
    <w:rsid w:val="00BC7F07"/>
    <w:rsid w:val="00BD4A95"/>
    <w:rsid w:val="00BD4BFC"/>
    <w:rsid w:val="00BE1423"/>
    <w:rsid w:val="00BE28CA"/>
    <w:rsid w:val="00BE4ADB"/>
    <w:rsid w:val="00BE4E0F"/>
    <w:rsid w:val="00BE516D"/>
    <w:rsid w:val="00BE52D7"/>
    <w:rsid w:val="00BE5AB7"/>
    <w:rsid w:val="00BF3D53"/>
    <w:rsid w:val="00BF58A4"/>
    <w:rsid w:val="00BF5A3D"/>
    <w:rsid w:val="00BF7C6E"/>
    <w:rsid w:val="00C015DC"/>
    <w:rsid w:val="00C01C8E"/>
    <w:rsid w:val="00C01E2D"/>
    <w:rsid w:val="00C03996"/>
    <w:rsid w:val="00C12AC6"/>
    <w:rsid w:val="00C16959"/>
    <w:rsid w:val="00C243D4"/>
    <w:rsid w:val="00C26C94"/>
    <w:rsid w:val="00C3017C"/>
    <w:rsid w:val="00C327B5"/>
    <w:rsid w:val="00C33F6C"/>
    <w:rsid w:val="00C34530"/>
    <w:rsid w:val="00C40342"/>
    <w:rsid w:val="00C40B68"/>
    <w:rsid w:val="00C441CF"/>
    <w:rsid w:val="00C448A7"/>
    <w:rsid w:val="00C45613"/>
    <w:rsid w:val="00C46D86"/>
    <w:rsid w:val="00C50583"/>
    <w:rsid w:val="00C56216"/>
    <w:rsid w:val="00C56BF3"/>
    <w:rsid w:val="00C6293C"/>
    <w:rsid w:val="00C63C37"/>
    <w:rsid w:val="00C6507A"/>
    <w:rsid w:val="00C669BD"/>
    <w:rsid w:val="00C70BAD"/>
    <w:rsid w:val="00C72DD4"/>
    <w:rsid w:val="00C73CDA"/>
    <w:rsid w:val="00C765F8"/>
    <w:rsid w:val="00C80153"/>
    <w:rsid w:val="00C822A8"/>
    <w:rsid w:val="00C83306"/>
    <w:rsid w:val="00C857AD"/>
    <w:rsid w:val="00C91A13"/>
    <w:rsid w:val="00C9490A"/>
    <w:rsid w:val="00C95D61"/>
    <w:rsid w:val="00C966BD"/>
    <w:rsid w:val="00CA4339"/>
    <w:rsid w:val="00CA492A"/>
    <w:rsid w:val="00CB05E7"/>
    <w:rsid w:val="00CB31B2"/>
    <w:rsid w:val="00CB7235"/>
    <w:rsid w:val="00CB7339"/>
    <w:rsid w:val="00CC0DA7"/>
    <w:rsid w:val="00CC1B13"/>
    <w:rsid w:val="00CC552E"/>
    <w:rsid w:val="00CC67CD"/>
    <w:rsid w:val="00CC6C8D"/>
    <w:rsid w:val="00CC7EA4"/>
    <w:rsid w:val="00CD1071"/>
    <w:rsid w:val="00CD3E34"/>
    <w:rsid w:val="00CD50A7"/>
    <w:rsid w:val="00CD59F2"/>
    <w:rsid w:val="00CD691F"/>
    <w:rsid w:val="00CE3D99"/>
    <w:rsid w:val="00CE435D"/>
    <w:rsid w:val="00CE4928"/>
    <w:rsid w:val="00CE6E5D"/>
    <w:rsid w:val="00CE7ED7"/>
    <w:rsid w:val="00CF2C98"/>
    <w:rsid w:val="00CF6A84"/>
    <w:rsid w:val="00CF704C"/>
    <w:rsid w:val="00D01034"/>
    <w:rsid w:val="00D01BCE"/>
    <w:rsid w:val="00D01C1E"/>
    <w:rsid w:val="00D05C46"/>
    <w:rsid w:val="00D05C61"/>
    <w:rsid w:val="00D07676"/>
    <w:rsid w:val="00D12082"/>
    <w:rsid w:val="00D12813"/>
    <w:rsid w:val="00D17895"/>
    <w:rsid w:val="00D251EA"/>
    <w:rsid w:val="00D265F4"/>
    <w:rsid w:val="00D30EE8"/>
    <w:rsid w:val="00D35871"/>
    <w:rsid w:val="00D35925"/>
    <w:rsid w:val="00D41F12"/>
    <w:rsid w:val="00D432F4"/>
    <w:rsid w:val="00D46132"/>
    <w:rsid w:val="00D469DD"/>
    <w:rsid w:val="00D477A3"/>
    <w:rsid w:val="00D47A3F"/>
    <w:rsid w:val="00D47BAB"/>
    <w:rsid w:val="00D5217F"/>
    <w:rsid w:val="00D54157"/>
    <w:rsid w:val="00D5577E"/>
    <w:rsid w:val="00D55C11"/>
    <w:rsid w:val="00D56AA5"/>
    <w:rsid w:val="00D56D44"/>
    <w:rsid w:val="00D572E2"/>
    <w:rsid w:val="00D577C7"/>
    <w:rsid w:val="00D62C94"/>
    <w:rsid w:val="00D70165"/>
    <w:rsid w:val="00D70673"/>
    <w:rsid w:val="00D7404F"/>
    <w:rsid w:val="00D805FA"/>
    <w:rsid w:val="00D8225B"/>
    <w:rsid w:val="00D822DB"/>
    <w:rsid w:val="00D83CBC"/>
    <w:rsid w:val="00D83CE0"/>
    <w:rsid w:val="00D84F21"/>
    <w:rsid w:val="00D85CB8"/>
    <w:rsid w:val="00D90C92"/>
    <w:rsid w:val="00D92B4A"/>
    <w:rsid w:val="00D94894"/>
    <w:rsid w:val="00D95849"/>
    <w:rsid w:val="00D973D9"/>
    <w:rsid w:val="00DA27E9"/>
    <w:rsid w:val="00DA4A0C"/>
    <w:rsid w:val="00DA5543"/>
    <w:rsid w:val="00DA75A2"/>
    <w:rsid w:val="00DB2743"/>
    <w:rsid w:val="00DB2A0E"/>
    <w:rsid w:val="00DB37FA"/>
    <w:rsid w:val="00DB3A50"/>
    <w:rsid w:val="00DC7416"/>
    <w:rsid w:val="00DD01F8"/>
    <w:rsid w:val="00DD1C96"/>
    <w:rsid w:val="00DD2999"/>
    <w:rsid w:val="00DD2F1D"/>
    <w:rsid w:val="00DD4C43"/>
    <w:rsid w:val="00DE04E4"/>
    <w:rsid w:val="00DE1101"/>
    <w:rsid w:val="00DE619D"/>
    <w:rsid w:val="00DE6ABF"/>
    <w:rsid w:val="00DE7F48"/>
    <w:rsid w:val="00DF3329"/>
    <w:rsid w:val="00DF368A"/>
    <w:rsid w:val="00DF421F"/>
    <w:rsid w:val="00E0702E"/>
    <w:rsid w:val="00E15D99"/>
    <w:rsid w:val="00E254DA"/>
    <w:rsid w:val="00E3215E"/>
    <w:rsid w:val="00E415F1"/>
    <w:rsid w:val="00E44AAB"/>
    <w:rsid w:val="00E4553D"/>
    <w:rsid w:val="00E50A6E"/>
    <w:rsid w:val="00E51117"/>
    <w:rsid w:val="00E54F5D"/>
    <w:rsid w:val="00E56287"/>
    <w:rsid w:val="00E57890"/>
    <w:rsid w:val="00E64880"/>
    <w:rsid w:val="00E67982"/>
    <w:rsid w:val="00E77444"/>
    <w:rsid w:val="00E777D2"/>
    <w:rsid w:val="00E8194F"/>
    <w:rsid w:val="00E823E1"/>
    <w:rsid w:val="00E86F3B"/>
    <w:rsid w:val="00E90876"/>
    <w:rsid w:val="00E90C27"/>
    <w:rsid w:val="00E911DB"/>
    <w:rsid w:val="00E968CF"/>
    <w:rsid w:val="00E96E8B"/>
    <w:rsid w:val="00E97F28"/>
    <w:rsid w:val="00EA2B26"/>
    <w:rsid w:val="00EA4D4D"/>
    <w:rsid w:val="00EA7539"/>
    <w:rsid w:val="00EB53CA"/>
    <w:rsid w:val="00EB6BE5"/>
    <w:rsid w:val="00EC59C3"/>
    <w:rsid w:val="00ED3507"/>
    <w:rsid w:val="00ED3D6D"/>
    <w:rsid w:val="00ED5D3E"/>
    <w:rsid w:val="00EE4F28"/>
    <w:rsid w:val="00EE5EE3"/>
    <w:rsid w:val="00EE7030"/>
    <w:rsid w:val="00EE794C"/>
    <w:rsid w:val="00EF1C36"/>
    <w:rsid w:val="00EF38D0"/>
    <w:rsid w:val="00EF415C"/>
    <w:rsid w:val="00EF43BC"/>
    <w:rsid w:val="00EF5A9C"/>
    <w:rsid w:val="00F0306D"/>
    <w:rsid w:val="00F0492B"/>
    <w:rsid w:val="00F053D0"/>
    <w:rsid w:val="00F07E85"/>
    <w:rsid w:val="00F11774"/>
    <w:rsid w:val="00F1203D"/>
    <w:rsid w:val="00F12CA4"/>
    <w:rsid w:val="00F131CE"/>
    <w:rsid w:val="00F13C73"/>
    <w:rsid w:val="00F26F4B"/>
    <w:rsid w:val="00F326AF"/>
    <w:rsid w:val="00F37376"/>
    <w:rsid w:val="00F37481"/>
    <w:rsid w:val="00F37F44"/>
    <w:rsid w:val="00F40FA3"/>
    <w:rsid w:val="00F41113"/>
    <w:rsid w:val="00F421ED"/>
    <w:rsid w:val="00F4296D"/>
    <w:rsid w:val="00F42B45"/>
    <w:rsid w:val="00F45B00"/>
    <w:rsid w:val="00F45D6D"/>
    <w:rsid w:val="00F5000D"/>
    <w:rsid w:val="00F5058C"/>
    <w:rsid w:val="00F51E75"/>
    <w:rsid w:val="00F53027"/>
    <w:rsid w:val="00F53363"/>
    <w:rsid w:val="00F56B72"/>
    <w:rsid w:val="00F57342"/>
    <w:rsid w:val="00F623CE"/>
    <w:rsid w:val="00F64DA2"/>
    <w:rsid w:val="00F64F59"/>
    <w:rsid w:val="00F747F4"/>
    <w:rsid w:val="00F818A6"/>
    <w:rsid w:val="00F84938"/>
    <w:rsid w:val="00F85048"/>
    <w:rsid w:val="00F86646"/>
    <w:rsid w:val="00F9440E"/>
    <w:rsid w:val="00F978F4"/>
    <w:rsid w:val="00FA032D"/>
    <w:rsid w:val="00FA168A"/>
    <w:rsid w:val="00FA3808"/>
    <w:rsid w:val="00FA39D0"/>
    <w:rsid w:val="00FA3C27"/>
    <w:rsid w:val="00FA3FF8"/>
    <w:rsid w:val="00FA4E04"/>
    <w:rsid w:val="00FB0453"/>
    <w:rsid w:val="00FB12F3"/>
    <w:rsid w:val="00FB1D64"/>
    <w:rsid w:val="00FB1EC8"/>
    <w:rsid w:val="00FB3D3D"/>
    <w:rsid w:val="00FB61D2"/>
    <w:rsid w:val="00FB65D9"/>
    <w:rsid w:val="00FB6AF4"/>
    <w:rsid w:val="00FC307E"/>
    <w:rsid w:val="00FC4AC2"/>
    <w:rsid w:val="00FC62EB"/>
    <w:rsid w:val="00FC69B1"/>
    <w:rsid w:val="00FC6C85"/>
    <w:rsid w:val="00FC7009"/>
    <w:rsid w:val="00FD2271"/>
    <w:rsid w:val="00FD252D"/>
    <w:rsid w:val="00FD39D5"/>
    <w:rsid w:val="00FD54ED"/>
    <w:rsid w:val="00FD626D"/>
    <w:rsid w:val="00FE2164"/>
    <w:rsid w:val="00FE2AB4"/>
    <w:rsid w:val="00FE3123"/>
    <w:rsid w:val="00FE55F5"/>
    <w:rsid w:val="00FE5E60"/>
    <w:rsid w:val="00FE6920"/>
    <w:rsid w:val="00FF3326"/>
    <w:rsid w:val="00FF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D251EA"/>
    <w:pPr>
      <w:keepNext/>
      <w:spacing w:after="0" w:line="240" w:lineRule="auto"/>
      <w:outlineLvl w:val="3"/>
    </w:pPr>
    <w:rPr>
      <w:rFonts w:ascii="Tahoma" w:hAnsi="Tahoma" w:cs="Tahoma"/>
      <w:b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E9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IN" w:eastAsia="en-IN"/>
    </w:rPr>
  </w:style>
  <w:style w:type="character" w:styleId="Hyperlink">
    <w:name w:val="Hyperlink"/>
    <w:uiPriority w:val="99"/>
    <w:unhideWhenUsed/>
    <w:rsid w:val="00747E98"/>
    <w:rPr>
      <w:color w:val="0000FF"/>
      <w:u w:val="single"/>
    </w:rPr>
  </w:style>
  <w:style w:type="paragraph" w:styleId="NoSpacing">
    <w:name w:val="No Spacing"/>
    <w:uiPriority w:val="1"/>
    <w:qFormat/>
    <w:rsid w:val="00BC7F07"/>
    <w:rPr>
      <w:sz w:val="22"/>
      <w:szCs w:val="22"/>
    </w:rPr>
  </w:style>
  <w:style w:type="character" w:customStyle="1" w:styleId="ipa">
    <w:name w:val="ipa"/>
    <w:rsid w:val="000C3102"/>
  </w:style>
  <w:style w:type="character" w:customStyle="1" w:styleId="nowrap">
    <w:name w:val="nowrap"/>
    <w:rsid w:val="000C3102"/>
  </w:style>
  <w:style w:type="character" w:customStyle="1" w:styleId="Heading4Char">
    <w:name w:val="Heading 4 Char"/>
    <w:link w:val="Heading4"/>
    <w:rsid w:val="00D251EA"/>
    <w:rPr>
      <w:rFonts w:ascii="Tahoma" w:hAnsi="Tahoma" w:cs="Tahoma"/>
      <w:b/>
      <w:sz w:val="26"/>
      <w:szCs w:val="28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770988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1F0F7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F7A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1F0F7A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F7A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1F0F7A"/>
    <w:rPr>
      <w:b/>
      <w:b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F7A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0F7A"/>
    <w:rPr>
      <w:rFonts w:ascii="Times New Roman" w:hAnsi="Times New Roman"/>
      <w:sz w:val="18"/>
      <w:szCs w:val="18"/>
      <w:lang w:val="en-US" w:eastAsia="en-US"/>
    </w:rPr>
  </w:style>
  <w:style w:type="character" w:customStyle="1" w:styleId="UnresolvedMention">
    <w:name w:val="Unresolved Mention"/>
    <w:uiPriority w:val="99"/>
    <w:rsid w:val="00C448A7"/>
    <w:rPr>
      <w:color w:val="808080"/>
      <w:shd w:val="clear" w:color="auto" w:fill="E6E6E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5D3E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ED5D3E"/>
    <w:rPr>
      <w:rFonts w:ascii="Arial" w:hAnsi="Arial" w:cs="Arial"/>
      <w:vanish/>
      <w:sz w:val="16"/>
      <w:szCs w:val="16"/>
    </w:rPr>
  </w:style>
  <w:style w:type="character" w:customStyle="1" w:styleId="domain">
    <w:name w:val="domain"/>
    <w:rsid w:val="00ED5D3E"/>
  </w:style>
  <w:style w:type="character" w:customStyle="1" w:styleId="vanity-name">
    <w:name w:val="vanity-name"/>
    <w:rsid w:val="00ED5D3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D5D3E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D5D3E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7BA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7BA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47BA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7BAB"/>
    <w:rPr>
      <w:sz w:val="22"/>
      <w:szCs w:val="22"/>
    </w:rPr>
  </w:style>
  <w:style w:type="paragraph" w:customStyle="1" w:styleId="Default">
    <w:name w:val="Default"/>
    <w:rsid w:val="00F51E75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https://rdxfootmark.naukri.com/v2/track/openCv?trackingInfo=696759846dbc3a7018460c6aa2940303134f530e18705c4458440321091b5b58150b170316475e5a1b4d58515c424154181c084b281e010303061145595b0a55580f1b425c4c01090340281e0103140a14405d5e014d584b50535a4f162e024b4340010143071944095400551b135b105516155c5c00031c120842501442095b5d5518120a10031753444f4a081e0103030617445f580153481100034e6&amp;docType=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8A94E-B50D-4464-9D40-4D20D222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Document was created by {applicationname}, version: {version}</dc:description>
  <cp:lastModifiedBy>Dell</cp:lastModifiedBy>
  <cp:revision>2</cp:revision>
  <cp:lastPrinted>2018-07-17T05:56:00Z</cp:lastPrinted>
  <dcterms:created xsi:type="dcterms:W3CDTF">2022-12-14T17:32:00Z</dcterms:created>
  <dcterms:modified xsi:type="dcterms:W3CDTF">2022-12-14T17:32:00Z</dcterms:modified>
</cp:coreProperties>
</file>