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71C5" w14:textId="77777777" w:rsidR="009C14C3" w:rsidRDefault="009C14C3" w:rsidP="009C14C3">
      <w:r>
        <w:tab/>
      </w:r>
    </w:p>
    <w:p w14:paraId="07DB6092" w14:textId="77777777" w:rsidR="009C14C3" w:rsidRPr="00C94492" w:rsidRDefault="009C14C3" w:rsidP="009C14C3">
      <w:pPr>
        <w:jc w:val="center"/>
        <w:rPr>
          <w:rFonts w:ascii="Book Antiqua" w:hAnsi="Book Antiqua"/>
          <w:sz w:val="30"/>
          <w:szCs w:val="30"/>
        </w:rPr>
      </w:pPr>
      <w:r>
        <w:rPr>
          <w:rFonts w:ascii="Book Antiqua" w:hAnsi="Book Antiqua"/>
          <w:sz w:val="30"/>
          <w:szCs w:val="30"/>
        </w:rPr>
        <w:t>Anand KV</w:t>
      </w:r>
      <w:r w:rsidRPr="00C94492">
        <w:rPr>
          <w:rFonts w:ascii="Book Antiqua" w:hAnsi="Book Antiqua"/>
          <w:sz w:val="30"/>
          <w:szCs w:val="30"/>
        </w:rPr>
        <w:t>M</w:t>
      </w:r>
    </w:p>
    <w:p w14:paraId="061477E4" w14:textId="77777777" w:rsidR="009C14C3" w:rsidRDefault="009C14C3" w:rsidP="009C14C3">
      <w:pPr>
        <w:rPr>
          <w:b/>
          <w:sz w:val="22"/>
          <w:szCs w:val="22"/>
        </w:rPr>
      </w:pPr>
      <w:r>
        <w:rPr>
          <w:b/>
          <w:noProof/>
          <w:sz w:val="22"/>
          <w:szCs w:val="22"/>
          <w:lang w:bidi="ar-SA"/>
        </w:rPr>
        <mc:AlternateContent>
          <mc:Choice Requires="wps">
            <w:drawing>
              <wp:anchor distT="0" distB="0" distL="114300" distR="114300" simplePos="0" relativeHeight="251659264" behindDoc="0" locked="0" layoutInCell="1" allowOverlap="1" wp14:anchorId="5110A097" wp14:editId="05ED9C32">
                <wp:simplePos x="0" y="0"/>
                <wp:positionH relativeFrom="column">
                  <wp:posOffset>-337185</wp:posOffset>
                </wp:positionH>
                <wp:positionV relativeFrom="paragraph">
                  <wp:posOffset>66040</wp:posOffset>
                </wp:positionV>
                <wp:extent cx="7200900" cy="1270"/>
                <wp:effectExtent l="0" t="0" r="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FEA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5.2pt" to="540.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VszAEAAHoDAAAOAAAAZHJzL2Uyb0RvYy54bWysU8tu2zAQvBfoPxC817IFpGkEyzk4TS9p&#10;ayDpB6xJSiJKcYklbdl/3yX9SNreiupAcF/D3ZnV8v4wOrE3FC36Vi5mcymMV6it71v54+Xxwycp&#10;YgKvwaE3rTyaKO9X798tp9CYGgd02pBgEB+bKbRySCk0VRXVYEaIMwzGc7BDGiGxSX2lCSZGH11V&#10;z+cfqwlJB0JlYmTvwykoVwW/64xK37sumiRcK7m3VE4q5zaf1WoJTU8QBqvObcA/dDGC9fzoFeoB&#10;Eogd2b+gRqsII3ZppnCssOusMmUGnmYx/2Oa5wGCKbMwOTFcaYr/D1Z9229IWN3KWgoPI0v0nAhs&#10;PySxRu+ZQCRRZ56mEBtOX/sN5UnVwT+HJ1Q/o/C4HsD3pvT7cgwMssgV1W8l2YiBX9tOX1FzDuwS&#10;FtIOHY0ZkukQh6LN8aqNOSSh2HnLat/NWULFsUV9W6SroLnUBorpi8FR5EsrnfWZOWhg/xRT7gWa&#10;S0p2e3y0zhX1nRdTK+9u6ptSENFZnYM5LVK/XTsSe8j7U74yGEfephHuvC5ggwH9+XxPYN3pzo87&#10;f+YjU3Aic4v6uKELTyxw6fK8jHmD3tql+vWXWf0CAAD//wMAUEsDBBQABgAIAAAAIQAeF7/g3gAA&#10;AAoBAAAPAAAAZHJzL2Rvd25yZXYueG1sTI/BTsJAEIbvJr7DZky8ENgFhGDtlhi1Ny+gxuvQHdvG&#10;7mzpLlB5erYnuc3k//LPN+m6t404UudrxxqmEwWCuHCm5lLD50c+XoHwAdlg45g0/JGHdXZ7k2Ji&#10;3Ik3dNyGUsQS9glqqEJoEyl9UZFFP3Etccx+XGcxxLUrpenwFMttI2dKLaXFmuOFClt6qaj43R6s&#10;Bp9/0T4/j4qR+p6Xjmb71/c31Pr+rn9+AhGoD/8wDPpRHbLotHMHNl40GsaL+TSiMVAPIAZArdQj&#10;iN0wLUFmqbx+IbsAAAD//wMAUEsBAi0AFAAGAAgAAAAhALaDOJL+AAAA4QEAABMAAAAAAAAAAAAA&#10;AAAAAAAAAFtDb250ZW50X1R5cGVzXS54bWxQSwECLQAUAAYACAAAACEAOP0h/9YAAACUAQAACwAA&#10;AAAAAAAAAAAAAAAvAQAAX3JlbHMvLnJlbHNQSwECLQAUAAYACAAAACEAcw7lbMwBAAB6AwAADgAA&#10;AAAAAAAAAAAAAAAuAgAAZHJzL2Uyb0RvYy54bWxQSwECLQAUAAYACAAAACEAHhe/4N4AAAAKAQAA&#10;DwAAAAAAAAAAAAAAAAAmBAAAZHJzL2Rvd25yZXYueG1sUEsFBgAAAAAEAAQA8wAAADEFAAAAAA==&#10;"/>
            </w:pict>
          </mc:Fallback>
        </mc:AlternateContent>
      </w:r>
    </w:p>
    <w:p w14:paraId="5A4817CE" w14:textId="77777777" w:rsidR="009C14C3" w:rsidRDefault="009C14C3" w:rsidP="009C14C3">
      <w:pPr>
        <w:pStyle w:val="Heading4"/>
        <w:pBdr>
          <w:bottom w:val="single" w:sz="6" w:space="1" w:color="auto"/>
        </w:pBdr>
        <w:shd w:val="pct10" w:color="auto" w:fill="FFFFFF"/>
        <w:spacing w:line="240" w:lineRule="auto"/>
        <w:ind w:right="576"/>
        <w:jc w:val="left"/>
        <w:rPr>
          <w:b w:val="0"/>
          <w:sz w:val="26"/>
        </w:rPr>
      </w:pPr>
      <w:r w:rsidRPr="00BE4CB1">
        <w:rPr>
          <w:sz w:val="24"/>
        </w:rPr>
        <w:t>Career Objective</w:t>
      </w:r>
      <w:r>
        <w:rPr>
          <w:b w:val="0"/>
          <w:sz w:val="26"/>
        </w:rPr>
        <w:tab/>
      </w:r>
    </w:p>
    <w:p w14:paraId="1AC61999" w14:textId="77777777" w:rsidR="009C14C3" w:rsidRPr="00292137" w:rsidRDefault="009C14C3" w:rsidP="009C14C3">
      <w:pPr>
        <w:tabs>
          <w:tab w:val="left" w:pos="3990"/>
        </w:tabs>
        <w:rPr>
          <w:b/>
        </w:rPr>
      </w:pPr>
    </w:p>
    <w:p w14:paraId="3CD0BB4E" w14:textId="77777777" w:rsidR="009C14C3" w:rsidRPr="00005ECB" w:rsidRDefault="009C14C3" w:rsidP="009C14C3">
      <w:pPr>
        <w:rPr>
          <w:rFonts w:ascii="Book Antiqua" w:hAnsi="Book Antiqua"/>
        </w:rPr>
      </w:pPr>
      <w:r w:rsidRPr="00005ECB">
        <w:rPr>
          <w:rFonts w:ascii="Book Antiqua" w:hAnsi="Book Antiqua"/>
        </w:rPr>
        <w:t xml:space="preserve">Around </w:t>
      </w:r>
      <w:r>
        <w:rPr>
          <w:rFonts w:ascii="Book Antiqua" w:hAnsi="Book Antiqua"/>
        </w:rPr>
        <w:t>6</w:t>
      </w:r>
      <w:r w:rsidRPr="00005ECB">
        <w:rPr>
          <w:rFonts w:ascii="Book Antiqua" w:hAnsi="Book Antiqua"/>
        </w:rPr>
        <w:t xml:space="preserve"> years of experience in Software testing with sound knowledge on Testing Techniques, Test Planning, Validation, Test Evaluation and Documentation. Strong in Manual Testing with good knowledge in coupled with good experience in managing teams. </w:t>
      </w:r>
    </w:p>
    <w:p w14:paraId="2EAE6612" w14:textId="77777777" w:rsidR="009C14C3" w:rsidRDefault="009C14C3" w:rsidP="009C14C3">
      <w:pPr>
        <w:rPr>
          <w:b/>
        </w:rPr>
      </w:pPr>
    </w:p>
    <w:tbl>
      <w:tblPr>
        <w:tblpPr w:leftFromText="180" w:rightFromText="180" w:vertAnchor="text" w:horzAnchor="margin" w:tblpY="29"/>
        <w:tblW w:w="10534" w:type="dxa"/>
        <w:tblLayout w:type="fixed"/>
        <w:tblCellMar>
          <w:left w:w="170" w:type="dxa"/>
          <w:right w:w="170" w:type="dxa"/>
        </w:tblCellMar>
        <w:tblLook w:val="0000" w:firstRow="0" w:lastRow="0" w:firstColumn="0" w:lastColumn="0" w:noHBand="0" w:noVBand="0"/>
      </w:tblPr>
      <w:tblGrid>
        <w:gridCol w:w="3347"/>
        <w:gridCol w:w="7187"/>
      </w:tblGrid>
      <w:tr w:rsidR="009C14C3" w14:paraId="43D34218" w14:textId="77777777" w:rsidTr="0000672A">
        <w:trPr>
          <w:cantSplit/>
          <w:trHeight w:val="7556"/>
        </w:trPr>
        <w:tc>
          <w:tcPr>
            <w:tcW w:w="3347" w:type="dxa"/>
            <w:shd w:val="pct10" w:color="auto" w:fill="auto"/>
          </w:tcPr>
          <w:p w14:paraId="738E85FF" w14:textId="77777777" w:rsidR="009C14C3" w:rsidRDefault="009C14C3" w:rsidP="0000672A">
            <w:pPr>
              <w:rPr>
                <w:b/>
                <w:u w:val="single"/>
                <w:lang w:val="it-IT"/>
              </w:rPr>
            </w:pPr>
          </w:p>
          <w:p w14:paraId="3DB77016" w14:textId="77777777" w:rsidR="009C14C3" w:rsidRDefault="009C14C3" w:rsidP="0000672A">
            <w:pPr>
              <w:rPr>
                <w:b/>
                <w:u w:val="single"/>
                <w:lang w:val="it-IT"/>
              </w:rPr>
            </w:pPr>
            <w:r w:rsidRPr="0094397D">
              <w:rPr>
                <w:b/>
                <w:u w:val="single"/>
                <w:lang w:val="it-IT"/>
              </w:rPr>
              <w:t>Email:</w:t>
            </w:r>
          </w:p>
          <w:p w14:paraId="4153DDEC" w14:textId="15C5FA3C" w:rsidR="009C14C3" w:rsidRPr="004C7A80" w:rsidRDefault="009C14C3" w:rsidP="0000672A">
            <w:pPr>
              <w:rPr>
                <w:bCs/>
                <w:lang w:val="it-IT"/>
              </w:rPr>
            </w:pPr>
            <w:r>
              <w:rPr>
                <w:bCs/>
                <w:lang w:val="it-IT"/>
              </w:rPr>
              <w:t>anandkvm.sdet@gmail.com</w:t>
            </w:r>
          </w:p>
          <w:p w14:paraId="49759015" w14:textId="77777777" w:rsidR="009C14C3" w:rsidRPr="0094397D" w:rsidRDefault="009C14C3" w:rsidP="0000672A">
            <w:pPr>
              <w:rPr>
                <w:b/>
                <w:lang w:val="it-IT"/>
              </w:rPr>
            </w:pPr>
          </w:p>
          <w:p w14:paraId="3E255E4E" w14:textId="77777777" w:rsidR="009C14C3" w:rsidRPr="0094397D" w:rsidRDefault="009C14C3" w:rsidP="0000672A">
            <w:pPr>
              <w:rPr>
                <w:b/>
                <w:lang w:val="it-IT"/>
              </w:rPr>
            </w:pPr>
          </w:p>
          <w:p w14:paraId="3A9FA6A9" w14:textId="77777777" w:rsidR="009C14C3" w:rsidRPr="0094397D" w:rsidRDefault="009C14C3" w:rsidP="0000672A">
            <w:pPr>
              <w:rPr>
                <w:b/>
                <w:u w:val="single"/>
                <w:lang w:val="it-IT"/>
              </w:rPr>
            </w:pPr>
            <w:r w:rsidRPr="0094397D">
              <w:rPr>
                <w:b/>
                <w:u w:val="single"/>
                <w:lang w:val="it-IT"/>
              </w:rPr>
              <w:t>Contact No:</w:t>
            </w:r>
          </w:p>
          <w:p w14:paraId="19C97072" w14:textId="77777777" w:rsidR="009C14C3" w:rsidRPr="00005ECB" w:rsidRDefault="009C14C3" w:rsidP="0000672A">
            <w:pPr>
              <w:pStyle w:val="CommentText"/>
              <w:rPr>
                <w:rFonts w:ascii="Book Antiqua" w:hAnsi="Book Antiqua"/>
              </w:rPr>
            </w:pPr>
            <w:r w:rsidRPr="00005ECB">
              <w:rPr>
                <w:rFonts w:ascii="Book Antiqua" w:hAnsi="Book Antiqua"/>
              </w:rPr>
              <w:t>(Mobile) +91-</w:t>
            </w:r>
            <w:r>
              <w:rPr>
                <w:rFonts w:ascii="Book Antiqua" w:hAnsi="Book Antiqua"/>
              </w:rPr>
              <w:t>9949931722</w:t>
            </w:r>
          </w:p>
          <w:p w14:paraId="5FEB9117" w14:textId="77777777" w:rsidR="009C14C3" w:rsidRPr="0094397D" w:rsidRDefault="009C14C3" w:rsidP="0000672A">
            <w:pPr>
              <w:pStyle w:val="Heading6"/>
              <w:rPr>
                <w:lang w:val="it-IT"/>
              </w:rPr>
            </w:pPr>
          </w:p>
          <w:p w14:paraId="6B2A0ABA" w14:textId="77777777" w:rsidR="009C14C3" w:rsidRDefault="009C14C3" w:rsidP="0000672A"/>
          <w:p w14:paraId="46EA6693" w14:textId="77777777" w:rsidR="009C14C3" w:rsidRDefault="009C14C3" w:rsidP="0000672A">
            <w:pPr>
              <w:rPr>
                <w:b/>
                <w:u w:val="single"/>
              </w:rPr>
            </w:pPr>
            <w:r w:rsidRPr="00830FF9">
              <w:rPr>
                <w:b/>
                <w:u w:val="single"/>
              </w:rPr>
              <w:t>Domain Expertise</w:t>
            </w:r>
            <w:r>
              <w:rPr>
                <w:b/>
                <w:u w:val="single"/>
              </w:rPr>
              <w:t>:</w:t>
            </w:r>
          </w:p>
          <w:p w14:paraId="296DE98C" w14:textId="77777777" w:rsidR="009C14C3" w:rsidRPr="00005ECB" w:rsidRDefault="009C14C3" w:rsidP="0000672A">
            <w:pPr>
              <w:rPr>
                <w:rFonts w:ascii="Book Antiqua" w:hAnsi="Book Antiqua"/>
              </w:rPr>
            </w:pPr>
            <w:r w:rsidRPr="00005ECB">
              <w:rPr>
                <w:rFonts w:ascii="Book Antiqua" w:hAnsi="Book Antiqua"/>
              </w:rPr>
              <w:t>Health Domain</w:t>
            </w:r>
          </w:p>
          <w:p w14:paraId="78A57905" w14:textId="77777777" w:rsidR="009C14C3" w:rsidRPr="00005ECB" w:rsidRDefault="009C14C3" w:rsidP="0000672A">
            <w:pPr>
              <w:rPr>
                <w:rFonts w:ascii="Book Antiqua" w:hAnsi="Book Antiqua"/>
              </w:rPr>
            </w:pPr>
            <w:r>
              <w:rPr>
                <w:rFonts w:ascii="Book Antiqua" w:hAnsi="Book Antiqua"/>
              </w:rPr>
              <w:t>Manufacture</w:t>
            </w:r>
            <w:r w:rsidRPr="00005ECB">
              <w:rPr>
                <w:rFonts w:ascii="Book Antiqua" w:hAnsi="Book Antiqua"/>
              </w:rPr>
              <w:t>.</w:t>
            </w:r>
          </w:p>
          <w:p w14:paraId="7F20BADC" w14:textId="77777777" w:rsidR="009C14C3" w:rsidRDefault="009C14C3" w:rsidP="0000672A">
            <w:pPr>
              <w:pStyle w:val="Heading1"/>
              <w:rPr>
                <w:b w:val="0"/>
              </w:rPr>
            </w:pPr>
          </w:p>
          <w:p w14:paraId="25AD887A" w14:textId="77777777" w:rsidR="009C14C3" w:rsidRDefault="009C14C3" w:rsidP="0000672A">
            <w:pPr>
              <w:pStyle w:val="Heading1"/>
              <w:rPr>
                <w:u w:val="single"/>
              </w:rPr>
            </w:pPr>
            <w:r>
              <w:rPr>
                <w:u w:val="single"/>
              </w:rPr>
              <w:t>Personal Data:</w:t>
            </w:r>
          </w:p>
          <w:p w14:paraId="0D598238" w14:textId="77777777" w:rsidR="009C14C3" w:rsidRPr="00005ECB" w:rsidRDefault="009C14C3" w:rsidP="0000672A">
            <w:pPr>
              <w:rPr>
                <w:rFonts w:ascii="Book Antiqua" w:hAnsi="Book Antiqua"/>
              </w:rPr>
            </w:pPr>
            <w:r w:rsidRPr="00005ECB">
              <w:rPr>
                <w:rFonts w:ascii="Book Antiqua" w:hAnsi="Book Antiqua"/>
              </w:rPr>
              <w:t>Dob: 19th Jan,1986</w:t>
            </w:r>
          </w:p>
          <w:p w14:paraId="3DE56646" w14:textId="77777777" w:rsidR="009C14C3" w:rsidRPr="00005ECB" w:rsidRDefault="009C14C3" w:rsidP="0000672A">
            <w:pPr>
              <w:rPr>
                <w:rFonts w:ascii="Book Antiqua" w:hAnsi="Book Antiqua"/>
              </w:rPr>
            </w:pPr>
            <w:r>
              <w:rPr>
                <w:rFonts w:ascii="Book Antiqua" w:hAnsi="Book Antiqua"/>
              </w:rPr>
              <w:t>Gender</w:t>
            </w:r>
            <w:r w:rsidRPr="00005ECB">
              <w:rPr>
                <w:rFonts w:ascii="Book Antiqua" w:hAnsi="Book Antiqua"/>
              </w:rPr>
              <w:t>: Male</w:t>
            </w:r>
          </w:p>
          <w:p w14:paraId="249173A8" w14:textId="77777777" w:rsidR="009C14C3" w:rsidRPr="00005ECB" w:rsidRDefault="009C14C3" w:rsidP="0000672A">
            <w:pPr>
              <w:rPr>
                <w:rFonts w:ascii="Book Antiqua" w:hAnsi="Book Antiqua"/>
              </w:rPr>
            </w:pPr>
            <w:r w:rsidRPr="00005ECB">
              <w:rPr>
                <w:rFonts w:ascii="Book Antiqua" w:hAnsi="Book Antiqua"/>
              </w:rPr>
              <w:t>Marital Sta</w:t>
            </w:r>
            <w:r>
              <w:rPr>
                <w:rFonts w:ascii="Book Antiqua" w:hAnsi="Book Antiqua"/>
              </w:rPr>
              <w:t>tus: Married</w:t>
            </w:r>
          </w:p>
          <w:p w14:paraId="7B0EC0E8" w14:textId="77777777" w:rsidR="009C14C3" w:rsidRDefault="009C14C3" w:rsidP="0000672A">
            <w:pPr>
              <w:rPr>
                <w:rFonts w:ascii="Book Antiqua" w:hAnsi="Book Antiqua"/>
              </w:rPr>
            </w:pPr>
            <w:r w:rsidRPr="00005ECB">
              <w:rPr>
                <w:rFonts w:ascii="Book Antiqua" w:hAnsi="Book Antiqua"/>
              </w:rPr>
              <w:t>Nationality: Indian</w:t>
            </w:r>
          </w:p>
          <w:p w14:paraId="000B6C10" w14:textId="77777777" w:rsidR="009C14C3" w:rsidRDefault="009C14C3" w:rsidP="0000672A">
            <w:pPr>
              <w:rPr>
                <w:rFonts w:ascii="Book Antiqua" w:hAnsi="Book Antiqua"/>
              </w:rPr>
            </w:pPr>
          </w:p>
          <w:p w14:paraId="513D44F4" w14:textId="77777777" w:rsidR="009C14C3" w:rsidRDefault="009C14C3" w:rsidP="0000672A">
            <w:pPr>
              <w:rPr>
                <w:b/>
                <w:u w:val="single"/>
              </w:rPr>
            </w:pPr>
            <w:r>
              <w:rPr>
                <w:b/>
                <w:u w:val="single"/>
              </w:rPr>
              <w:t>Education Qualification:</w:t>
            </w:r>
          </w:p>
          <w:p w14:paraId="368B25C0" w14:textId="77777777" w:rsidR="009C14C3" w:rsidRDefault="009C14C3" w:rsidP="0000672A">
            <w:pPr>
              <w:rPr>
                <w:rFonts w:ascii="Book Antiqua" w:hAnsi="Book Antiqua"/>
              </w:rPr>
            </w:pPr>
            <w:r w:rsidRPr="002B18E2">
              <w:rPr>
                <w:rFonts w:ascii="Book Antiqua" w:hAnsi="Book Antiqua"/>
              </w:rPr>
              <w:t>MCA</w:t>
            </w:r>
            <w:r>
              <w:rPr>
                <w:rFonts w:ascii="Book Antiqua" w:hAnsi="Book Antiqua"/>
              </w:rPr>
              <w:t xml:space="preserve"> from IGNOU</w:t>
            </w:r>
          </w:p>
          <w:p w14:paraId="13340773" w14:textId="77777777" w:rsidR="009C14C3" w:rsidRPr="002B18E2" w:rsidRDefault="009C14C3" w:rsidP="0000672A">
            <w:pPr>
              <w:rPr>
                <w:rFonts w:ascii="Book Antiqua" w:hAnsi="Book Antiqua"/>
              </w:rPr>
            </w:pPr>
            <w:r>
              <w:rPr>
                <w:rFonts w:ascii="Book Antiqua" w:hAnsi="Book Antiqua"/>
              </w:rPr>
              <w:t>BSc from Nagarjuna University</w:t>
            </w:r>
          </w:p>
          <w:p w14:paraId="4E0E924E" w14:textId="77777777" w:rsidR="009C14C3" w:rsidRDefault="009C14C3" w:rsidP="0000672A">
            <w:pPr>
              <w:pStyle w:val="CommentText"/>
              <w:rPr>
                <w:b/>
                <w:u w:val="single"/>
              </w:rPr>
            </w:pPr>
          </w:p>
          <w:p w14:paraId="200F97C6" w14:textId="77777777" w:rsidR="009C14C3" w:rsidRDefault="009C14C3" w:rsidP="0000672A">
            <w:pPr>
              <w:pStyle w:val="CommentText"/>
            </w:pPr>
            <w:r w:rsidRPr="000E3B11">
              <w:rPr>
                <w:b/>
                <w:u w:val="single"/>
              </w:rPr>
              <w:t>Languages Known:</w:t>
            </w:r>
          </w:p>
          <w:p w14:paraId="113E4DD1" w14:textId="77777777" w:rsidR="009C14C3" w:rsidRPr="00005ECB" w:rsidRDefault="009C14C3" w:rsidP="0000672A">
            <w:pPr>
              <w:pStyle w:val="CommentText"/>
              <w:rPr>
                <w:rFonts w:ascii="Book Antiqua" w:hAnsi="Book Antiqua"/>
              </w:rPr>
            </w:pPr>
            <w:r w:rsidRPr="00005ECB">
              <w:rPr>
                <w:rFonts w:ascii="Book Antiqua" w:hAnsi="Book Antiqua"/>
              </w:rPr>
              <w:t>English, Telugu, Hindi</w:t>
            </w:r>
            <w:r>
              <w:rPr>
                <w:rFonts w:ascii="Book Antiqua" w:hAnsi="Book Antiqua"/>
              </w:rPr>
              <w:t>, Kannada</w:t>
            </w:r>
            <w:r w:rsidRPr="00005ECB">
              <w:rPr>
                <w:rFonts w:ascii="Book Antiqua" w:hAnsi="Book Antiqua"/>
              </w:rPr>
              <w:t xml:space="preserve"> &amp; Punjabi</w:t>
            </w:r>
          </w:p>
          <w:p w14:paraId="1E3BF7F6" w14:textId="77777777" w:rsidR="009C14C3" w:rsidRDefault="009C14C3" w:rsidP="0000672A">
            <w:pPr>
              <w:pStyle w:val="CommentText"/>
            </w:pPr>
          </w:p>
          <w:p w14:paraId="7DA45235" w14:textId="77777777" w:rsidR="009C14C3" w:rsidRPr="0064252F" w:rsidRDefault="009C14C3" w:rsidP="0000672A">
            <w:pPr>
              <w:pStyle w:val="CommentText"/>
            </w:pPr>
          </w:p>
        </w:tc>
        <w:tc>
          <w:tcPr>
            <w:tcW w:w="7187" w:type="dxa"/>
          </w:tcPr>
          <w:p w14:paraId="23F2C426" w14:textId="77777777" w:rsidR="009C14C3" w:rsidRPr="00BE4CB1" w:rsidRDefault="009C14C3" w:rsidP="0000672A">
            <w:pPr>
              <w:pStyle w:val="Heading4"/>
              <w:pBdr>
                <w:bottom w:val="single" w:sz="6" w:space="2" w:color="auto"/>
              </w:pBdr>
              <w:shd w:val="pct10" w:color="auto" w:fill="FFFFFF"/>
              <w:spacing w:line="240" w:lineRule="auto"/>
              <w:ind w:right="576"/>
              <w:jc w:val="left"/>
              <w:rPr>
                <w:sz w:val="24"/>
              </w:rPr>
            </w:pPr>
            <w:r w:rsidRPr="00BE4CB1">
              <w:rPr>
                <w:sz w:val="24"/>
              </w:rPr>
              <w:t>Career Summary</w:t>
            </w:r>
          </w:p>
          <w:p w14:paraId="335BBA40" w14:textId="77777777" w:rsidR="009C14C3" w:rsidRPr="00005ECB" w:rsidRDefault="009C14C3" w:rsidP="0000672A">
            <w:pPr>
              <w:numPr>
                <w:ilvl w:val="0"/>
                <w:numId w:val="5"/>
              </w:numPr>
              <w:rPr>
                <w:rFonts w:ascii="Book Antiqua" w:hAnsi="Book Antiqua"/>
              </w:rPr>
            </w:pPr>
            <w:r w:rsidRPr="00005ECB">
              <w:rPr>
                <w:rFonts w:ascii="Book Antiqua" w:hAnsi="Book Antiqua"/>
              </w:rPr>
              <w:t xml:space="preserve">Around </w:t>
            </w:r>
            <w:r>
              <w:rPr>
                <w:rFonts w:ascii="Book Antiqua" w:hAnsi="Book Antiqua"/>
              </w:rPr>
              <w:t>6</w:t>
            </w:r>
            <w:r w:rsidRPr="00005ECB">
              <w:rPr>
                <w:rFonts w:ascii="Book Antiqua" w:hAnsi="Book Antiqua"/>
              </w:rPr>
              <w:t xml:space="preserve"> years of Software Testing experience in Web based applications.</w:t>
            </w:r>
          </w:p>
          <w:p w14:paraId="6104F7EC" w14:textId="77777777" w:rsidR="009C14C3" w:rsidRPr="00005ECB" w:rsidRDefault="009C14C3" w:rsidP="0000672A">
            <w:pPr>
              <w:numPr>
                <w:ilvl w:val="0"/>
                <w:numId w:val="5"/>
              </w:numPr>
              <w:rPr>
                <w:rFonts w:ascii="Book Antiqua" w:hAnsi="Book Antiqua"/>
              </w:rPr>
            </w:pPr>
            <w:r w:rsidRPr="00005ECB">
              <w:rPr>
                <w:rFonts w:ascii="Book Antiqua" w:hAnsi="Book Antiqua"/>
              </w:rPr>
              <w:t>Well versed with testing concepts, process and methodologies.</w:t>
            </w:r>
          </w:p>
          <w:p w14:paraId="16A80E4D" w14:textId="77777777" w:rsidR="009C14C3" w:rsidRPr="00005ECB" w:rsidRDefault="009C14C3" w:rsidP="0000672A">
            <w:pPr>
              <w:numPr>
                <w:ilvl w:val="0"/>
                <w:numId w:val="5"/>
              </w:numPr>
              <w:rPr>
                <w:rFonts w:ascii="Book Antiqua" w:hAnsi="Book Antiqua"/>
              </w:rPr>
            </w:pPr>
            <w:r w:rsidRPr="00005ECB">
              <w:rPr>
                <w:rFonts w:ascii="Book Antiqua" w:hAnsi="Book Antiqua"/>
              </w:rPr>
              <w:t>Created &amp; executed test cases based on functional requirement specifications.</w:t>
            </w:r>
          </w:p>
          <w:p w14:paraId="48395339" w14:textId="77777777" w:rsidR="009C14C3" w:rsidRDefault="009C14C3" w:rsidP="0000672A">
            <w:pPr>
              <w:numPr>
                <w:ilvl w:val="0"/>
                <w:numId w:val="5"/>
              </w:numPr>
              <w:rPr>
                <w:rFonts w:ascii="Book Antiqua" w:hAnsi="Book Antiqua"/>
              </w:rPr>
            </w:pPr>
            <w:r w:rsidRPr="00005ECB">
              <w:rPr>
                <w:rFonts w:ascii="Book Antiqua" w:hAnsi="Book Antiqua"/>
              </w:rPr>
              <w:t>Generate bug reports using bug-track</w:t>
            </w:r>
            <w:r>
              <w:rPr>
                <w:rFonts w:ascii="Book Antiqua" w:hAnsi="Book Antiqua"/>
              </w:rPr>
              <w:t>ing tool like Bugzilla and Jira.</w:t>
            </w:r>
          </w:p>
          <w:p w14:paraId="5A3A94D6" w14:textId="77777777" w:rsidR="009C14C3" w:rsidRPr="00005ECB" w:rsidRDefault="009C14C3" w:rsidP="0000672A">
            <w:pPr>
              <w:numPr>
                <w:ilvl w:val="0"/>
                <w:numId w:val="5"/>
              </w:numPr>
              <w:rPr>
                <w:rFonts w:ascii="Book Antiqua" w:hAnsi="Book Antiqua"/>
              </w:rPr>
            </w:pPr>
            <w:r w:rsidRPr="0001054A">
              <w:rPr>
                <w:rFonts w:ascii="Book Antiqua" w:hAnsi="Book Antiqua"/>
              </w:rPr>
              <w:t>Taking part in team meetings to provide quality feedback &amp; including suggestions for improvements.</w:t>
            </w:r>
          </w:p>
          <w:p w14:paraId="146CBB7F" w14:textId="77777777" w:rsidR="009C14C3" w:rsidRDefault="009C14C3" w:rsidP="0000672A">
            <w:pPr>
              <w:numPr>
                <w:ilvl w:val="0"/>
                <w:numId w:val="5"/>
              </w:numPr>
              <w:rPr>
                <w:rFonts w:ascii="Book Antiqua" w:hAnsi="Book Antiqua"/>
              </w:rPr>
            </w:pPr>
            <w:r w:rsidRPr="00FF6A10">
              <w:rPr>
                <w:rFonts w:ascii="Book Antiqua" w:hAnsi="Book Antiqua"/>
              </w:rPr>
              <w:t>Performed various black box testing Methodologies</w:t>
            </w:r>
            <w:r w:rsidRPr="00005ECB">
              <w:rPr>
                <w:rFonts w:ascii="Book Antiqua" w:hAnsi="Book Antiqua"/>
              </w:rPr>
              <w:t xml:space="preserve"> </w:t>
            </w:r>
          </w:p>
          <w:p w14:paraId="2A61C43D" w14:textId="77777777" w:rsidR="009C14C3" w:rsidRDefault="009C14C3" w:rsidP="0000672A">
            <w:pPr>
              <w:numPr>
                <w:ilvl w:val="0"/>
                <w:numId w:val="5"/>
              </w:numPr>
              <w:rPr>
                <w:rFonts w:ascii="Book Antiqua" w:hAnsi="Book Antiqua"/>
              </w:rPr>
            </w:pPr>
            <w:r w:rsidRPr="00005ECB">
              <w:rPr>
                <w:rFonts w:ascii="Book Antiqua" w:hAnsi="Book Antiqua"/>
              </w:rPr>
              <w:t>Executing test cases, using Test tools and Tracking defects.</w:t>
            </w:r>
          </w:p>
          <w:p w14:paraId="03B22E7B" w14:textId="77777777" w:rsidR="009C14C3" w:rsidRPr="00005ECB" w:rsidRDefault="009C14C3" w:rsidP="0000672A">
            <w:pPr>
              <w:numPr>
                <w:ilvl w:val="0"/>
                <w:numId w:val="5"/>
              </w:numPr>
              <w:rPr>
                <w:rFonts w:ascii="Book Antiqua" w:hAnsi="Book Antiqua"/>
              </w:rPr>
            </w:pPr>
            <w:r w:rsidRPr="00CC2E58">
              <w:rPr>
                <w:rFonts w:ascii="Book Antiqua" w:hAnsi="Book Antiqua"/>
              </w:rPr>
              <w:t>Participated in analyzing the RCA (Root Cause Analysis) of the defects.</w:t>
            </w:r>
          </w:p>
          <w:p w14:paraId="65ADE1C0" w14:textId="77777777" w:rsidR="009C14C3" w:rsidRPr="00005ECB" w:rsidRDefault="009C14C3" w:rsidP="0000672A">
            <w:pPr>
              <w:numPr>
                <w:ilvl w:val="0"/>
                <w:numId w:val="5"/>
              </w:numPr>
              <w:rPr>
                <w:rFonts w:ascii="Book Antiqua" w:hAnsi="Book Antiqua"/>
              </w:rPr>
            </w:pPr>
            <w:r w:rsidRPr="00005ECB">
              <w:rPr>
                <w:rFonts w:ascii="Book Antiqua" w:hAnsi="Book Antiqua"/>
              </w:rPr>
              <w:t>Exposure to all stages of Software Development Life Cycle.</w:t>
            </w:r>
          </w:p>
          <w:p w14:paraId="5ABA5E03" w14:textId="77777777" w:rsidR="009C14C3" w:rsidRDefault="009C14C3" w:rsidP="0000672A">
            <w:pPr>
              <w:numPr>
                <w:ilvl w:val="0"/>
                <w:numId w:val="5"/>
              </w:numPr>
              <w:rPr>
                <w:rFonts w:ascii="Book Antiqua" w:hAnsi="Book Antiqua"/>
              </w:rPr>
            </w:pPr>
            <w:r w:rsidRPr="00005ECB">
              <w:rPr>
                <w:rFonts w:ascii="Book Antiqua" w:hAnsi="Book Antiqua"/>
              </w:rPr>
              <w:t>Experience in Agile methodology.</w:t>
            </w:r>
          </w:p>
          <w:p w14:paraId="3AB57C12" w14:textId="77777777" w:rsidR="009C14C3" w:rsidRDefault="009C14C3" w:rsidP="0000672A">
            <w:pPr>
              <w:numPr>
                <w:ilvl w:val="0"/>
                <w:numId w:val="5"/>
              </w:numPr>
              <w:rPr>
                <w:rFonts w:ascii="Book Antiqua" w:hAnsi="Book Antiqua"/>
              </w:rPr>
            </w:pPr>
            <w:r>
              <w:rPr>
                <w:rFonts w:ascii="Book Antiqua" w:hAnsi="Book Antiqua"/>
              </w:rPr>
              <w:t>Knowledge on Database Testing.</w:t>
            </w:r>
          </w:p>
          <w:p w14:paraId="5F65965A" w14:textId="77777777" w:rsidR="009C14C3" w:rsidRPr="00CA2C9D" w:rsidRDefault="009C14C3" w:rsidP="0000672A">
            <w:pPr>
              <w:ind w:left="720"/>
              <w:rPr>
                <w:rFonts w:ascii="Book Antiqua" w:hAnsi="Book Antiqua"/>
              </w:rPr>
            </w:pPr>
          </w:p>
          <w:p w14:paraId="5745F667" w14:textId="77777777" w:rsidR="009C14C3" w:rsidRPr="00BE4CB1" w:rsidRDefault="009C14C3" w:rsidP="0000672A">
            <w:pPr>
              <w:pStyle w:val="Heading4"/>
              <w:pBdr>
                <w:bottom w:val="single" w:sz="6" w:space="2" w:color="auto"/>
              </w:pBdr>
              <w:shd w:val="pct10" w:color="auto" w:fill="FFFFFF"/>
              <w:spacing w:line="240" w:lineRule="auto"/>
              <w:ind w:right="576"/>
              <w:jc w:val="left"/>
              <w:rPr>
                <w:sz w:val="24"/>
              </w:rPr>
            </w:pPr>
            <w:r w:rsidRPr="00BE4CB1">
              <w:rPr>
                <w:sz w:val="24"/>
              </w:rPr>
              <w:t>Technical Skills</w:t>
            </w:r>
          </w:p>
          <w:p w14:paraId="320AA2FD" w14:textId="77777777" w:rsidR="009C14C3" w:rsidRDefault="009C14C3" w:rsidP="0000672A">
            <w:pPr>
              <w:jc w:val="both"/>
              <w:rPr>
                <w:rFonts w:ascii="Book Antiqua" w:hAnsi="Book Antiqua"/>
              </w:rPr>
            </w:pPr>
            <w:r>
              <w:rPr>
                <w:rFonts w:ascii="Book Antiqua" w:hAnsi="Book Antiqua"/>
              </w:rPr>
              <w:t xml:space="preserve">Operating System                 </w:t>
            </w:r>
            <w:r w:rsidRPr="00005ECB">
              <w:rPr>
                <w:rFonts w:ascii="Book Antiqua" w:hAnsi="Book Antiqua"/>
              </w:rPr>
              <w:t>Windows XP/7/8</w:t>
            </w:r>
            <w:r>
              <w:rPr>
                <w:rFonts w:ascii="Book Antiqua" w:hAnsi="Book Antiqua"/>
              </w:rPr>
              <w:t>/10</w:t>
            </w:r>
            <w:r w:rsidRPr="00005ECB">
              <w:rPr>
                <w:rFonts w:ascii="Book Antiqua" w:hAnsi="Book Antiqua"/>
              </w:rPr>
              <w:t xml:space="preserve"> </w:t>
            </w:r>
          </w:p>
          <w:p w14:paraId="5D1B8805" w14:textId="77777777" w:rsidR="009C14C3" w:rsidRPr="00005ECB" w:rsidRDefault="009C14C3" w:rsidP="0000672A">
            <w:pPr>
              <w:jc w:val="both"/>
              <w:rPr>
                <w:rFonts w:ascii="Book Antiqua" w:hAnsi="Book Antiqua"/>
              </w:rPr>
            </w:pPr>
            <w:r w:rsidRPr="00005ECB">
              <w:rPr>
                <w:rFonts w:ascii="Book Antiqua" w:hAnsi="Book Antiqua"/>
              </w:rPr>
              <w:t xml:space="preserve">Defect Tracking Tools          </w:t>
            </w:r>
            <w:r>
              <w:rPr>
                <w:rFonts w:ascii="Book Antiqua" w:hAnsi="Book Antiqua"/>
              </w:rPr>
              <w:t>Bugzilla 4.2,</w:t>
            </w:r>
            <w:r w:rsidRPr="00005ECB">
              <w:rPr>
                <w:rFonts w:ascii="Book Antiqua" w:hAnsi="Book Antiqua"/>
              </w:rPr>
              <w:t xml:space="preserve"> </w:t>
            </w:r>
            <w:r>
              <w:rPr>
                <w:rFonts w:ascii="Book Antiqua" w:hAnsi="Book Antiqua"/>
              </w:rPr>
              <w:t>Jira 8.11.1</w:t>
            </w:r>
          </w:p>
          <w:p w14:paraId="043E05EE" w14:textId="77777777" w:rsidR="009C14C3" w:rsidRPr="00005ECB" w:rsidRDefault="009C14C3" w:rsidP="0000672A">
            <w:pPr>
              <w:jc w:val="both"/>
              <w:rPr>
                <w:rFonts w:ascii="Book Antiqua" w:hAnsi="Book Antiqua"/>
              </w:rPr>
            </w:pPr>
            <w:r w:rsidRPr="0092525A">
              <w:rPr>
                <w:rFonts w:ascii="Book Antiqua" w:hAnsi="Book Antiqua"/>
              </w:rPr>
              <w:t>Test Management Tools</w:t>
            </w:r>
            <w:r w:rsidRPr="00005ECB">
              <w:rPr>
                <w:rFonts w:ascii="Book Antiqua" w:hAnsi="Book Antiqua"/>
              </w:rPr>
              <w:t xml:space="preserve">       HP ALM</w:t>
            </w:r>
            <w:r>
              <w:rPr>
                <w:rFonts w:ascii="Book Antiqua" w:hAnsi="Book Antiqua"/>
              </w:rPr>
              <w:t xml:space="preserve"> 11</w:t>
            </w:r>
            <w:r w:rsidRPr="00005ECB">
              <w:rPr>
                <w:rFonts w:ascii="Book Antiqua" w:hAnsi="Book Antiqua"/>
              </w:rPr>
              <w:t xml:space="preserve"> / QC</w:t>
            </w:r>
            <w:r>
              <w:rPr>
                <w:rFonts w:ascii="Book Antiqua" w:hAnsi="Book Antiqua"/>
              </w:rPr>
              <w:t>, Test rail 6.7</w:t>
            </w:r>
          </w:p>
          <w:p w14:paraId="5A763455" w14:textId="77777777" w:rsidR="009C14C3" w:rsidRDefault="009C14C3" w:rsidP="0000672A">
            <w:pPr>
              <w:jc w:val="both"/>
              <w:rPr>
                <w:rFonts w:ascii="Book Antiqua" w:hAnsi="Book Antiqua"/>
              </w:rPr>
            </w:pPr>
            <w:r w:rsidRPr="00ED054D">
              <w:rPr>
                <w:rFonts w:ascii="Book Antiqua" w:hAnsi="Book Antiqua"/>
              </w:rPr>
              <w:t xml:space="preserve">RDBMS </w:t>
            </w:r>
            <w:r w:rsidRPr="00005ECB">
              <w:rPr>
                <w:rFonts w:ascii="Book Antiqua" w:hAnsi="Book Antiqua"/>
              </w:rPr>
              <w:tab/>
            </w:r>
            <w:r w:rsidRPr="00005ECB">
              <w:rPr>
                <w:rFonts w:ascii="Book Antiqua" w:hAnsi="Book Antiqua"/>
              </w:rPr>
              <w:tab/>
            </w:r>
            <w:r>
              <w:rPr>
                <w:rFonts w:ascii="Book Antiqua" w:hAnsi="Book Antiqua"/>
              </w:rPr>
              <w:t xml:space="preserve">      </w:t>
            </w:r>
            <w:r w:rsidRPr="00005ECB">
              <w:rPr>
                <w:rFonts w:ascii="Book Antiqua" w:hAnsi="Book Antiqua"/>
              </w:rPr>
              <w:t xml:space="preserve">Oracle </w:t>
            </w:r>
            <w:r>
              <w:rPr>
                <w:rFonts w:ascii="Book Antiqua" w:hAnsi="Book Antiqua"/>
              </w:rPr>
              <w:t>11</w:t>
            </w:r>
            <w:r w:rsidRPr="00005ECB">
              <w:rPr>
                <w:rFonts w:ascii="Book Antiqua" w:hAnsi="Book Antiqua"/>
              </w:rPr>
              <w:t>g</w:t>
            </w:r>
            <w:r>
              <w:rPr>
                <w:rFonts w:ascii="Book Antiqua" w:hAnsi="Book Antiqua"/>
              </w:rPr>
              <w:t>, My SQL Server</w:t>
            </w:r>
          </w:p>
          <w:p w14:paraId="03C2758D" w14:textId="77777777" w:rsidR="009C14C3" w:rsidRDefault="009C14C3" w:rsidP="0000672A">
            <w:pPr>
              <w:jc w:val="both"/>
              <w:rPr>
                <w:rFonts w:ascii="Book Antiqua" w:hAnsi="Book Antiqua"/>
              </w:rPr>
            </w:pPr>
          </w:p>
          <w:p w14:paraId="56245F70" w14:textId="77777777" w:rsidR="009C14C3" w:rsidRPr="00BE4CB1" w:rsidRDefault="009C14C3" w:rsidP="0000672A">
            <w:pPr>
              <w:pStyle w:val="Heading4"/>
              <w:pBdr>
                <w:bottom w:val="single" w:sz="6" w:space="2" w:color="auto"/>
              </w:pBdr>
              <w:shd w:val="pct10" w:color="auto" w:fill="FFFFFF"/>
              <w:spacing w:line="240" w:lineRule="auto"/>
              <w:ind w:right="576"/>
              <w:jc w:val="left"/>
              <w:rPr>
                <w:sz w:val="24"/>
              </w:rPr>
            </w:pPr>
            <w:r w:rsidRPr="00BE4CB1">
              <w:rPr>
                <w:sz w:val="24"/>
              </w:rPr>
              <w:t xml:space="preserve">Employment History   </w:t>
            </w:r>
          </w:p>
          <w:p w14:paraId="4C6E34E3" w14:textId="77777777" w:rsidR="009C14C3" w:rsidRPr="00265786" w:rsidRDefault="009C14C3" w:rsidP="0000672A">
            <w:pPr>
              <w:pStyle w:val="ExperienceBullets"/>
              <w:numPr>
                <w:ilvl w:val="0"/>
                <w:numId w:val="0"/>
              </w:numPr>
              <w:ind w:left="792" w:right="0"/>
              <w:rPr>
                <w:rFonts w:ascii="Times New Roman" w:hAnsi="Times New Roman"/>
                <w:b/>
                <w:sz w:val="20"/>
                <w:szCs w:val="20"/>
              </w:rPr>
            </w:pPr>
          </w:p>
          <w:p w14:paraId="3AEFC334" w14:textId="77777777" w:rsidR="009C14C3" w:rsidRPr="002E6162" w:rsidRDefault="009C14C3" w:rsidP="0000672A">
            <w:pPr>
              <w:pStyle w:val="ExperienceBullets"/>
              <w:numPr>
                <w:ilvl w:val="0"/>
                <w:numId w:val="4"/>
              </w:numPr>
              <w:ind w:right="0"/>
              <w:rPr>
                <w:rFonts w:ascii="Book Antiqua" w:hAnsi="Book Antiqua"/>
                <w:sz w:val="20"/>
                <w:szCs w:val="20"/>
                <w:lang w:bidi="he-IL"/>
              </w:rPr>
            </w:pPr>
            <w:r>
              <w:rPr>
                <w:rFonts w:ascii="Book Antiqua" w:hAnsi="Book Antiqua"/>
                <w:b/>
                <w:sz w:val="20"/>
                <w:szCs w:val="20"/>
                <w:lang w:bidi="he-IL"/>
              </w:rPr>
              <w:t xml:space="preserve">Sep 2020 to till date </w:t>
            </w:r>
            <w:r w:rsidRPr="00A9682E">
              <w:rPr>
                <w:rFonts w:ascii="Book Antiqua" w:hAnsi="Book Antiqua"/>
                <w:sz w:val="20"/>
                <w:szCs w:val="20"/>
                <w:lang w:bidi="he-IL"/>
              </w:rPr>
              <w:t xml:space="preserve">- Working with </w:t>
            </w:r>
            <w:r w:rsidRPr="007558E8">
              <w:rPr>
                <w:rFonts w:ascii="Book Antiqua" w:hAnsi="Book Antiqua"/>
                <w:b/>
                <w:sz w:val="20"/>
                <w:szCs w:val="20"/>
                <w:lang w:bidi="he-IL"/>
              </w:rPr>
              <w:t>United Health Group (Optum)</w:t>
            </w:r>
            <w:r>
              <w:rPr>
                <w:rFonts w:ascii="Book Antiqua" w:hAnsi="Book Antiqua"/>
                <w:sz w:val="20"/>
                <w:szCs w:val="20"/>
                <w:lang w:bidi="he-IL"/>
              </w:rPr>
              <w:t xml:space="preserve"> as a </w:t>
            </w:r>
            <w:r w:rsidRPr="007558E8">
              <w:rPr>
                <w:rFonts w:ascii="Book Antiqua" w:hAnsi="Book Antiqua"/>
                <w:b/>
                <w:sz w:val="20"/>
                <w:szCs w:val="20"/>
                <w:lang w:bidi="he-IL"/>
              </w:rPr>
              <w:t>Sr Software Test Engineer</w:t>
            </w:r>
            <w:r>
              <w:rPr>
                <w:rFonts w:ascii="Book Antiqua" w:hAnsi="Book Antiqua"/>
                <w:sz w:val="20"/>
                <w:szCs w:val="20"/>
                <w:lang w:bidi="he-IL"/>
              </w:rPr>
              <w:t>.</w:t>
            </w:r>
          </w:p>
          <w:p w14:paraId="1B207A75" w14:textId="77777777" w:rsidR="009C14C3" w:rsidRPr="00991F6E" w:rsidRDefault="009C14C3" w:rsidP="0000672A">
            <w:pPr>
              <w:pStyle w:val="ExperienceBullets"/>
              <w:numPr>
                <w:ilvl w:val="0"/>
                <w:numId w:val="4"/>
              </w:numPr>
              <w:ind w:right="0"/>
              <w:rPr>
                <w:rFonts w:ascii="Book Antiqua" w:hAnsi="Book Antiqua"/>
                <w:sz w:val="20"/>
                <w:szCs w:val="20"/>
                <w:lang w:bidi="he-IL"/>
              </w:rPr>
            </w:pPr>
            <w:r>
              <w:rPr>
                <w:rFonts w:ascii="Book Antiqua" w:hAnsi="Book Antiqua"/>
                <w:b/>
                <w:sz w:val="20"/>
                <w:szCs w:val="20"/>
                <w:lang w:bidi="he-IL"/>
              </w:rPr>
              <w:t>May 2016 to</w:t>
            </w:r>
            <w:r w:rsidRPr="00DF2E27">
              <w:rPr>
                <w:rFonts w:ascii="Book Antiqua" w:hAnsi="Book Antiqua"/>
                <w:b/>
                <w:sz w:val="20"/>
                <w:szCs w:val="20"/>
                <w:lang w:bidi="he-IL"/>
              </w:rPr>
              <w:t xml:space="preserve"> </w:t>
            </w:r>
            <w:r>
              <w:rPr>
                <w:rFonts w:ascii="Book Antiqua" w:hAnsi="Book Antiqua"/>
                <w:b/>
                <w:sz w:val="20"/>
                <w:szCs w:val="20"/>
                <w:lang w:bidi="he-IL"/>
              </w:rPr>
              <w:t>Aug 2020</w:t>
            </w:r>
            <w:r w:rsidRPr="00A9682E">
              <w:rPr>
                <w:rFonts w:ascii="Book Antiqua" w:hAnsi="Book Antiqua"/>
                <w:sz w:val="20"/>
                <w:szCs w:val="20"/>
                <w:lang w:bidi="he-IL"/>
              </w:rPr>
              <w:t xml:space="preserve"> - Working with </w:t>
            </w:r>
            <w:r>
              <w:rPr>
                <w:rFonts w:ascii="Book Antiqua" w:hAnsi="Book Antiqua"/>
                <w:b/>
                <w:sz w:val="20"/>
                <w:szCs w:val="20"/>
                <w:lang w:bidi="he-IL"/>
              </w:rPr>
              <w:t>Click2fix</w:t>
            </w:r>
            <w:r w:rsidRPr="00496A1F">
              <w:rPr>
                <w:rFonts w:ascii="Book Antiqua" w:hAnsi="Book Antiqua"/>
                <w:b/>
                <w:sz w:val="20"/>
                <w:szCs w:val="20"/>
                <w:lang w:bidi="he-IL"/>
              </w:rPr>
              <w:t xml:space="preserve"> </w:t>
            </w:r>
            <w:r>
              <w:rPr>
                <w:rFonts w:ascii="Book Antiqua" w:hAnsi="Book Antiqua"/>
                <w:sz w:val="20"/>
                <w:szCs w:val="20"/>
                <w:lang w:bidi="he-IL"/>
              </w:rPr>
              <w:t xml:space="preserve">as a </w:t>
            </w:r>
            <w:r w:rsidRPr="007558E8">
              <w:rPr>
                <w:rFonts w:ascii="Book Antiqua" w:hAnsi="Book Antiqua"/>
                <w:b/>
                <w:sz w:val="20"/>
                <w:szCs w:val="20"/>
                <w:lang w:bidi="he-IL"/>
              </w:rPr>
              <w:t>Sr Software Test Engineer</w:t>
            </w:r>
            <w:r>
              <w:rPr>
                <w:rFonts w:ascii="Book Antiqua" w:hAnsi="Book Antiqua"/>
                <w:sz w:val="20"/>
                <w:szCs w:val="20"/>
                <w:lang w:bidi="he-IL"/>
              </w:rPr>
              <w:t>.</w:t>
            </w:r>
          </w:p>
          <w:p w14:paraId="4806A8CE" w14:textId="77777777" w:rsidR="009C14C3" w:rsidRDefault="009C14C3" w:rsidP="0000672A">
            <w:pPr>
              <w:pStyle w:val="ExperienceBullets"/>
              <w:numPr>
                <w:ilvl w:val="0"/>
                <w:numId w:val="4"/>
              </w:numPr>
              <w:ind w:right="0"/>
              <w:rPr>
                <w:rFonts w:ascii="Book Antiqua" w:hAnsi="Book Antiqua"/>
                <w:sz w:val="20"/>
                <w:szCs w:val="20"/>
                <w:lang w:bidi="he-IL"/>
              </w:rPr>
            </w:pPr>
            <w:r>
              <w:rPr>
                <w:rFonts w:ascii="Book Antiqua" w:hAnsi="Book Antiqua"/>
                <w:b/>
                <w:sz w:val="20"/>
                <w:szCs w:val="20"/>
                <w:lang w:bidi="he-IL"/>
              </w:rPr>
              <w:t>Oct 2015 to Mar 2016</w:t>
            </w:r>
            <w:r w:rsidRPr="00A9682E">
              <w:rPr>
                <w:rFonts w:ascii="Book Antiqua" w:hAnsi="Book Antiqua"/>
                <w:sz w:val="20"/>
                <w:szCs w:val="20"/>
                <w:lang w:bidi="he-IL"/>
              </w:rPr>
              <w:t xml:space="preserve"> - Working with </w:t>
            </w:r>
            <w:r w:rsidRPr="007558E8">
              <w:rPr>
                <w:rFonts w:ascii="Book Antiqua" w:hAnsi="Book Antiqua"/>
                <w:b/>
                <w:sz w:val="20"/>
                <w:szCs w:val="20"/>
                <w:lang w:bidi="he-IL"/>
              </w:rPr>
              <w:t>United Health Group (Optum)</w:t>
            </w:r>
            <w:r>
              <w:rPr>
                <w:rFonts w:ascii="Book Antiqua" w:hAnsi="Book Antiqua"/>
                <w:sz w:val="20"/>
                <w:szCs w:val="20"/>
                <w:lang w:bidi="he-IL"/>
              </w:rPr>
              <w:t xml:space="preserve"> as a </w:t>
            </w:r>
            <w:r w:rsidRPr="007558E8">
              <w:rPr>
                <w:rFonts w:ascii="Book Antiqua" w:hAnsi="Book Antiqua"/>
                <w:b/>
                <w:sz w:val="20"/>
                <w:szCs w:val="20"/>
                <w:lang w:bidi="he-IL"/>
              </w:rPr>
              <w:t>Sr Software Test Engineer</w:t>
            </w:r>
            <w:r>
              <w:rPr>
                <w:rFonts w:ascii="Book Antiqua" w:hAnsi="Book Antiqua"/>
                <w:sz w:val="20"/>
                <w:szCs w:val="20"/>
                <w:lang w:bidi="he-IL"/>
              </w:rPr>
              <w:t>.</w:t>
            </w:r>
          </w:p>
          <w:p w14:paraId="4286B98F" w14:textId="77777777" w:rsidR="009C14C3" w:rsidRDefault="009C14C3" w:rsidP="0000672A">
            <w:pPr>
              <w:pStyle w:val="ExperienceBullets"/>
              <w:numPr>
                <w:ilvl w:val="0"/>
                <w:numId w:val="0"/>
              </w:numPr>
              <w:ind w:left="792" w:right="0"/>
              <w:rPr>
                <w:rFonts w:ascii="Book Antiqua" w:hAnsi="Book Antiqua"/>
                <w:sz w:val="20"/>
                <w:szCs w:val="20"/>
                <w:lang w:bidi="he-IL"/>
              </w:rPr>
            </w:pPr>
          </w:p>
          <w:p w14:paraId="45896ACE" w14:textId="77777777" w:rsidR="009C14C3" w:rsidRPr="00A3613B" w:rsidRDefault="009C14C3" w:rsidP="0000672A">
            <w:pPr>
              <w:pStyle w:val="ExperienceBullets"/>
              <w:numPr>
                <w:ilvl w:val="0"/>
                <w:numId w:val="0"/>
              </w:numPr>
              <w:ind w:left="792" w:right="0"/>
              <w:rPr>
                <w:rFonts w:ascii="Book Antiqua" w:hAnsi="Book Antiqua"/>
                <w:sz w:val="20"/>
                <w:szCs w:val="20"/>
                <w:lang w:bidi="he-IL"/>
              </w:rPr>
            </w:pPr>
          </w:p>
        </w:tc>
      </w:tr>
    </w:tbl>
    <w:p w14:paraId="1A9B63B8" w14:textId="77777777" w:rsidR="009C14C3" w:rsidRDefault="009C14C3" w:rsidP="009C14C3">
      <w:pPr>
        <w:pStyle w:val="Heading4"/>
        <w:shd w:val="pct10" w:color="auto" w:fill="FFFFFF"/>
        <w:spacing w:line="240" w:lineRule="auto"/>
        <w:ind w:right="576"/>
        <w:jc w:val="left"/>
        <w:rPr>
          <w:sz w:val="24"/>
        </w:rPr>
      </w:pPr>
      <w:r w:rsidRPr="00BE4CB1">
        <w:rPr>
          <w:sz w:val="24"/>
        </w:rPr>
        <w:t>Project Description</w:t>
      </w:r>
    </w:p>
    <w:p w14:paraId="564D4AE1" w14:textId="77777777" w:rsidR="009C14C3" w:rsidRDefault="009C14C3" w:rsidP="009C14C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6"/>
        <w:gridCol w:w="7552"/>
      </w:tblGrid>
      <w:tr w:rsidR="009C14C3" w14:paraId="70B61A77" w14:textId="77777777" w:rsidTr="0000672A">
        <w:trPr>
          <w:trHeight w:val="262"/>
        </w:trPr>
        <w:tc>
          <w:tcPr>
            <w:tcW w:w="5000" w:type="pct"/>
            <w:gridSpan w:val="2"/>
            <w:tcBorders>
              <w:top w:val="single" w:sz="4" w:space="0" w:color="000000"/>
              <w:left w:val="single" w:sz="4" w:space="0" w:color="000000"/>
              <w:bottom w:val="single" w:sz="4" w:space="0" w:color="000000"/>
              <w:right w:val="single" w:sz="4" w:space="0" w:color="000000"/>
            </w:tcBorders>
            <w:shd w:val="solid" w:color="auto" w:fill="999999"/>
            <w:vAlign w:val="center"/>
          </w:tcPr>
          <w:p w14:paraId="6E3E8D0D" w14:textId="77777777" w:rsidR="009C14C3" w:rsidRPr="008038EC" w:rsidRDefault="009C14C3" w:rsidP="0000672A">
            <w:pPr>
              <w:numPr>
                <w:ilvl w:val="12"/>
                <w:numId w:val="0"/>
              </w:numPr>
              <w:spacing w:before="20" w:after="20"/>
              <w:rPr>
                <w:b/>
                <w:sz w:val="22"/>
                <w:szCs w:val="22"/>
              </w:rPr>
            </w:pPr>
            <w:r w:rsidRPr="008038EC">
              <w:rPr>
                <w:b/>
                <w:sz w:val="22"/>
                <w:szCs w:val="22"/>
              </w:rPr>
              <w:t xml:space="preserve">Project </w:t>
            </w:r>
            <w:r>
              <w:rPr>
                <w:b/>
                <w:sz w:val="22"/>
                <w:szCs w:val="22"/>
              </w:rPr>
              <w:t>1</w:t>
            </w:r>
            <w:r w:rsidRPr="008038EC">
              <w:rPr>
                <w:b/>
                <w:sz w:val="22"/>
                <w:szCs w:val="22"/>
              </w:rPr>
              <w:t>:</w:t>
            </w:r>
          </w:p>
        </w:tc>
      </w:tr>
      <w:tr w:rsidR="009C14C3" w14:paraId="087EF3A4" w14:textId="77777777" w:rsidTr="0000672A">
        <w:trPr>
          <w:trHeight w:val="260"/>
        </w:trPr>
        <w:tc>
          <w:tcPr>
            <w:tcW w:w="1082" w:type="pct"/>
            <w:tcBorders>
              <w:top w:val="single" w:sz="4" w:space="0" w:color="000000"/>
              <w:left w:val="single" w:sz="4" w:space="0" w:color="auto"/>
              <w:bottom w:val="single" w:sz="4" w:space="0" w:color="auto"/>
              <w:right w:val="single" w:sz="4" w:space="0" w:color="auto"/>
            </w:tcBorders>
            <w:shd w:val="clear" w:color="auto" w:fill="E0E0E0"/>
            <w:vAlign w:val="center"/>
          </w:tcPr>
          <w:p w14:paraId="1522330E" w14:textId="77777777" w:rsidR="009C14C3" w:rsidRPr="008038EC" w:rsidRDefault="009C14C3" w:rsidP="0000672A">
            <w:pPr>
              <w:numPr>
                <w:ilvl w:val="12"/>
                <w:numId w:val="0"/>
              </w:numPr>
              <w:spacing w:before="20" w:after="20"/>
              <w:rPr>
                <w:b/>
                <w:sz w:val="22"/>
                <w:szCs w:val="22"/>
              </w:rPr>
            </w:pPr>
            <w:r w:rsidRPr="008038EC">
              <w:rPr>
                <w:b/>
                <w:sz w:val="22"/>
                <w:szCs w:val="22"/>
              </w:rPr>
              <w:t>Role</w:t>
            </w:r>
          </w:p>
        </w:tc>
        <w:tc>
          <w:tcPr>
            <w:tcW w:w="3918" w:type="pct"/>
            <w:tcBorders>
              <w:top w:val="single" w:sz="4" w:space="0" w:color="000000"/>
              <w:left w:val="single" w:sz="4" w:space="0" w:color="auto"/>
              <w:bottom w:val="single" w:sz="4" w:space="0" w:color="auto"/>
              <w:right w:val="single" w:sz="4" w:space="0" w:color="auto"/>
            </w:tcBorders>
            <w:shd w:val="clear" w:color="auto" w:fill="E0E0E0"/>
            <w:vAlign w:val="center"/>
          </w:tcPr>
          <w:p w14:paraId="5C0D623F" w14:textId="77777777" w:rsidR="009C14C3" w:rsidRPr="008038EC" w:rsidRDefault="009C14C3" w:rsidP="0000672A">
            <w:pPr>
              <w:numPr>
                <w:ilvl w:val="12"/>
                <w:numId w:val="0"/>
              </w:numPr>
              <w:spacing w:before="20" w:after="20"/>
              <w:rPr>
                <w:b/>
                <w:sz w:val="22"/>
                <w:szCs w:val="22"/>
              </w:rPr>
            </w:pPr>
            <w:r>
              <w:rPr>
                <w:rFonts w:ascii="Book Antiqua" w:hAnsi="Book Antiqua"/>
              </w:rPr>
              <w:t>Sr Software Test Engineer</w:t>
            </w:r>
          </w:p>
        </w:tc>
      </w:tr>
      <w:tr w:rsidR="009C14C3" w14:paraId="70F95B95"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09558B83" w14:textId="77777777" w:rsidR="009C14C3" w:rsidRPr="008038EC" w:rsidRDefault="009C14C3" w:rsidP="0000672A">
            <w:pPr>
              <w:numPr>
                <w:ilvl w:val="12"/>
                <w:numId w:val="0"/>
              </w:numPr>
              <w:spacing w:before="20" w:after="20"/>
              <w:rPr>
                <w:b/>
                <w:sz w:val="22"/>
                <w:szCs w:val="22"/>
              </w:rPr>
            </w:pPr>
            <w:r w:rsidRPr="008038EC">
              <w:rPr>
                <w:b/>
                <w:sz w:val="22"/>
                <w:szCs w:val="22"/>
              </w:rPr>
              <w:t>Client</w:t>
            </w:r>
          </w:p>
        </w:tc>
        <w:tc>
          <w:tcPr>
            <w:tcW w:w="3918" w:type="pct"/>
            <w:tcBorders>
              <w:top w:val="single" w:sz="4" w:space="0" w:color="auto"/>
              <w:left w:val="single" w:sz="4" w:space="0" w:color="auto"/>
              <w:bottom w:val="single" w:sz="4" w:space="0" w:color="auto"/>
              <w:right w:val="single" w:sz="4" w:space="0" w:color="auto"/>
            </w:tcBorders>
            <w:vAlign w:val="center"/>
          </w:tcPr>
          <w:p w14:paraId="31D5C528" w14:textId="77777777" w:rsidR="009C14C3" w:rsidRPr="008B7365"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D50FAE">
              <w:rPr>
                <w:rFonts w:ascii="Book Antiqua" w:eastAsia="Times New Roman" w:hAnsi="Book Antiqua"/>
                <w:lang w:bidi="he-IL"/>
              </w:rPr>
              <w:t>United Healthcare &amp; Optum</w:t>
            </w:r>
          </w:p>
        </w:tc>
      </w:tr>
      <w:tr w:rsidR="009C14C3" w14:paraId="53D79CE3"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293B4AFB" w14:textId="77777777" w:rsidR="009C14C3" w:rsidRPr="008038EC" w:rsidRDefault="009C14C3" w:rsidP="0000672A">
            <w:pPr>
              <w:numPr>
                <w:ilvl w:val="12"/>
                <w:numId w:val="0"/>
              </w:numPr>
              <w:spacing w:before="20" w:after="20"/>
              <w:rPr>
                <w:b/>
                <w:sz w:val="22"/>
                <w:szCs w:val="22"/>
              </w:rPr>
            </w:pPr>
            <w:r w:rsidRPr="008038EC">
              <w:rPr>
                <w:b/>
                <w:sz w:val="22"/>
                <w:szCs w:val="22"/>
              </w:rPr>
              <w:t>Project Title</w:t>
            </w:r>
          </w:p>
        </w:tc>
        <w:tc>
          <w:tcPr>
            <w:tcW w:w="3918" w:type="pct"/>
            <w:tcBorders>
              <w:top w:val="single" w:sz="4" w:space="0" w:color="auto"/>
              <w:left w:val="single" w:sz="4" w:space="0" w:color="auto"/>
              <w:bottom w:val="single" w:sz="4" w:space="0" w:color="auto"/>
              <w:right w:val="single" w:sz="4" w:space="0" w:color="auto"/>
            </w:tcBorders>
            <w:vAlign w:val="center"/>
          </w:tcPr>
          <w:p w14:paraId="62B84FBB" w14:textId="77777777" w:rsidR="009C14C3" w:rsidRPr="008038EC" w:rsidRDefault="009C14C3" w:rsidP="0000672A">
            <w:pPr>
              <w:pStyle w:val="PlainText"/>
              <w:rPr>
                <w:rFonts w:ascii="Times New Roman" w:hAnsi="Times New Roman"/>
                <w:b/>
                <w:bCs/>
                <w:sz w:val="22"/>
                <w:szCs w:val="22"/>
              </w:rPr>
            </w:pPr>
            <w:r w:rsidRPr="00D50FAE">
              <w:rPr>
                <w:rFonts w:ascii="Times New Roman" w:hAnsi="Times New Roman"/>
                <w:b/>
                <w:bCs/>
                <w:sz w:val="22"/>
                <w:szCs w:val="22"/>
              </w:rPr>
              <w:t>RALLY</w:t>
            </w:r>
          </w:p>
        </w:tc>
      </w:tr>
      <w:tr w:rsidR="009C14C3" w14:paraId="627E14D7"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11AA9625" w14:textId="77777777" w:rsidR="009C14C3" w:rsidRPr="008038EC" w:rsidRDefault="009C14C3" w:rsidP="0000672A">
            <w:pPr>
              <w:numPr>
                <w:ilvl w:val="12"/>
                <w:numId w:val="0"/>
              </w:numPr>
              <w:spacing w:before="20" w:after="20"/>
              <w:rPr>
                <w:b/>
                <w:sz w:val="22"/>
                <w:szCs w:val="22"/>
              </w:rPr>
            </w:pPr>
            <w:r w:rsidRPr="008038EC">
              <w:rPr>
                <w:b/>
                <w:sz w:val="22"/>
                <w:szCs w:val="22"/>
              </w:rPr>
              <w:t>Team Size</w:t>
            </w:r>
          </w:p>
        </w:tc>
        <w:tc>
          <w:tcPr>
            <w:tcW w:w="3918" w:type="pct"/>
            <w:tcBorders>
              <w:top w:val="single" w:sz="4" w:space="0" w:color="auto"/>
              <w:left w:val="single" w:sz="4" w:space="0" w:color="auto"/>
              <w:bottom w:val="single" w:sz="4" w:space="0" w:color="auto"/>
              <w:right w:val="single" w:sz="4" w:space="0" w:color="auto"/>
            </w:tcBorders>
            <w:vAlign w:val="center"/>
          </w:tcPr>
          <w:p w14:paraId="584ECF93"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sz w:val="22"/>
                <w:szCs w:val="22"/>
              </w:rPr>
            </w:pPr>
            <w:r>
              <w:rPr>
                <w:rFonts w:ascii="Book Antiqua" w:eastAsia="Times New Roman" w:hAnsi="Book Antiqua"/>
                <w:lang w:bidi="he-IL"/>
              </w:rPr>
              <w:t>20</w:t>
            </w:r>
            <w:r w:rsidRPr="00B1483E">
              <w:rPr>
                <w:rFonts w:ascii="Book Antiqua" w:eastAsia="Times New Roman" w:hAnsi="Book Antiqua"/>
                <w:lang w:bidi="he-IL"/>
              </w:rPr>
              <w:t xml:space="preserve"> </w:t>
            </w:r>
          </w:p>
        </w:tc>
      </w:tr>
      <w:tr w:rsidR="009C14C3" w14:paraId="73F0926E"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19F25F2A" w14:textId="77777777" w:rsidR="009C14C3" w:rsidRPr="008038EC" w:rsidRDefault="009C14C3" w:rsidP="0000672A">
            <w:pPr>
              <w:numPr>
                <w:ilvl w:val="12"/>
                <w:numId w:val="0"/>
              </w:numPr>
              <w:spacing w:before="20" w:after="20"/>
              <w:rPr>
                <w:b/>
                <w:sz w:val="22"/>
                <w:szCs w:val="22"/>
              </w:rPr>
            </w:pPr>
            <w:r w:rsidRPr="008038EC">
              <w:rPr>
                <w:b/>
                <w:sz w:val="22"/>
                <w:szCs w:val="22"/>
              </w:rPr>
              <w:t xml:space="preserve">Environment </w:t>
            </w:r>
          </w:p>
        </w:tc>
        <w:tc>
          <w:tcPr>
            <w:tcW w:w="3918" w:type="pct"/>
            <w:tcBorders>
              <w:top w:val="single" w:sz="4" w:space="0" w:color="auto"/>
              <w:left w:val="single" w:sz="4" w:space="0" w:color="auto"/>
              <w:bottom w:val="single" w:sz="4" w:space="0" w:color="auto"/>
              <w:right w:val="single" w:sz="4" w:space="0" w:color="auto"/>
            </w:tcBorders>
            <w:vAlign w:val="center"/>
          </w:tcPr>
          <w:p w14:paraId="023986AF"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B1483E">
              <w:rPr>
                <w:rFonts w:ascii="Book Antiqua" w:eastAsia="Times New Roman" w:hAnsi="Book Antiqua"/>
                <w:lang w:bidi="he-IL"/>
              </w:rPr>
              <w:t xml:space="preserve">Windows </w:t>
            </w:r>
            <w:r>
              <w:rPr>
                <w:rFonts w:ascii="Book Antiqua" w:eastAsia="Times New Roman" w:hAnsi="Book Antiqua"/>
                <w:lang w:bidi="he-IL"/>
              </w:rPr>
              <w:t>10</w:t>
            </w:r>
          </w:p>
        </w:tc>
      </w:tr>
      <w:tr w:rsidR="009C14C3" w14:paraId="02E3DBE9"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6F2E8244" w14:textId="77777777" w:rsidR="009C14C3" w:rsidRPr="008038EC" w:rsidRDefault="009C14C3" w:rsidP="0000672A">
            <w:pPr>
              <w:numPr>
                <w:ilvl w:val="12"/>
                <w:numId w:val="0"/>
              </w:numPr>
              <w:spacing w:before="20" w:after="20"/>
              <w:rPr>
                <w:b/>
                <w:sz w:val="22"/>
                <w:szCs w:val="22"/>
              </w:rPr>
            </w:pPr>
            <w:r w:rsidRPr="008038EC">
              <w:rPr>
                <w:b/>
                <w:sz w:val="22"/>
                <w:szCs w:val="22"/>
              </w:rPr>
              <w:t>Tools/Technologies</w:t>
            </w:r>
          </w:p>
        </w:tc>
        <w:tc>
          <w:tcPr>
            <w:tcW w:w="3918" w:type="pct"/>
            <w:tcBorders>
              <w:top w:val="single" w:sz="4" w:space="0" w:color="auto"/>
              <w:left w:val="single" w:sz="4" w:space="0" w:color="auto"/>
              <w:bottom w:val="single" w:sz="4" w:space="0" w:color="auto"/>
              <w:right w:val="single" w:sz="4" w:space="0" w:color="auto"/>
            </w:tcBorders>
            <w:vAlign w:val="center"/>
          </w:tcPr>
          <w:p w14:paraId="664868A8"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Pr>
                <w:rFonts w:ascii="Times New Roman" w:eastAsia="Times New Roman" w:hAnsi="Times New Roman"/>
                <w:lang w:bidi="he-IL"/>
              </w:rPr>
              <w:t xml:space="preserve">Test rail, </w:t>
            </w:r>
            <w:r>
              <w:rPr>
                <w:rFonts w:ascii="Book Antiqua" w:hAnsi="Book Antiqua"/>
              </w:rPr>
              <w:t>Salesforce lighting Experience and Classic, Jira and Java</w:t>
            </w:r>
          </w:p>
        </w:tc>
      </w:tr>
      <w:tr w:rsidR="009C14C3" w14:paraId="44E79F0A"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7A783C2D" w14:textId="77777777" w:rsidR="009C14C3" w:rsidRDefault="009C14C3" w:rsidP="0000672A">
            <w:pPr>
              <w:numPr>
                <w:ilvl w:val="12"/>
                <w:numId w:val="0"/>
              </w:numPr>
              <w:spacing w:before="20" w:after="20"/>
              <w:jc w:val="center"/>
              <w:rPr>
                <w:b/>
              </w:rPr>
            </w:pPr>
            <w:r>
              <w:rPr>
                <w:b/>
              </w:rPr>
              <w:lastRenderedPageBreak/>
              <w:t>Description</w:t>
            </w:r>
          </w:p>
        </w:tc>
        <w:tc>
          <w:tcPr>
            <w:tcW w:w="3918" w:type="pct"/>
            <w:tcBorders>
              <w:top w:val="single" w:sz="4" w:space="0" w:color="auto"/>
              <w:left w:val="single" w:sz="4" w:space="0" w:color="auto"/>
              <w:bottom w:val="single" w:sz="4" w:space="0" w:color="auto"/>
              <w:right w:val="single" w:sz="4" w:space="0" w:color="auto"/>
            </w:tcBorders>
            <w:vAlign w:val="center"/>
          </w:tcPr>
          <w:p w14:paraId="71A995F0" w14:textId="77777777" w:rsidR="009C14C3" w:rsidRDefault="009C14C3" w:rsidP="0000672A">
            <w:pPr>
              <w:rPr>
                <w:rFonts w:ascii="Book Antiqua" w:hAnsi="Book Antiqua"/>
              </w:rPr>
            </w:pPr>
            <w:r w:rsidRPr="0041285D">
              <w:rPr>
                <w:rFonts w:ascii="Book Antiqua" w:hAnsi="Book Antiqua"/>
                <w:b/>
              </w:rPr>
              <w:t>Abstract</w:t>
            </w:r>
            <w:r w:rsidRPr="00713265">
              <w:rPr>
                <w:rFonts w:ascii="Book Antiqua" w:hAnsi="Book Antiqua"/>
              </w:rPr>
              <w:t>:</w:t>
            </w:r>
          </w:p>
          <w:p w14:paraId="11EA183E" w14:textId="77777777" w:rsidR="009C14C3" w:rsidRPr="00713265" w:rsidRDefault="009C14C3" w:rsidP="0000672A">
            <w:pPr>
              <w:rPr>
                <w:rFonts w:ascii="Book Antiqua" w:hAnsi="Book Antiqua"/>
              </w:rPr>
            </w:pPr>
          </w:p>
          <w:p w14:paraId="5CB0C655" w14:textId="77777777" w:rsidR="009C14C3" w:rsidRDefault="009C14C3" w:rsidP="0000672A">
            <w:pPr>
              <w:numPr>
                <w:ilvl w:val="12"/>
                <w:numId w:val="0"/>
              </w:numPr>
              <w:spacing w:before="20" w:after="20"/>
              <w:rPr>
                <w:rFonts w:ascii="Book Antiqua" w:hAnsi="Book Antiqua"/>
              </w:rPr>
            </w:pPr>
            <w:r w:rsidRPr="00931ACC">
              <w:rPr>
                <w:rFonts w:ascii="Book Antiqua" w:hAnsi="Book Antiqua"/>
              </w:rPr>
              <w:t xml:space="preserve">Rally Health, Inc. is a consumer-centric digital health company that makes it easy for individuals to take charge of their health and collaborates with health plans, health care providers, and employers to engage consumers. The company’s flagship offering is Rally, a leading digital health platform that delivers web and mobile solutions to </w:t>
            </w:r>
            <w:r>
              <w:rPr>
                <w:rFonts w:ascii="Book Antiqua" w:hAnsi="Book Antiqua"/>
              </w:rPr>
              <w:t>help p</w:t>
            </w:r>
            <w:r w:rsidRPr="00931ACC">
              <w:rPr>
                <w:rFonts w:ascii="Book Antiqua" w:hAnsi="Book Antiqua"/>
              </w:rPr>
              <w:t>eople manage their employee benefits, health and well-being, and health care needs. Nearly 55 million consumers have access to the Rally platform through more than 200,000 employers, and health plans, including UnitedHealthcare</w:t>
            </w:r>
            <w:r>
              <w:rPr>
                <w:rFonts w:ascii="Book Antiqua" w:hAnsi="Book Antiqua"/>
              </w:rPr>
              <w:t>.</w:t>
            </w:r>
          </w:p>
          <w:p w14:paraId="04B5937C" w14:textId="77777777" w:rsidR="009C14C3" w:rsidRDefault="009C14C3" w:rsidP="0000672A">
            <w:pPr>
              <w:numPr>
                <w:ilvl w:val="12"/>
                <w:numId w:val="0"/>
              </w:numPr>
              <w:spacing w:before="20" w:after="20"/>
            </w:pPr>
          </w:p>
        </w:tc>
      </w:tr>
      <w:tr w:rsidR="009C14C3" w14:paraId="17D4E085" w14:textId="77777777" w:rsidTr="0000672A">
        <w:tc>
          <w:tcPr>
            <w:tcW w:w="1082" w:type="pct"/>
            <w:tcBorders>
              <w:top w:val="single" w:sz="4" w:space="0" w:color="auto"/>
              <w:left w:val="single" w:sz="4" w:space="0" w:color="auto"/>
              <w:bottom w:val="single" w:sz="4" w:space="0" w:color="auto"/>
              <w:right w:val="single" w:sz="4" w:space="0" w:color="auto"/>
            </w:tcBorders>
          </w:tcPr>
          <w:p w14:paraId="04CD15CF" w14:textId="77777777" w:rsidR="009C14C3" w:rsidRDefault="009C14C3" w:rsidP="0000672A">
            <w:pPr>
              <w:numPr>
                <w:ilvl w:val="12"/>
                <w:numId w:val="0"/>
              </w:numPr>
              <w:spacing w:before="20" w:after="20"/>
              <w:rPr>
                <w:b/>
              </w:rPr>
            </w:pPr>
            <w:r>
              <w:rPr>
                <w:b/>
              </w:rPr>
              <w:t xml:space="preserve">Roles &amp; Responsibilities </w:t>
            </w:r>
          </w:p>
        </w:tc>
        <w:tc>
          <w:tcPr>
            <w:tcW w:w="3918" w:type="pct"/>
            <w:tcBorders>
              <w:top w:val="single" w:sz="4" w:space="0" w:color="auto"/>
              <w:left w:val="single" w:sz="4" w:space="0" w:color="auto"/>
              <w:bottom w:val="single" w:sz="4" w:space="0" w:color="auto"/>
              <w:right w:val="single" w:sz="4" w:space="0" w:color="auto"/>
            </w:tcBorders>
            <w:vAlign w:val="center"/>
          </w:tcPr>
          <w:p w14:paraId="4ACA4B23" w14:textId="77777777" w:rsidR="009C14C3" w:rsidRDefault="009C14C3" w:rsidP="0000672A">
            <w:pPr>
              <w:numPr>
                <w:ilvl w:val="0"/>
                <w:numId w:val="6"/>
              </w:numPr>
              <w:rPr>
                <w:rFonts w:ascii="Book Antiqua" w:hAnsi="Book Antiqua"/>
              </w:rPr>
            </w:pPr>
            <w:r>
              <w:rPr>
                <w:rFonts w:ascii="Book Antiqua" w:hAnsi="Book Antiqua"/>
              </w:rPr>
              <w:t>Gathering Requirements from Salesforce lighting Experience and Classic (SF-ROF)</w:t>
            </w:r>
          </w:p>
          <w:p w14:paraId="4DB16C9C" w14:textId="77777777" w:rsidR="009C14C3" w:rsidRPr="007C0611" w:rsidRDefault="009C14C3" w:rsidP="0000672A">
            <w:pPr>
              <w:numPr>
                <w:ilvl w:val="0"/>
                <w:numId w:val="6"/>
              </w:numPr>
              <w:rPr>
                <w:rFonts w:ascii="Book Antiqua" w:hAnsi="Book Antiqua"/>
              </w:rPr>
            </w:pPr>
            <w:r w:rsidRPr="007C0611">
              <w:rPr>
                <w:rFonts w:ascii="Book Antiqua" w:hAnsi="Book Antiqua"/>
              </w:rPr>
              <w:t>Coordinating with CIMs (Client Implementation Managers) for the configuration changes and</w:t>
            </w:r>
            <w:r>
              <w:rPr>
                <w:rFonts w:ascii="Book Antiqua" w:hAnsi="Book Antiqua"/>
              </w:rPr>
              <w:t xml:space="preserve"> </w:t>
            </w:r>
            <w:r w:rsidRPr="007C0611">
              <w:rPr>
                <w:rFonts w:ascii="Book Antiqua" w:hAnsi="Book Antiqua"/>
              </w:rPr>
              <w:t>resolution of defects.</w:t>
            </w:r>
          </w:p>
          <w:p w14:paraId="2AA06FEB" w14:textId="77777777" w:rsidR="009C14C3" w:rsidRPr="00B1483E" w:rsidRDefault="009C14C3" w:rsidP="0000672A">
            <w:pPr>
              <w:numPr>
                <w:ilvl w:val="0"/>
                <w:numId w:val="6"/>
              </w:numPr>
              <w:rPr>
                <w:rFonts w:ascii="Book Antiqua" w:hAnsi="Book Antiqua"/>
              </w:rPr>
            </w:pPr>
            <w:r w:rsidRPr="007C0611">
              <w:rPr>
                <w:rFonts w:ascii="Book Antiqua" w:hAnsi="Book Antiqua"/>
              </w:rPr>
              <w:t xml:space="preserve">Preparing Artifacts to </w:t>
            </w:r>
            <w:r>
              <w:rPr>
                <w:rFonts w:ascii="Book Antiqua" w:hAnsi="Book Antiqua"/>
              </w:rPr>
              <w:t>create</w:t>
            </w:r>
            <w:r w:rsidRPr="007C0611">
              <w:rPr>
                <w:rFonts w:ascii="Book Antiqua" w:hAnsi="Book Antiqua"/>
              </w:rPr>
              <w:t xml:space="preserve"> the T</w:t>
            </w:r>
            <w:r>
              <w:rPr>
                <w:rFonts w:ascii="Book Antiqua" w:hAnsi="Book Antiqua"/>
              </w:rPr>
              <w:t xml:space="preserve">est </w:t>
            </w:r>
            <w:r w:rsidRPr="007C0611">
              <w:rPr>
                <w:rFonts w:ascii="Book Antiqua" w:hAnsi="Book Antiqua"/>
              </w:rPr>
              <w:t>P</w:t>
            </w:r>
            <w:r>
              <w:rPr>
                <w:rFonts w:ascii="Book Antiqua" w:hAnsi="Book Antiqua"/>
              </w:rPr>
              <w:t>lan</w:t>
            </w:r>
            <w:r w:rsidRPr="007C0611">
              <w:rPr>
                <w:rFonts w:ascii="Book Antiqua" w:hAnsi="Book Antiqua"/>
              </w:rPr>
              <w:t xml:space="preserve"> accordingly</w:t>
            </w:r>
            <w:r w:rsidRPr="00B1483E">
              <w:rPr>
                <w:rFonts w:ascii="Book Antiqua" w:hAnsi="Book Antiqua"/>
              </w:rPr>
              <w:t>.</w:t>
            </w:r>
          </w:p>
          <w:p w14:paraId="67F25CA4" w14:textId="77777777" w:rsidR="009C14C3" w:rsidRPr="0048584B" w:rsidRDefault="009C14C3" w:rsidP="0000672A">
            <w:pPr>
              <w:numPr>
                <w:ilvl w:val="0"/>
                <w:numId w:val="6"/>
              </w:numPr>
              <w:rPr>
                <w:rFonts w:ascii="Book Antiqua" w:hAnsi="Book Antiqua"/>
              </w:rPr>
            </w:pPr>
            <w:r>
              <w:t>Involved in testing and qualifying Rally Health Portal performed Functionality, Regression, Database and Performance testing.</w:t>
            </w:r>
          </w:p>
          <w:p w14:paraId="57D8EA5A" w14:textId="77777777" w:rsidR="009C14C3" w:rsidRPr="0048584B" w:rsidRDefault="009C14C3" w:rsidP="0000672A">
            <w:pPr>
              <w:numPr>
                <w:ilvl w:val="0"/>
                <w:numId w:val="6"/>
              </w:numPr>
              <w:rPr>
                <w:rFonts w:ascii="Book Antiqua" w:hAnsi="Book Antiqua"/>
              </w:rPr>
            </w:pPr>
            <w:r>
              <w:t>Ensure that all the test cases are updated in Test Rail &amp; JIRA.</w:t>
            </w:r>
          </w:p>
          <w:p w14:paraId="37A35251" w14:textId="77777777" w:rsidR="009C14C3" w:rsidRDefault="009C14C3" w:rsidP="0000672A">
            <w:pPr>
              <w:numPr>
                <w:ilvl w:val="0"/>
                <w:numId w:val="6"/>
              </w:numPr>
              <w:rPr>
                <w:rFonts w:ascii="Book Antiqua" w:hAnsi="Book Antiqua"/>
              </w:rPr>
            </w:pPr>
            <w:r w:rsidRPr="0048584B">
              <w:rPr>
                <w:rFonts w:ascii="Book Antiqua" w:hAnsi="Book Antiqua"/>
              </w:rPr>
              <w:t>Defects were tracked, reviewed, analyzed and compared using TestRail.</w:t>
            </w:r>
          </w:p>
          <w:p w14:paraId="0F99BC2E" w14:textId="77777777" w:rsidR="009C14C3" w:rsidRPr="00672DAE" w:rsidRDefault="009C14C3" w:rsidP="0000672A">
            <w:pPr>
              <w:numPr>
                <w:ilvl w:val="0"/>
                <w:numId w:val="6"/>
              </w:numPr>
              <w:rPr>
                <w:rFonts w:ascii="Book Antiqua" w:hAnsi="Book Antiqua"/>
              </w:rPr>
            </w:pPr>
            <w:r w:rsidRPr="00AF4685">
              <w:rPr>
                <w:rFonts w:ascii="Book Antiqua" w:hAnsi="Book Antiqua"/>
              </w:rPr>
              <w:t>Active participation in the team meetings and keeping track of the actions that needed to be taken for better functioning of the team.</w:t>
            </w:r>
          </w:p>
        </w:tc>
      </w:tr>
    </w:tbl>
    <w:p w14:paraId="5CB5FD72" w14:textId="77777777" w:rsidR="009C14C3" w:rsidRDefault="009C14C3" w:rsidP="009C14C3"/>
    <w:p w14:paraId="4CC8E1EB" w14:textId="77777777" w:rsidR="009C14C3" w:rsidRDefault="009C14C3" w:rsidP="009C14C3"/>
    <w:tbl>
      <w:tblPr>
        <w:tblW w:w="504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05"/>
        <w:gridCol w:w="7622"/>
      </w:tblGrid>
      <w:tr w:rsidR="009C14C3" w14:paraId="1628B0CF" w14:textId="77777777" w:rsidTr="0000672A">
        <w:trPr>
          <w:trHeight w:val="311"/>
        </w:trPr>
        <w:tc>
          <w:tcPr>
            <w:tcW w:w="5000" w:type="pct"/>
            <w:gridSpan w:val="2"/>
            <w:tcBorders>
              <w:top w:val="single" w:sz="4" w:space="0" w:color="000000"/>
              <w:left w:val="single" w:sz="4" w:space="0" w:color="000000"/>
              <w:bottom w:val="single" w:sz="4" w:space="0" w:color="000000"/>
              <w:right w:val="single" w:sz="4" w:space="0" w:color="000000"/>
            </w:tcBorders>
            <w:shd w:val="solid" w:color="auto" w:fill="999999"/>
            <w:vAlign w:val="center"/>
          </w:tcPr>
          <w:p w14:paraId="518FD69A" w14:textId="77777777" w:rsidR="009C14C3" w:rsidRDefault="009C14C3" w:rsidP="0000672A">
            <w:pPr>
              <w:pStyle w:val="Heading2"/>
              <w:rPr>
                <w:rFonts w:eastAsia="Arial Unicode MS"/>
              </w:rPr>
            </w:pPr>
            <w:r w:rsidRPr="008038EC">
              <w:rPr>
                <w:sz w:val="22"/>
              </w:rPr>
              <w:t xml:space="preserve">Project </w:t>
            </w:r>
            <w:r>
              <w:rPr>
                <w:sz w:val="22"/>
              </w:rPr>
              <w:t>2</w:t>
            </w:r>
            <w:r w:rsidRPr="008038EC">
              <w:rPr>
                <w:sz w:val="22"/>
              </w:rPr>
              <w:t>:</w:t>
            </w:r>
          </w:p>
        </w:tc>
      </w:tr>
      <w:tr w:rsidR="009C14C3" w14:paraId="6AD19C1C" w14:textId="77777777" w:rsidTr="0000672A">
        <w:trPr>
          <w:trHeight w:val="308"/>
        </w:trPr>
        <w:tc>
          <w:tcPr>
            <w:tcW w:w="1082" w:type="pct"/>
            <w:tcBorders>
              <w:top w:val="single" w:sz="4" w:space="0" w:color="000000"/>
              <w:left w:val="single" w:sz="4" w:space="0" w:color="auto"/>
              <w:bottom w:val="single" w:sz="4" w:space="0" w:color="auto"/>
              <w:right w:val="single" w:sz="4" w:space="0" w:color="auto"/>
            </w:tcBorders>
            <w:shd w:val="clear" w:color="auto" w:fill="E0E0E0"/>
            <w:vAlign w:val="center"/>
          </w:tcPr>
          <w:p w14:paraId="3213A707" w14:textId="77777777" w:rsidR="009C14C3" w:rsidRPr="001837EA" w:rsidRDefault="009C14C3" w:rsidP="0000672A">
            <w:pPr>
              <w:numPr>
                <w:ilvl w:val="12"/>
                <w:numId w:val="0"/>
              </w:numPr>
              <w:spacing w:before="20" w:after="20"/>
              <w:rPr>
                <w:b/>
                <w:sz w:val="22"/>
                <w:szCs w:val="22"/>
              </w:rPr>
            </w:pPr>
            <w:r w:rsidRPr="001837EA">
              <w:rPr>
                <w:b/>
                <w:sz w:val="22"/>
                <w:szCs w:val="22"/>
              </w:rPr>
              <w:t>Role</w:t>
            </w:r>
          </w:p>
        </w:tc>
        <w:tc>
          <w:tcPr>
            <w:tcW w:w="3918" w:type="pct"/>
            <w:tcBorders>
              <w:top w:val="single" w:sz="4" w:space="0" w:color="000000"/>
              <w:left w:val="single" w:sz="4" w:space="0" w:color="auto"/>
              <w:bottom w:val="single" w:sz="4" w:space="0" w:color="auto"/>
              <w:right w:val="single" w:sz="4" w:space="0" w:color="auto"/>
            </w:tcBorders>
            <w:shd w:val="clear" w:color="auto" w:fill="E0E0E0"/>
            <w:vAlign w:val="center"/>
          </w:tcPr>
          <w:p w14:paraId="36FB895E" w14:textId="77777777" w:rsidR="009C14C3" w:rsidRPr="001837EA" w:rsidRDefault="009C14C3" w:rsidP="0000672A">
            <w:pPr>
              <w:numPr>
                <w:ilvl w:val="12"/>
                <w:numId w:val="0"/>
              </w:numPr>
              <w:spacing w:before="20" w:after="20"/>
              <w:rPr>
                <w:b/>
                <w:sz w:val="22"/>
                <w:szCs w:val="22"/>
              </w:rPr>
            </w:pPr>
            <w:r>
              <w:rPr>
                <w:rFonts w:ascii="Book Antiqua" w:hAnsi="Book Antiqua"/>
              </w:rPr>
              <w:t>Sr Software Test Engineer</w:t>
            </w:r>
          </w:p>
        </w:tc>
      </w:tr>
      <w:tr w:rsidR="009C14C3" w14:paraId="034028F8" w14:textId="77777777" w:rsidTr="0000672A">
        <w:trPr>
          <w:trHeight w:val="171"/>
        </w:trPr>
        <w:tc>
          <w:tcPr>
            <w:tcW w:w="1082" w:type="pct"/>
            <w:tcBorders>
              <w:top w:val="single" w:sz="4" w:space="0" w:color="auto"/>
              <w:left w:val="single" w:sz="4" w:space="0" w:color="auto"/>
              <w:bottom w:val="single" w:sz="4" w:space="0" w:color="auto"/>
              <w:right w:val="single" w:sz="4" w:space="0" w:color="auto"/>
            </w:tcBorders>
            <w:vAlign w:val="center"/>
          </w:tcPr>
          <w:p w14:paraId="065ECA86" w14:textId="77777777" w:rsidR="009C14C3" w:rsidRPr="008038EC" w:rsidRDefault="009C14C3" w:rsidP="0000672A">
            <w:pPr>
              <w:numPr>
                <w:ilvl w:val="12"/>
                <w:numId w:val="0"/>
              </w:numPr>
              <w:spacing w:before="20" w:after="20"/>
              <w:rPr>
                <w:b/>
                <w:sz w:val="22"/>
                <w:szCs w:val="22"/>
              </w:rPr>
            </w:pPr>
            <w:r w:rsidRPr="008038EC">
              <w:rPr>
                <w:b/>
                <w:sz w:val="22"/>
                <w:szCs w:val="22"/>
              </w:rPr>
              <w:t>Client</w:t>
            </w:r>
          </w:p>
        </w:tc>
        <w:tc>
          <w:tcPr>
            <w:tcW w:w="3918" w:type="pct"/>
            <w:tcBorders>
              <w:top w:val="single" w:sz="4" w:space="0" w:color="auto"/>
              <w:left w:val="single" w:sz="4" w:space="0" w:color="auto"/>
              <w:bottom w:val="single" w:sz="4" w:space="0" w:color="auto"/>
              <w:right w:val="single" w:sz="4" w:space="0" w:color="auto"/>
            </w:tcBorders>
            <w:vAlign w:val="center"/>
          </w:tcPr>
          <w:p w14:paraId="7D8C1CF7" w14:textId="77777777" w:rsidR="009C14C3" w:rsidRPr="008B7604" w:rsidRDefault="009C14C3" w:rsidP="0000672A">
            <w:pPr>
              <w:pStyle w:val="WW-HTMLPreformatted"/>
              <w:numPr>
                <w:ilvl w:val="12"/>
                <w:numId w:val="0"/>
              </w:numPr>
              <w:tabs>
                <w:tab w:val="clear" w:pos="-264"/>
                <w:tab w:val="clear" w:pos="652"/>
                <w:tab w:val="left" w:pos="720"/>
              </w:tabs>
              <w:suppressAutoHyphens w:val="0"/>
              <w:spacing w:before="20" w:after="20"/>
              <w:rPr>
                <w:rFonts w:ascii="Book Antiqua" w:eastAsia="Calibri" w:hAnsi="Book Antiqua"/>
              </w:rPr>
            </w:pPr>
            <w:r w:rsidRPr="008B7604">
              <w:rPr>
                <w:rFonts w:ascii="Book Antiqua" w:eastAsia="Calibri" w:hAnsi="Book Antiqua"/>
              </w:rPr>
              <w:t>Clik2fix Home Services LLP</w:t>
            </w:r>
          </w:p>
        </w:tc>
      </w:tr>
      <w:tr w:rsidR="009C14C3" w14:paraId="6BB1AB31" w14:textId="77777777" w:rsidTr="0000672A">
        <w:trPr>
          <w:trHeight w:val="171"/>
        </w:trPr>
        <w:tc>
          <w:tcPr>
            <w:tcW w:w="1082" w:type="pct"/>
            <w:tcBorders>
              <w:top w:val="single" w:sz="4" w:space="0" w:color="auto"/>
              <w:left w:val="single" w:sz="4" w:space="0" w:color="auto"/>
              <w:bottom w:val="single" w:sz="4" w:space="0" w:color="auto"/>
              <w:right w:val="single" w:sz="4" w:space="0" w:color="auto"/>
            </w:tcBorders>
            <w:vAlign w:val="center"/>
          </w:tcPr>
          <w:p w14:paraId="4F7061AC" w14:textId="77777777" w:rsidR="009C14C3" w:rsidRPr="001837EA" w:rsidRDefault="009C14C3" w:rsidP="0000672A">
            <w:pPr>
              <w:numPr>
                <w:ilvl w:val="12"/>
                <w:numId w:val="0"/>
              </w:numPr>
              <w:spacing w:before="20" w:after="20"/>
              <w:rPr>
                <w:b/>
                <w:sz w:val="22"/>
                <w:szCs w:val="22"/>
              </w:rPr>
            </w:pPr>
            <w:r w:rsidRPr="001837EA">
              <w:rPr>
                <w:b/>
                <w:sz w:val="22"/>
                <w:szCs w:val="22"/>
              </w:rPr>
              <w:t>Project Title</w:t>
            </w:r>
          </w:p>
        </w:tc>
        <w:tc>
          <w:tcPr>
            <w:tcW w:w="3918" w:type="pct"/>
            <w:tcBorders>
              <w:top w:val="single" w:sz="4" w:space="0" w:color="auto"/>
              <w:left w:val="single" w:sz="4" w:space="0" w:color="auto"/>
              <w:bottom w:val="single" w:sz="4" w:space="0" w:color="auto"/>
              <w:right w:val="single" w:sz="4" w:space="0" w:color="auto"/>
            </w:tcBorders>
            <w:vAlign w:val="center"/>
          </w:tcPr>
          <w:p w14:paraId="255FEA71" w14:textId="77777777" w:rsidR="009C14C3" w:rsidRPr="008B7604" w:rsidRDefault="009C14C3" w:rsidP="0000672A">
            <w:pPr>
              <w:pStyle w:val="WW-HTMLPreformatted"/>
              <w:numPr>
                <w:ilvl w:val="12"/>
                <w:numId w:val="0"/>
              </w:numPr>
              <w:tabs>
                <w:tab w:val="clear" w:pos="-264"/>
                <w:tab w:val="clear" w:pos="652"/>
                <w:tab w:val="left" w:pos="720"/>
              </w:tabs>
              <w:suppressAutoHyphens w:val="0"/>
              <w:spacing w:before="20" w:after="20"/>
              <w:rPr>
                <w:rFonts w:ascii="Book Antiqua" w:eastAsia="Calibri" w:hAnsi="Book Antiqua"/>
              </w:rPr>
            </w:pPr>
            <w:r>
              <w:rPr>
                <w:rFonts w:ascii="Book Antiqua" w:eastAsia="Calibri" w:hAnsi="Book Antiqua"/>
              </w:rPr>
              <w:t>Home Services</w:t>
            </w:r>
          </w:p>
        </w:tc>
      </w:tr>
      <w:tr w:rsidR="009C14C3" w14:paraId="4DFEAC27" w14:textId="77777777" w:rsidTr="0000672A">
        <w:trPr>
          <w:trHeight w:val="415"/>
        </w:trPr>
        <w:tc>
          <w:tcPr>
            <w:tcW w:w="1082" w:type="pct"/>
            <w:tcBorders>
              <w:top w:val="single" w:sz="4" w:space="0" w:color="auto"/>
              <w:left w:val="single" w:sz="4" w:space="0" w:color="auto"/>
              <w:bottom w:val="single" w:sz="4" w:space="0" w:color="auto"/>
              <w:right w:val="single" w:sz="4" w:space="0" w:color="auto"/>
            </w:tcBorders>
            <w:vAlign w:val="center"/>
          </w:tcPr>
          <w:p w14:paraId="1A017535" w14:textId="77777777" w:rsidR="009C14C3" w:rsidRPr="001837EA" w:rsidRDefault="009C14C3" w:rsidP="0000672A">
            <w:pPr>
              <w:numPr>
                <w:ilvl w:val="12"/>
                <w:numId w:val="0"/>
              </w:numPr>
              <w:spacing w:before="20" w:after="20"/>
              <w:rPr>
                <w:b/>
                <w:sz w:val="22"/>
                <w:szCs w:val="22"/>
              </w:rPr>
            </w:pPr>
            <w:r w:rsidRPr="001837EA">
              <w:rPr>
                <w:b/>
                <w:sz w:val="22"/>
                <w:szCs w:val="22"/>
              </w:rPr>
              <w:t xml:space="preserve">Environment </w:t>
            </w:r>
          </w:p>
        </w:tc>
        <w:tc>
          <w:tcPr>
            <w:tcW w:w="3918" w:type="pct"/>
            <w:tcBorders>
              <w:top w:val="single" w:sz="4" w:space="0" w:color="auto"/>
              <w:left w:val="single" w:sz="4" w:space="0" w:color="auto"/>
              <w:bottom w:val="single" w:sz="4" w:space="0" w:color="auto"/>
              <w:right w:val="single" w:sz="4" w:space="0" w:color="auto"/>
            </w:tcBorders>
            <w:vAlign w:val="center"/>
          </w:tcPr>
          <w:p w14:paraId="44FA3637" w14:textId="77777777" w:rsidR="009C14C3" w:rsidRPr="001837EA" w:rsidRDefault="009C14C3" w:rsidP="0000672A">
            <w:pPr>
              <w:pStyle w:val="WW-HTMLPreformatted"/>
              <w:numPr>
                <w:ilvl w:val="12"/>
                <w:numId w:val="0"/>
              </w:numPr>
              <w:tabs>
                <w:tab w:val="clear" w:pos="-264"/>
                <w:tab w:val="clear" w:pos="652"/>
                <w:tab w:val="left" w:pos="720"/>
              </w:tabs>
              <w:suppressAutoHyphens w:val="0"/>
              <w:spacing w:before="20" w:after="20"/>
              <w:rPr>
                <w:sz w:val="22"/>
                <w:szCs w:val="22"/>
              </w:rPr>
            </w:pPr>
            <w:r w:rsidRPr="00237B8E">
              <w:rPr>
                <w:rFonts w:ascii="Book Antiqua" w:eastAsia="Calibri" w:hAnsi="Book Antiqua"/>
              </w:rPr>
              <w:t>SQL, Windows XP, 7</w:t>
            </w:r>
          </w:p>
        </w:tc>
      </w:tr>
      <w:tr w:rsidR="009C14C3" w14:paraId="64D46E8B" w14:textId="77777777" w:rsidTr="0000672A">
        <w:trPr>
          <w:trHeight w:val="294"/>
        </w:trPr>
        <w:tc>
          <w:tcPr>
            <w:tcW w:w="1082" w:type="pct"/>
            <w:tcBorders>
              <w:top w:val="single" w:sz="4" w:space="0" w:color="auto"/>
              <w:left w:val="single" w:sz="4" w:space="0" w:color="auto"/>
              <w:bottom w:val="single" w:sz="4" w:space="0" w:color="auto"/>
              <w:right w:val="single" w:sz="4" w:space="0" w:color="auto"/>
            </w:tcBorders>
            <w:vAlign w:val="center"/>
          </w:tcPr>
          <w:p w14:paraId="3E1F3BA5" w14:textId="77777777" w:rsidR="009C14C3" w:rsidRPr="001837EA" w:rsidRDefault="009C14C3" w:rsidP="0000672A">
            <w:pPr>
              <w:numPr>
                <w:ilvl w:val="12"/>
                <w:numId w:val="0"/>
              </w:numPr>
              <w:spacing w:before="20" w:after="20"/>
              <w:rPr>
                <w:b/>
                <w:sz w:val="22"/>
                <w:szCs w:val="22"/>
              </w:rPr>
            </w:pPr>
            <w:r w:rsidRPr="001837EA">
              <w:rPr>
                <w:b/>
                <w:sz w:val="22"/>
                <w:szCs w:val="22"/>
              </w:rPr>
              <w:t>Team Size</w:t>
            </w:r>
          </w:p>
        </w:tc>
        <w:tc>
          <w:tcPr>
            <w:tcW w:w="3918" w:type="pct"/>
            <w:tcBorders>
              <w:top w:val="single" w:sz="4" w:space="0" w:color="auto"/>
              <w:left w:val="single" w:sz="4" w:space="0" w:color="auto"/>
              <w:bottom w:val="single" w:sz="4" w:space="0" w:color="auto"/>
              <w:right w:val="single" w:sz="4" w:space="0" w:color="auto"/>
            </w:tcBorders>
            <w:vAlign w:val="center"/>
          </w:tcPr>
          <w:p w14:paraId="4F3FFCDC" w14:textId="77777777" w:rsidR="009C14C3" w:rsidRPr="001837EA" w:rsidRDefault="009C14C3" w:rsidP="0000672A">
            <w:pPr>
              <w:pStyle w:val="WW-HTMLPreformatted"/>
              <w:numPr>
                <w:ilvl w:val="12"/>
                <w:numId w:val="0"/>
              </w:numPr>
              <w:tabs>
                <w:tab w:val="clear" w:pos="-264"/>
                <w:tab w:val="clear" w:pos="652"/>
                <w:tab w:val="left" w:pos="720"/>
              </w:tabs>
              <w:suppressAutoHyphens w:val="0"/>
              <w:spacing w:before="20" w:after="20"/>
              <w:rPr>
                <w:sz w:val="22"/>
                <w:szCs w:val="22"/>
              </w:rPr>
            </w:pPr>
            <w:r>
              <w:rPr>
                <w:rFonts w:ascii="Book Antiqua" w:eastAsia="Calibri" w:hAnsi="Book Antiqua"/>
              </w:rPr>
              <w:t>9</w:t>
            </w:r>
          </w:p>
        </w:tc>
      </w:tr>
      <w:tr w:rsidR="009C14C3" w14:paraId="061295D5" w14:textId="77777777" w:rsidTr="0000672A">
        <w:trPr>
          <w:trHeight w:val="415"/>
        </w:trPr>
        <w:tc>
          <w:tcPr>
            <w:tcW w:w="1082" w:type="pct"/>
            <w:tcBorders>
              <w:top w:val="single" w:sz="4" w:space="0" w:color="auto"/>
              <w:left w:val="single" w:sz="4" w:space="0" w:color="auto"/>
              <w:bottom w:val="single" w:sz="4" w:space="0" w:color="auto"/>
              <w:right w:val="single" w:sz="4" w:space="0" w:color="auto"/>
            </w:tcBorders>
            <w:vAlign w:val="center"/>
          </w:tcPr>
          <w:p w14:paraId="44A1B68B" w14:textId="77777777" w:rsidR="009C14C3" w:rsidRPr="001837EA" w:rsidRDefault="009C14C3" w:rsidP="0000672A">
            <w:pPr>
              <w:numPr>
                <w:ilvl w:val="12"/>
                <w:numId w:val="0"/>
              </w:numPr>
              <w:spacing w:before="20" w:after="20"/>
              <w:rPr>
                <w:b/>
                <w:sz w:val="22"/>
                <w:szCs w:val="22"/>
              </w:rPr>
            </w:pPr>
            <w:r w:rsidRPr="001837EA">
              <w:rPr>
                <w:b/>
                <w:sz w:val="22"/>
                <w:szCs w:val="22"/>
              </w:rPr>
              <w:t>Tools/Technologies</w:t>
            </w:r>
          </w:p>
        </w:tc>
        <w:tc>
          <w:tcPr>
            <w:tcW w:w="3918" w:type="pct"/>
            <w:tcBorders>
              <w:top w:val="single" w:sz="4" w:space="0" w:color="auto"/>
              <w:left w:val="single" w:sz="4" w:space="0" w:color="auto"/>
              <w:bottom w:val="single" w:sz="4" w:space="0" w:color="auto"/>
              <w:right w:val="single" w:sz="4" w:space="0" w:color="auto"/>
            </w:tcBorders>
            <w:vAlign w:val="center"/>
          </w:tcPr>
          <w:p w14:paraId="0AE4C97E" w14:textId="77777777" w:rsidR="009C14C3" w:rsidRPr="001837EA"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1837EA">
              <w:rPr>
                <w:rFonts w:ascii="Times New Roman" w:eastAsia="Times New Roman" w:hAnsi="Times New Roman"/>
                <w:sz w:val="22"/>
                <w:szCs w:val="22"/>
                <w:lang w:bidi="he-IL"/>
              </w:rPr>
              <w:t>.</w:t>
            </w:r>
            <w:r w:rsidRPr="00237B8E">
              <w:rPr>
                <w:rFonts w:ascii="Book Antiqua" w:eastAsia="Calibri" w:hAnsi="Book Antiqua"/>
              </w:rPr>
              <w:t>Net and</w:t>
            </w:r>
            <w:r>
              <w:rPr>
                <w:rFonts w:ascii="Book Antiqua" w:eastAsia="Calibri" w:hAnsi="Book Antiqua"/>
              </w:rPr>
              <w:t xml:space="preserve"> </w:t>
            </w:r>
            <w:r w:rsidRPr="00005ECB">
              <w:rPr>
                <w:rFonts w:ascii="Book Antiqua" w:hAnsi="Book Antiqua"/>
              </w:rPr>
              <w:t>Bugzilla</w:t>
            </w:r>
          </w:p>
        </w:tc>
      </w:tr>
      <w:tr w:rsidR="009C14C3" w14:paraId="266FCF76" w14:textId="77777777" w:rsidTr="0000672A">
        <w:trPr>
          <w:trHeight w:val="171"/>
        </w:trPr>
        <w:tc>
          <w:tcPr>
            <w:tcW w:w="1082" w:type="pct"/>
            <w:tcBorders>
              <w:top w:val="single" w:sz="4" w:space="0" w:color="auto"/>
              <w:left w:val="single" w:sz="4" w:space="0" w:color="auto"/>
              <w:bottom w:val="single" w:sz="4" w:space="0" w:color="auto"/>
              <w:right w:val="single" w:sz="4" w:space="0" w:color="auto"/>
            </w:tcBorders>
            <w:vAlign w:val="center"/>
          </w:tcPr>
          <w:p w14:paraId="120AC28E" w14:textId="77777777" w:rsidR="009C14C3" w:rsidRDefault="009C14C3" w:rsidP="0000672A">
            <w:pPr>
              <w:numPr>
                <w:ilvl w:val="12"/>
                <w:numId w:val="0"/>
              </w:numPr>
              <w:spacing w:before="20" w:after="20"/>
              <w:jc w:val="center"/>
              <w:rPr>
                <w:b/>
              </w:rPr>
            </w:pPr>
            <w:r>
              <w:rPr>
                <w:b/>
              </w:rPr>
              <w:t>Description</w:t>
            </w:r>
          </w:p>
        </w:tc>
        <w:tc>
          <w:tcPr>
            <w:tcW w:w="3918" w:type="pct"/>
            <w:tcBorders>
              <w:top w:val="single" w:sz="4" w:space="0" w:color="auto"/>
              <w:left w:val="single" w:sz="4" w:space="0" w:color="auto"/>
              <w:bottom w:val="single" w:sz="4" w:space="0" w:color="auto"/>
              <w:right w:val="single" w:sz="4" w:space="0" w:color="auto"/>
            </w:tcBorders>
            <w:vAlign w:val="center"/>
          </w:tcPr>
          <w:p w14:paraId="41D68193" w14:textId="77777777" w:rsidR="009C14C3" w:rsidRDefault="009C14C3" w:rsidP="0000672A">
            <w:pPr>
              <w:rPr>
                <w:rFonts w:ascii="Book Antiqua" w:hAnsi="Book Antiqua"/>
              </w:rPr>
            </w:pPr>
            <w:r w:rsidRPr="0041285D">
              <w:rPr>
                <w:rFonts w:ascii="Book Antiqua" w:hAnsi="Book Antiqua"/>
                <w:b/>
              </w:rPr>
              <w:t>Abstract</w:t>
            </w:r>
            <w:r w:rsidRPr="00713265">
              <w:rPr>
                <w:rFonts w:ascii="Book Antiqua" w:hAnsi="Book Antiqua"/>
              </w:rPr>
              <w:t>:</w:t>
            </w:r>
          </w:p>
          <w:p w14:paraId="5D35C2E3" w14:textId="77777777" w:rsidR="009C14C3" w:rsidRPr="00713265" w:rsidRDefault="009C14C3" w:rsidP="0000672A">
            <w:pPr>
              <w:rPr>
                <w:rFonts w:ascii="Book Antiqua" w:hAnsi="Book Antiqua"/>
              </w:rPr>
            </w:pPr>
          </w:p>
          <w:p w14:paraId="72825A2D" w14:textId="77777777" w:rsidR="009C14C3" w:rsidRDefault="009C14C3" w:rsidP="0000672A">
            <w:pPr>
              <w:tabs>
                <w:tab w:val="left" w:pos="2160"/>
                <w:tab w:val="left" w:pos="2340"/>
              </w:tabs>
              <w:rPr>
                <w:rFonts w:ascii="Book Antiqua" w:eastAsia="Calibri" w:hAnsi="Book Antiqua"/>
                <w:lang w:bidi="ar-SA"/>
              </w:rPr>
            </w:pPr>
            <w:r w:rsidRPr="008B7604">
              <w:rPr>
                <w:rFonts w:ascii="Book Antiqua" w:eastAsia="Calibri" w:hAnsi="Book Antiqua"/>
                <w:b/>
                <w:lang w:bidi="ar-SA"/>
              </w:rPr>
              <w:t>Clik2fix</w:t>
            </w:r>
            <w:r w:rsidRPr="008B7604">
              <w:rPr>
                <w:rFonts w:ascii="Book Antiqua" w:eastAsia="Calibri" w:hAnsi="Book Antiqua"/>
                <w:lang w:bidi="ar-SA"/>
              </w:rPr>
              <w:t xml:space="preserve"> is an On-Demand Home Services Company that caters to 30+ Home Services and is operational in 2 cities. Customers can avail the services by logging the request either by directly calling or by generating a request in website. The website is capable to handle multiple requests at a time and the E2E functionality is to handle the requests logged by customers and ensure that the requests are being logged into the Database and in turn communicate with the Admin Panel which is the [primary source of order tracking for the Custom Support team</w:t>
            </w:r>
          </w:p>
          <w:p w14:paraId="0DCA56C7" w14:textId="77777777" w:rsidR="009C14C3" w:rsidRPr="00913010" w:rsidRDefault="009C14C3" w:rsidP="0000672A">
            <w:pPr>
              <w:tabs>
                <w:tab w:val="left" w:pos="2160"/>
                <w:tab w:val="left" w:pos="2340"/>
              </w:tabs>
              <w:rPr>
                <w:rFonts w:ascii="Arial" w:hAnsi="Arial" w:cs="Arial"/>
              </w:rPr>
            </w:pPr>
          </w:p>
        </w:tc>
      </w:tr>
      <w:tr w:rsidR="009C14C3" w14:paraId="42139E1E" w14:textId="77777777" w:rsidTr="0000672A">
        <w:trPr>
          <w:trHeight w:val="171"/>
        </w:trPr>
        <w:tc>
          <w:tcPr>
            <w:tcW w:w="1082" w:type="pct"/>
            <w:tcBorders>
              <w:top w:val="single" w:sz="4" w:space="0" w:color="auto"/>
              <w:left w:val="single" w:sz="4" w:space="0" w:color="auto"/>
              <w:bottom w:val="single" w:sz="4" w:space="0" w:color="auto"/>
              <w:right w:val="single" w:sz="4" w:space="0" w:color="auto"/>
            </w:tcBorders>
          </w:tcPr>
          <w:p w14:paraId="2A769A11" w14:textId="77777777" w:rsidR="009C14C3" w:rsidRDefault="009C14C3" w:rsidP="0000672A">
            <w:pPr>
              <w:numPr>
                <w:ilvl w:val="12"/>
                <w:numId w:val="0"/>
              </w:numPr>
              <w:spacing w:before="20" w:after="20"/>
              <w:rPr>
                <w:b/>
              </w:rPr>
            </w:pPr>
            <w:r>
              <w:rPr>
                <w:b/>
              </w:rPr>
              <w:t xml:space="preserve">Roles &amp; Responsibilities </w:t>
            </w:r>
          </w:p>
        </w:tc>
        <w:tc>
          <w:tcPr>
            <w:tcW w:w="3918" w:type="pct"/>
            <w:tcBorders>
              <w:top w:val="single" w:sz="4" w:space="0" w:color="auto"/>
              <w:left w:val="single" w:sz="4" w:space="0" w:color="auto"/>
              <w:bottom w:val="single" w:sz="4" w:space="0" w:color="auto"/>
              <w:right w:val="single" w:sz="4" w:space="0" w:color="auto"/>
            </w:tcBorders>
            <w:vAlign w:val="center"/>
          </w:tcPr>
          <w:p w14:paraId="23013A7F"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Creating the test cases for all the modules of the application.</w:t>
            </w:r>
          </w:p>
          <w:p w14:paraId="012DD615"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Review the test cases written for functional testing as per the scenarios created.</w:t>
            </w:r>
          </w:p>
          <w:p w14:paraId="567AA318" w14:textId="77777777" w:rsidR="009C14C3"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Prepared the Test scenarios from use cases and SRS.</w:t>
            </w:r>
          </w:p>
          <w:p w14:paraId="39CFA3CA" w14:textId="77777777" w:rsidR="009C14C3" w:rsidRPr="00237B8E" w:rsidRDefault="009C14C3" w:rsidP="0000672A">
            <w:pPr>
              <w:pStyle w:val="Normal9"/>
              <w:numPr>
                <w:ilvl w:val="0"/>
                <w:numId w:val="12"/>
              </w:numPr>
              <w:rPr>
                <w:rFonts w:ascii="Book Antiqua" w:eastAsia="Calibri" w:hAnsi="Book Antiqua"/>
                <w:color w:val="auto"/>
                <w:lang w:bidi="ar-SA"/>
              </w:rPr>
            </w:pPr>
            <w:r w:rsidRPr="00FF6A10">
              <w:rPr>
                <w:rFonts w:ascii="Book Antiqua" w:hAnsi="Book Antiqua"/>
              </w:rPr>
              <w:t>Performed various black box testing Methodologies</w:t>
            </w:r>
          </w:p>
          <w:p w14:paraId="6DCB5A0A"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 xml:space="preserve">Actively involved in executing Test Cases.  </w:t>
            </w:r>
          </w:p>
          <w:p w14:paraId="2D4A33C9"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Responsible for Functional and Regression testing.</w:t>
            </w:r>
          </w:p>
          <w:p w14:paraId="12B16D21"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Reporting the consolidated list of defects on daily basis.</w:t>
            </w:r>
          </w:p>
          <w:p w14:paraId="3BB44CED"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Prepared Test cases and Execution for Mobile application.</w:t>
            </w:r>
          </w:p>
          <w:p w14:paraId="0EF7F3F2"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lastRenderedPageBreak/>
              <w:t>Assigning the Retest defects to the team members.</w:t>
            </w:r>
          </w:p>
          <w:p w14:paraId="59564834"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Consolidating the status reports on weekly basis.</w:t>
            </w:r>
          </w:p>
          <w:p w14:paraId="5E1CE30F" w14:textId="77777777" w:rsidR="009C14C3" w:rsidRPr="00237B8E" w:rsidRDefault="009C14C3" w:rsidP="0000672A">
            <w:pPr>
              <w:pStyle w:val="Normal9"/>
              <w:numPr>
                <w:ilvl w:val="0"/>
                <w:numId w:val="12"/>
              </w:numPr>
              <w:rPr>
                <w:rFonts w:ascii="Book Antiqua" w:eastAsia="Calibri" w:hAnsi="Book Antiqua"/>
                <w:color w:val="auto"/>
                <w:lang w:bidi="ar-SA"/>
              </w:rPr>
            </w:pPr>
            <w:r w:rsidRPr="00237B8E">
              <w:rPr>
                <w:rFonts w:ascii="Book Antiqua" w:eastAsia="Calibri" w:hAnsi="Book Antiqua"/>
                <w:color w:val="auto"/>
                <w:lang w:bidi="ar-SA"/>
              </w:rPr>
              <w:t xml:space="preserve">Bug Reporting carried out in </w:t>
            </w:r>
            <w:r w:rsidRPr="00005ECB">
              <w:rPr>
                <w:rFonts w:ascii="Book Antiqua" w:hAnsi="Book Antiqua"/>
              </w:rPr>
              <w:t>Bugzilla</w:t>
            </w:r>
            <w:r w:rsidRPr="00237B8E">
              <w:rPr>
                <w:rFonts w:ascii="Book Antiqua" w:eastAsia="Calibri" w:hAnsi="Book Antiqua"/>
                <w:color w:val="auto"/>
                <w:lang w:bidi="ar-SA"/>
              </w:rPr>
              <w:t>.</w:t>
            </w:r>
          </w:p>
          <w:p w14:paraId="153F8D12" w14:textId="77777777" w:rsidR="009C14C3" w:rsidRDefault="009C14C3" w:rsidP="0000672A">
            <w:pPr>
              <w:pStyle w:val="Normal9"/>
              <w:numPr>
                <w:ilvl w:val="0"/>
                <w:numId w:val="12"/>
              </w:numPr>
            </w:pPr>
            <w:r w:rsidRPr="00237B8E">
              <w:rPr>
                <w:rFonts w:ascii="Book Antiqua" w:eastAsia="Calibri" w:hAnsi="Book Antiqua"/>
                <w:color w:val="auto"/>
                <w:lang w:bidi="ar-SA"/>
              </w:rPr>
              <w:t>Escalated issues as necessary for meeting deadline</w:t>
            </w:r>
          </w:p>
        </w:tc>
      </w:tr>
    </w:tbl>
    <w:p w14:paraId="05A5AFAE" w14:textId="77777777" w:rsidR="009C14C3" w:rsidRDefault="009C14C3" w:rsidP="009C14C3"/>
    <w:p w14:paraId="40516454" w14:textId="77777777" w:rsidR="009C14C3" w:rsidRPr="00B01E0C" w:rsidRDefault="009C14C3" w:rsidP="009C14C3"/>
    <w:p w14:paraId="0D82B440" w14:textId="77777777" w:rsidR="009C14C3" w:rsidRDefault="009C14C3" w:rsidP="009C14C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6"/>
        <w:gridCol w:w="7552"/>
      </w:tblGrid>
      <w:tr w:rsidR="009C14C3" w14:paraId="2639F8D5" w14:textId="77777777" w:rsidTr="0000672A">
        <w:trPr>
          <w:trHeight w:val="262"/>
        </w:trPr>
        <w:tc>
          <w:tcPr>
            <w:tcW w:w="5000" w:type="pct"/>
            <w:gridSpan w:val="2"/>
            <w:tcBorders>
              <w:top w:val="single" w:sz="4" w:space="0" w:color="000000"/>
              <w:left w:val="single" w:sz="4" w:space="0" w:color="000000"/>
              <w:bottom w:val="single" w:sz="4" w:space="0" w:color="000000"/>
              <w:right w:val="single" w:sz="4" w:space="0" w:color="000000"/>
            </w:tcBorders>
            <w:shd w:val="solid" w:color="auto" w:fill="999999"/>
            <w:vAlign w:val="center"/>
          </w:tcPr>
          <w:p w14:paraId="6A49A489" w14:textId="77777777" w:rsidR="009C14C3" w:rsidRPr="008038EC" w:rsidRDefault="009C14C3" w:rsidP="0000672A">
            <w:pPr>
              <w:numPr>
                <w:ilvl w:val="12"/>
                <w:numId w:val="0"/>
              </w:numPr>
              <w:spacing w:before="20" w:after="20"/>
              <w:rPr>
                <w:b/>
                <w:sz w:val="22"/>
                <w:szCs w:val="22"/>
              </w:rPr>
            </w:pPr>
            <w:r w:rsidRPr="008038EC">
              <w:rPr>
                <w:b/>
                <w:sz w:val="22"/>
                <w:szCs w:val="22"/>
              </w:rPr>
              <w:t xml:space="preserve">Project </w:t>
            </w:r>
            <w:r>
              <w:rPr>
                <w:b/>
                <w:sz w:val="22"/>
                <w:szCs w:val="22"/>
              </w:rPr>
              <w:t>3</w:t>
            </w:r>
            <w:r w:rsidRPr="008038EC">
              <w:rPr>
                <w:b/>
                <w:sz w:val="22"/>
                <w:szCs w:val="22"/>
              </w:rPr>
              <w:t>:</w:t>
            </w:r>
          </w:p>
        </w:tc>
      </w:tr>
      <w:tr w:rsidR="009C14C3" w14:paraId="2A96605E" w14:textId="77777777" w:rsidTr="0000672A">
        <w:trPr>
          <w:trHeight w:val="260"/>
        </w:trPr>
        <w:tc>
          <w:tcPr>
            <w:tcW w:w="1082" w:type="pct"/>
            <w:tcBorders>
              <w:top w:val="single" w:sz="4" w:space="0" w:color="000000"/>
              <w:left w:val="single" w:sz="4" w:space="0" w:color="auto"/>
              <w:bottom w:val="single" w:sz="4" w:space="0" w:color="auto"/>
              <w:right w:val="single" w:sz="4" w:space="0" w:color="auto"/>
            </w:tcBorders>
            <w:shd w:val="clear" w:color="auto" w:fill="E0E0E0"/>
            <w:vAlign w:val="center"/>
          </w:tcPr>
          <w:p w14:paraId="190BCDC9" w14:textId="77777777" w:rsidR="009C14C3" w:rsidRPr="008038EC" w:rsidRDefault="009C14C3" w:rsidP="0000672A">
            <w:pPr>
              <w:numPr>
                <w:ilvl w:val="12"/>
                <w:numId w:val="0"/>
              </w:numPr>
              <w:spacing w:before="20" w:after="20"/>
              <w:rPr>
                <w:b/>
                <w:sz w:val="22"/>
                <w:szCs w:val="22"/>
              </w:rPr>
            </w:pPr>
            <w:r w:rsidRPr="008038EC">
              <w:rPr>
                <w:b/>
                <w:sz w:val="22"/>
                <w:szCs w:val="22"/>
              </w:rPr>
              <w:t>Role</w:t>
            </w:r>
          </w:p>
        </w:tc>
        <w:tc>
          <w:tcPr>
            <w:tcW w:w="3918" w:type="pct"/>
            <w:tcBorders>
              <w:top w:val="single" w:sz="4" w:space="0" w:color="000000"/>
              <w:left w:val="single" w:sz="4" w:space="0" w:color="auto"/>
              <w:bottom w:val="single" w:sz="4" w:space="0" w:color="auto"/>
              <w:right w:val="single" w:sz="4" w:space="0" w:color="auto"/>
            </w:tcBorders>
            <w:shd w:val="clear" w:color="auto" w:fill="E0E0E0"/>
            <w:vAlign w:val="center"/>
          </w:tcPr>
          <w:p w14:paraId="74E259A7" w14:textId="77777777" w:rsidR="009C14C3" w:rsidRPr="008038EC" w:rsidRDefault="009C14C3" w:rsidP="0000672A">
            <w:pPr>
              <w:numPr>
                <w:ilvl w:val="12"/>
                <w:numId w:val="0"/>
              </w:numPr>
              <w:spacing w:before="20" w:after="20"/>
              <w:rPr>
                <w:b/>
                <w:sz w:val="22"/>
                <w:szCs w:val="22"/>
              </w:rPr>
            </w:pPr>
            <w:r>
              <w:rPr>
                <w:rFonts w:ascii="Book Antiqua" w:hAnsi="Book Antiqua"/>
              </w:rPr>
              <w:t>Sr Software Test Engineer</w:t>
            </w:r>
          </w:p>
        </w:tc>
      </w:tr>
      <w:tr w:rsidR="009C14C3" w14:paraId="03D97504"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65FBC3FF" w14:textId="77777777" w:rsidR="009C14C3" w:rsidRPr="008038EC" w:rsidRDefault="009C14C3" w:rsidP="0000672A">
            <w:pPr>
              <w:numPr>
                <w:ilvl w:val="12"/>
                <w:numId w:val="0"/>
              </w:numPr>
              <w:spacing w:before="20" w:after="20"/>
              <w:rPr>
                <w:b/>
                <w:sz w:val="22"/>
                <w:szCs w:val="22"/>
              </w:rPr>
            </w:pPr>
            <w:r w:rsidRPr="008038EC">
              <w:rPr>
                <w:b/>
                <w:sz w:val="22"/>
                <w:szCs w:val="22"/>
              </w:rPr>
              <w:t>Client</w:t>
            </w:r>
          </w:p>
        </w:tc>
        <w:tc>
          <w:tcPr>
            <w:tcW w:w="3918" w:type="pct"/>
            <w:tcBorders>
              <w:top w:val="single" w:sz="4" w:space="0" w:color="auto"/>
              <w:left w:val="single" w:sz="4" w:space="0" w:color="auto"/>
              <w:bottom w:val="single" w:sz="4" w:space="0" w:color="auto"/>
              <w:right w:val="single" w:sz="4" w:space="0" w:color="auto"/>
            </w:tcBorders>
            <w:vAlign w:val="center"/>
          </w:tcPr>
          <w:p w14:paraId="069B0347" w14:textId="77777777" w:rsidR="009C14C3" w:rsidRPr="008B7365"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D50FAE">
              <w:rPr>
                <w:rFonts w:ascii="Book Antiqua" w:eastAsia="Times New Roman" w:hAnsi="Book Antiqua"/>
                <w:lang w:bidi="he-IL"/>
              </w:rPr>
              <w:t>United Healthcare &amp; Optum</w:t>
            </w:r>
          </w:p>
        </w:tc>
      </w:tr>
      <w:tr w:rsidR="009C14C3" w14:paraId="0F457D33"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486AD319" w14:textId="77777777" w:rsidR="009C14C3" w:rsidRPr="008038EC" w:rsidRDefault="009C14C3" w:rsidP="0000672A">
            <w:pPr>
              <w:numPr>
                <w:ilvl w:val="12"/>
                <w:numId w:val="0"/>
              </w:numPr>
              <w:spacing w:before="20" w:after="20"/>
              <w:rPr>
                <w:b/>
                <w:sz w:val="22"/>
                <w:szCs w:val="22"/>
              </w:rPr>
            </w:pPr>
            <w:r w:rsidRPr="008038EC">
              <w:rPr>
                <w:b/>
                <w:sz w:val="22"/>
                <w:szCs w:val="22"/>
              </w:rPr>
              <w:t>Project Title</w:t>
            </w:r>
          </w:p>
        </w:tc>
        <w:tc>
          <w:tcPr>
            <w:tcW w:w="3918" w:type="pct"/>
            <w:tcBorders>
              <w:top w:val="single" w:sz="4" w:space="0" w:color="auto"/>
              <w:left w:val="single" w:sz="4" w:space="0" w:color="auto"/>
              <w:bottom w:val="single" w:sz="4" w:space="0" w:color="auto"/>
              <w:right w:val="single" w:sz="4" w:space="0" w:color="auto"/>
            </w:tcBorders>
            <w:vAlign w:val="center"/>
          </w:tcPr>
          <w:p w14:paraId="45314C36" w14:textId="77777777" w:rsidR="009C14C3" w:rsidRPr="008038EC" w:rsidRDefault="009C14C3" w:rsidP="0000672A">
            <w:pPr>
              <w:pStyle w:val="PlainText"/>
              <w:rPr>
                <w:rFonts w:ascii="Times New Roman" w:hAnsi="Times New Roman"/>
                <w:b/>
                <w:bCs/>
                <w:sz w:val="22"/>
                <w:szCs w:val="22"/>
              </w:rPr>
            </w:pPr>
            <w:r w:rsidRPr="00D50FAE">
              <w:rPr>
                <w:rFonts w:ascii="Times New Roman" w:hAnsi="Times New Roman"/>
                <w:b/>
                <w:bCs/>
                <w:sz w:val="22"/>
                <w:szCs w:val="22"/>
              </w:rPr>
              <w:t>RALLY &amp;eHP</w:t>
            </w:r>
          </w:p>
        </w:tc>
      </w:tr>
      <w:tr w:rsidR="009C14C3" w14:paraId="40CB6AE3"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77E0CF3D" w14:textId="77777777" w:rsidR="009C14C3" w:rsidRPr="008038EC" w:rsidRDefault="009C14C3" w:rsidP="0000672A">
            <w:pPr>
              <w:numPr>
                <w:ilvl w:val="12"/>
                <w:numId w:val="0"/>
              </w:numPr>
              <w:spacing w:before="20" w:after="20"/>
              <w:rPr>
                <w:b/>
                <w:sz w:val="22"/>
                <w:szCs w:val="22"/>
              </w:rPr>
            </w:pPr>
            <w:r w:rsidRPr="008038EC">
              <w:rPr>
                <w:b/>
                <w:sz w:val="22"/>
                <w:szCs w:val="22"/>
              </w:rPr>
              <w:t>Team Size</w:t>
            </w:r>
          </w:p>
        </w:tc>
        <w:tc>
          <w:tcPr>
            <w:tcW w:w="3918" w:type="pct"/>
            <w:tcBorders>
              <w:top w:val="single" w:sz="4" w:space="0" w:color="auto"/>
              <w:left w:val="single" w:sz="4" w:space="0" w:color="auto"/>
              <w:bottom w:val="single" w:sz="4" w:space="0" w:color="auto"/>
              <w:right w:val="single" w:sz="4" w:space="0" w:color="auto"/>
            </w:tcBorders>
            <w:vAlign w:val="center"/>
          </w:tcPr>
          <w:p w14:paraId="067B3C78"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sz w:val="22"/>
                <w:szCs w:val="22"/>
              </w:rPr>
            </w:pPr>
            <w:r>
              <w:rPr>
                <w:rFonts w:ascii="Book Antiqua" w:eastAsia="Times New Roman" w:hAnsi="Book Antiqua"/>
                <w:lang w:bidi="he-IL"/>
              </w:rPr>
              <w:t>12</w:t>
            </w:r>
            <w:r w:rsidRPr="00B1483E">
              <w:rPr>
                <w:rFonts w:ascii="Book Antiqua" w:eastAsia="Times New Roman" w:hAnsi="Book Antiqua"/>
                <w:lang w:bidi="he-IL"/>
              </w:rPr>
              <w:t xml:space="preserve"> </w:t>
            </w:r>
          </w:p>
        </w:tc>
      </w:tr>
      <w:tr w:rsidR="009C14C3" w14:paraId="11BF0728"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56D04F25" w14:textId="77777777" w:rsidR="009C14C3" w:rsidRPr="008038EC" w:rsidRDefault="009C14C3" w:rsidP="0000672A">
            <w:pPr>
              <w:numPr>
                <w:ilvl w:val="12"/>
                <w:numId w:val="0"/>
              </w:numPr>
              <w:spacing w:before="20" w:after="20"/>
              <w:rPr>
                <w:b/>
                <w:sz w:val="22"/>
                <w:szCs w:val="22"/>
              </w:rPr>
            </w:pPr>
            <w:r w:rsidRPr="008038EC">
              <w:rPr>
                <w:b/>
                <w:sz w:val="22"/>
                <w:szCs w:val="22"/>
              </w:rPr>
              <w:t xml:space="preserve">Environment </w:t>
            </w:r>
          </w:p>
        </w:tc>
        <w:tc>
          <w:tcPr>
            <w:tcW w:w="3918" w:type="pct"/>
            <w:tcBorders>
              <w:top w:val="single" w:sz="4" w:space="0" w:color="auto"/>
              <w:left w:val="single" w:sz="4" w:space="0" w:color="auto"/>
              <w:bottom w:val="single" w:sz="4" w:space="0" w:color="auto"/>
              <w:right w:val="single" w:sz="4" w:space="0" w:color="auto"/>
            </w:tcBorders>
            <w:vAlign w:val="center"/>
          </w:tcPr>
          <w:p w14:paraId="10791FA0"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B1483E">
              <w:rPr>
                <w:rFonts w:ascii="Book Antiqua" w:eastAsia="Times New Roman" w:hAnsi="Book Antiqua"/>
                <w:lang w:bidi="he-IL"/>
              </w:rPr>
              <w:t>Toad for Oracle, Windows 7</w:t>
            </w:r>
          </w:p>
        </w:tc>
      </w:tr>
      <w:tr w:rsidR="009C14C3" w14:paraId="42888BA4" w14:textId="77777777" w:rsidTr="0000672A">
        <w:trPr>
          <w:trHeight w:val="350"/>
        </w:trPr>
        <w:tc>
          <w:tcPr>
            <w:tcW w:w="1082" w:type="pct"/>
            <w:tcBorders>
              <w:top w:val="single" w:sz="4" w:space="0" w:color="auto"/>
              <w:left w:val="single" w:sz="4" w:space="0" w:color="auto"/>
              <w:bottom w:val="single" w:sz="4" w:space="0" w:color="auto"/>
              <w:right w:val="single" w:sz="4" w:space="0" w:color="auto"/>
            </w:tcBorders>
            <w:vAlign w:val="center"/>
          </w:tcPr>
          <w:p w14:paraId="68824EB0" w14:textId="77777777" w:rsidR="009C14C3" w:rsidRPr="008038EC" w:rsidRDefault="009C14C3" w:rsidP="0000672A">
            <w:pPr>
              <w:numPr>
                <w:ilvl w:val="12"/>
                <w:numId w:val="0"/>
              </w:numPr>
              <w:spacing w:before="20" w:after="20"/>
              <w:rPr>
                <w:b/>
                <w:sz w:val="22"/>
                <w:szCs w:val="22"/>
              </w:rPr>
            </w:pPr>
            <w:r w:rsidRPr="008038EC">
              <w:rPr>
                <w:b/>
                <w:sz w:val="22"/>
                <w:szCs w:val="22"/>
              </w:rPr>
              <w:t>Tools/Technologies</w:t>
            </w:r>
          </w:p>
        </w:tc>
        <w:tc>
          <w:tcPr>
            <w:tcW w:w="3918" w:type="pct"/>
            <w:tcBorders>
              <w:top w:val="single" w:sz="4" w:space="0" w:color="auto"/>
              <w:left w:val="single" w:sz="4" w:space="0" w:color="auto"/>
              <w:bottom w:val="single" w:sz="4" w:space="0" w:color="auto"/>
              <w:right w:val="single" w:sz="4" w:space="0" w:color="auto"/>
            </w:tcBorders>
            <w:vAlign w:val="center"/>
          </w:tcPr>
          <w:p w14:paraId="6A11A8E0" w14:textId="77777777" w:rsidR="009C14C3" w:rsidRPr="008038EC" w:rsidRDefault="009C14C3" w:rsidP="0000672A">
            <w:pPr>
              <w:pStyle w:val="WW-HTMLPreformatted"/>
              <w:numPr>
                <w:ilvl w:val="12"/>
                <w:numId w:val="0"/>
              </w:numPr>
              <w:tabs>
                <w:tab w:val="clear" w:pos="-264"/>
                <w:tab w:val="clear" w:pos="652"/>
                <w:tab w:val="left" w:pos="720"/>
              </w:tabs>
              <w:suppressAutoHyphens w:val="0"/>
              <w:spacing w:before="20" w:after="20"/>
              <w:rPr>
                <w:rFonts w:ascii="Times New Roman" w:eastAsia="Times New Roman" w:hAnsi="Times New Roman"/>
                <w:sz w:val="22"/>
                <w:szCs w:val="22"/>
                <w:lang w:bidi="he-IL"/>
              </w:rPr>
            </w:pPr>
            <w:r w:rsidRPr="00B1483E">
              <w:rPr>
                <w:rFonts w:ascii="Book Antiqua" w:eastAsia="Times New Roman" w:hAnsi="Book Antiqua"/>
                <w:lang w:bidi="he-IL"/>
              </w:rPr>
              <w:t>HP ALM</w:t>
            </w:r>
          </w:p>
        </w:tc>
      </w:tr>
      <w:tr w:rsidR="009C14C3" w14:paraId="200A33AD" w14:textId="77777777" w:rsidTr="0000672A">
        <w:tc>
          <w:tcPr>
            <w:tcW w:w="1082" w:type="pct"/>
            <w:tcBorders>
              <w:top w:val="single" w:sz="4" w:space="0" w:color="auto"/>
              <w:left w:val="single" w:sz="4" w:space="0" w:color="auto"/>
              <w:bottom w:val="single" w:sz="4" w:space="0" w:color="auto"/>
              <w:right w:val="single" w:sz="4" w:space="0" w:color="auto"/>
            </w:tcBorders>
            <w:vAlign w:val="center"/>
          </w:tcPr>
          <w:p w14:paraId="0B61EC7F" w14:textId="77777777" w:rsidR="009C14C3" w:rsidRDefault="009C14C3" w:rsidP="0000672A">
            <w:pPr>
              <w:numPr>
                <w:ilvl w:val="12"/>
                <w:numId w:val="0"/>
              </w:numPr>
              <w:spacing w:before="20" w:after="20"/>
              <w:jc w:val="center"/>
              <w:rPr>
                <w:b/>
              </w:rPr>
            </w:pPr>
            <w:r>
              <w:rPr>
                <w:b/>
              </w:rPr>
              <w:t>Description</w:t>
            </w:r>
          </w:p>
        </w:tc>
        <w:tc>
          <w:tcPr>
            <w:tcW w:w="3918" w:type="pct"/>
            <w:tcBorders>
              <w:top w:val="single" w:sz="4" w:space="0" w:color="auto"/>
              <w:left w:val="single" w:sz="4" w:space="0" w:color="auto"/>
              <w:bottom w:val="single" w:sz="4" w:space="0" w:color="auto"/>
              <w:right w:val="single" w:sz="4" w:space="0" w:color="auto"/>
            </w:tcBorders>
            <w:vAlign w:val="center"/>
          </w:tcPr>
          <w:p w14:paraId="46BA766A" w14:textId="77777777" w:rsidR="009C14C3" w:rsidRDefault="009C14C3" w:rsidP="0000672A">
            <w:pPr>
              <w:rPr>
                <w:rFonts w:ascii="Book Antiqua" w:hAnsi="Book Antiqua"/>
              </w:rPr>
            </w:pPr>
            <w:r w:rsidRPr="0041285D">
              <w:rPr>
                <w:rFonts w:ascii="Book Antiqua" w:hAnsi="Book Antiqua"/>
                <w:b/>
              </w:rPr>
              <w:t>Abstract</w:t>
            </w:r>
            <w:r w:rsidRPr="00713265">
              <w:rPr>
                <w:rFonts w:ascii="Book Antiqua" w:hAnsi="Book Antiqua"/>
              </w:rPr>
              <w:t>:</w:t>
            </w:r>
          </w:p>
          <w:p w14:paraId="7A5D95C6" w14:textId="77777777" w:rsidR="009C14C3" w:rsidRPr="00713265" w:rsidRDefault="009C14C3" w:rsidP="0000672A">
            <w:pPr>
              <w:rPr>
                <w:rFonts w:ascii="Book Antiqua" w:hAnsi="Book Antiqua"/>
              </w:rPr>
            </w:pPr>
          </w:p>
          <w:p w14:paraId="7347C1E4" w14:textId="77777777" w:rsidR="009C14C3" w:rsidRDefault="009C14C3" w:rsidP="0000672A">
            <w:pPr>
              <w:tabs>
                <w:tab w:val="left" w:pos="720"/>
                <w:tab w:val="left" w:pos="1440"/>
                <w:tab w:val="left" w:pos="2160"/>
                <w:tab w:val="left" w:pos="2880"/>
                <w:tab w:val="left" w:pos="3600"/>
                <w:tab w:val="left" w:pos="4320"/>
                <w:tab w:val="left" w:pos="5023"/>
                <w:tab w:val="center" w:pos="5400"/>
              </w:tabs>
              <w:spacing w:line="276" w:lineRule="auto"/>
              <w:jc w:val="both"/>
              <w:rPr>
                <w:rFonts w:ascii="Book Antiqua" w:hAnsi="Book Antiqua"/>
              </w:rPr>
            </w:pPr>
            <w:r w:rsidRPr="00B1483E">
              <w:rPr>
                <w:rFonts w:ascii="Book Antiqua" w:hAnsi="Book Antiqua"/>
              </w:rPr>
              <w:t>United Health Group is the most diversified healthcare company in the United States and a leader worldwide in helping people live healthier lives and helping to make the health system work better for everyone.</w:t>
            </w:r>
          </w:p>
          <w:p w14:paraId="22E63680" w14:textId="77777777" w:rsidR="009C14C3" w:rsidRPr="00B1483E" w:rsidRDefault="009C14C3" w:rsidP="0000672A">
            <w:pPr>
              <w:tabs>
                <w:tab w:val="left" w:pos="720"/>
                <w:tab w:val="left" w:pos="1440"/>
                <w:tab w:val="left" w:pos="2160"/>
                <w:tab w:val="left" w:pos="2880"/>
                <w:tab w:val="left" w:pos="3600"/>
                <w:tab w:val="left" w:pos="4320"/>
                <w:tab w:val="left" w:pos="5023"/>
                <w:tab w:val="center" w:pos="5400"/>
              </w:tabs>
              <w:spacing w:line="276" w:lineRule="auto"/>
              <w:jc w:val="both"/>
              <w:rPr>
                <w:rFonts w:ascii="Book Antiqua" w:hAnsi="Book Antiqua"/>
              </w:rPr>
            </w:pPr>
          </w:p>
          <w:p w14:paraId="74C58AEA" w14:textId="77777777" w:rsidR="009C14C3" w:rsidRPr="00B1483E" w:rsidRDefault="009C14C3" w:rsidP="0000672A">
            <w:pPr>
              <w:tabs>
                <w:tab w:val="left" w:pos="720"/>
                <w:tab w:val="left" w:pos="1440"/>
                <w:tab w:val="left" w:pos="2160"/>
                <w:tab w:val="left" w:pos="2880"/>
                <w:tab w:val="left" w:pos="3600"/>
                <w:tab w:val="left" w:pos="4320"/>
                <w:tab w:val="left" w:pos="5023"/>
                <w:tab w:val="center" w:pos="5400"/>
              </w:tabs>
              <w:spacing w:line="276" w:lineRule="auto"/>
              <w:jc w:val="both"/>
              <w:rPr>
                <w:rFonts w:ascii="Book Antiqua" w:hAnsi="Book Antiqua"/>
              </w:rPr>
            </w:pPr>
            <w:r w:rsidRPr="00B1483E">
              <w:rPr>
                <w:rFonts w:ascii="Book Antiqua" w:hAnsi="Book Antiqua"/>
              </w:rPr>
              <w:t>eHP (esync Health Portal) is an online experience where users can become Healthier physically and mentally. By completing a simple online assessment, the eHP finds opportunities or areas of improvement for the user. Through engaging programs and activities, users can track their progress, earn incentives and rewards.</w:t>
            </w:r>
          </w:p>
          <w:p w14:paraId="596F189C" w14:textId="77777777" w:rsidR="009C14C3" w:rsidRDefault="009C14C3" w:rsidP="0000672A">
            <w:pPr>
              <w:numPr>
                <w:ilvl w:val="12"/>
                <w:numId w:val="0"/>
              </w:numPr>
              <w:spacing w:before="20" w:after="20"/>
              <w:rPr>
                <w:rFonts w:ascii="Book Antiqua" w:hAnsi="Book Antiqua"/>
              </w:rPr>
            </w:pPr>
          </w:p>
          <w:p w14:paraId="160FFE34" w14:textId="77777777" w:rsidR="009C14C3" w:rsidRDefault="009C14C3" w:rsidP="0000672A">
            <w:pPr>
              <w:numPr>
                <w:ilvl w:val="12"/>
                <w:numId w:val="0"/>
              </w:numPr>
              <w:spacing w:before="20" w:after="20"/>
              <w:rPr>
                <w:rFonts w:ascii="Book Antiqua" w:hAnsi="Book Antiqua"/>
              </w:rPr>
            </w:pPr>
            <w:r w:rsidRPr="00B1483E">
              <w:rPr>
                <w:rFonts w:ascii="Book Antiqua" w:hAnsi="Book Antiqua"/>
              </w:rPr>
              <w:t>At UHG, Rally Health Portal is onboarding, which was a project management assignment to migrate customers from eHP system to new Rally Health and Wellness Portal. Rally, a health and wellness portal that combines technology, gaming and social media, helps people find personalized ways to eat better, move more, become more informed and improve their health. The customized portal is designed to motivate and empower people to take ownership of their health. More than Five million United Health members now have access to Rally</w:t>
            </w:r>
          </w:p>
          <w:p w14:paraId="7E97C915" w14:textId="77777777" w:rsidR="009C14C3" w:rsidRDefault="009C14C3" w:rsidP="0000672A">
            <w:pPr>
              <w:numPr>
                <w:ilvl w:val="12"/>
                <w:numId w:val="0"/>
              </w:numPr>
              <w:spacing w:before="20" w:after="20"/>
            </w:pPr>
          </w:p>
        </w:tc>
      </w:tr>
      <w:tr w:rsidR="009C14C3" w14:paraId="098A9E8F" w14:textId="77777777" w:rsidTr="0000672A">
        <w:tc>
          <w:tcPr>
            <w:tcW w:w="1082" w:type="pct"/>
            <w:tcBorders>
              <w:top w:val="single" w:sz="4" w:space="0" w:color="auto"/>
              <w:left w:val="single" w:sz="4" w:space="0" w:color="auto"/>
              <w:bottom w:val="single" w:sz="4" w:space="0" w:color="auto"/>
              <w:right w:val="single" w:sz="4" w:space="0" w:color="auto"/>
            </w:tcBorders>
          </w:tcPr>
          <w:p w14:paraId="426D2FDE" w14:textId="77777777" w:rsidR="009C14C3" w:rsidRDefault="009C14C3" w:rsidP="0000672A">
            <w:pPr>
              <w:numPr>
                <w:ilvl w:val="12"/>
                <w:numId w:val="0"/>
              </w:numPr>
              <w:spacing w:before="20" w:after="20"/>
              <w:rPr>
                <w:b/>
              </w:rPr>
            </w:pPr>
            <w:r>
              <w:rPr>
                <w:b/>
              </w:rPr>
              <w:t xml:space="preserve">Roles &amp; Responsibilities </w:t>
            </w:r>
          </w:p>
        </w:tc>
        <w:tc>
          <w:tcPr>
            <w:tcW w:w="3918" w:type="pct"/>
            <w:tcBorders>
              <w:top w:val="single" w:sz="4" w:space="0" w:color="auto"/>
              <w:left w:val="single" w:sz="4" w:space="0" w:color="auto"/>
              <w:bottom w:val="single" w:sz="4" w:space="0" w:color="auto"/>
              <w:right w:val="single" w:sz="4" w:space="0" w:color="auto"/>
            </w:tcBorders>
            <w:vAlign w:val="center"/>
          </w:tcPr>
          <w:p w14:paraId="71D21E14" w14:textId="77777777" w:rsidR="009C14C3" w:rsidRPr="00B1483E" w:rsidRDefault="009C14C3" w:rsidP="0000672A">
            <w:pPr>
              <w:numPr>
                <w:ilvl w:val="0"/>
                <w:numId w:val="6"/>
              </w:numPr>
              <w:rPr>
                <w:rFonts w:ascii="Book Antiqua" w:hAnsi="Book Antiqua"/>
              </w:rPr>
            </w:pPr>
            <w:r w:rsidRPr="00B1483E">
              <w:rPr>
                <w:rFonts w:ascii="Book Antiqua" w:hAnsi="Book Antiqua"/>
              </w:rPr>
              <w:t>Worked extensively with Quality Center for creating Test Cases and Test Summary Reports.</w:t>
            </w:r>
          </w:p>
          <w:p w14:paraId="24D8DB94" w14:textId="77777777" w:rsidR="009C14C3" w:rsidRPr="00B1483E" w:rsidRDefault="009C14C3" w:rsidP="0000672A">
            <w:pPr>
              <w:numPr>
                <w:ilvl w:val="0"/>
                <w:numId w:val="6"/>
              </w:numPr>
              <w:rPr>
                <w:rFonts w:ascii="Book Antiqua" w:hAnsi="Book Antiqua"/>
              </w:rPr>
            </w:pPr>
            <w:r w:rsidRPr="00B1483E">
              <w:rPr>
                <w:rFonts w:ascii="Book Antiqua" w:hAnsi="Book Antiqua"/>
              </w:rPr>
              <w:t>Developed and conducted system and user acceptance test plans on completion of system testing before installation of the application on user environment.</w:t>
            </w:r>
          </w:p>
          <w:p w14:paraId="2E6C8F6A" w14:textId="77777777" w:rsidR="009C14C3" w:rsidRPr="00B1483E" w:rsidRDefault="009C14C3" w:rsidP="0000672A">
            <w:pPr>
              <w:numPr>
                <w:ilvl w:val="0"/>
                <w:numId w:val="6"/>
              </w:numPr>
              <w:rPr>
                <w:rFonts w:ascii="Book Antiqua" w:hAnsi="Book Antiqua"/>
              </w:rPr>
            </w:pPr>
            <w:r w:rsidRPr="00B1483E">
              <w:rPr>
                <w:rFonts w:ascii="Book Antiqua" w:hAnsi="Book Antiqua"/>
              </w:rPr>
              <w:t>Interacted with developers and team leaders on defect status and review of defects in daily meetings.</w:t>
            </w:r>
          </w:p>
          <w:p w14:paraId="15C69666" w14:textId="77777777" w:rsidR="009C14C3" w:rsidRDefault="009C14C3" w:rsidP="0000672A">
            <w:pPr>
              <w:numPr>
                <w:ilvl w:val="0"/>
                <w:numId w:val="6"/>
              </w:numPr>
              <w:rPr>
                <w:rFonts w:ascii="Book Antiqua" w:hAnsi="Book Antiqua"/>
              </w:rPr>
            </w:pPr>
            <w:r w:rsidRPr="00B1483E">
              <w:rPr>
                <w:rFonts w:ascii="Book Antiqua" w:hAnsi="Book Antiqua"/>
              </w:rPr>
              <w:t>Understanding the Requirements and Functional Specifications of the application.</w:t>
            </w:r>
          </w:p>
          <w:p w14:paraId="7E848611" w14:textId="77777777" w:rsidR="009C14C3" w:rsidRPr="00B1483E" w:rsidRDefault="009C14C3" w:rsidP="0000672A">
            <w:pPr>
              <w:numPr>
                <w:ilvl w:val="0"/>
                <w:numId w:val="6"/>
              </w:numPr>
              <w:rPr>
                <w:rFonts w:ascii="Book Antiqua" w:hAnsi="Book Antiqua"/>
              </w:rPr>
            </w:pPr>
            <w:r w:rsidRPr="00FF6A10">
              <w:rPr>
                <w:rFonts w:ascii="Book Antiqua" w:hAnsi="Book Antiqua"/>
              </w:rPr>
              <w:t xml:space="preserve">Performed various black box testing Methodologies like Functionality testing, Compatibility Testing, Usability Testing, </w:t>
            </w:r>
            <w:r>
              <w:rPr>
                <w:rFonts w:ascii="Book Antiqua" w:hAnsi="Book Antiqua"/>
              </w:rPr>
              <w:t xml:space="preserve">and </w:t>
            </w:r>
            <w:r w:rsidRPr="00FF6A10">
              <w:rPr>
                <w:rFonts w:ascii="Book Antiqua" w:hAnsi="Book Antiqua"/>
              </w:rPr>
              <w:t>Regression testing</w:t>
            </w:r>
          </w:p>
          <w:p w14:paraId="3D18312A" w14:textId="77777777" w:rsidR="009C14C3" w:rsidRPr="00B1483E" w:rsidRDefault="009C14C3" w:rsidP="0000672A">
            <w:pPr>
              <w:numPr>
                <w:ilvl w:val="0"/>
                <w:numId w:val="6"/>
              </w:numPr>
              <w:rPr>
                <w:rFonts w:ascii="Book Antiqua" w:hAnsi="Book Antiqua"/>
              </w:rPr>
            </w:pPr>
            <w:r w:rsidRPr="00B1483E">
              <w:rPr>
                <w:rFonts w:ascii="Book Antiqua" w:hAnsi="Book Antiqua"/>
              </w:rPr>
              <w:t>Reported the bugs, e-mail notifications to the developers using the Quality Center.</w:t>
            </w:r>
          </w:p>
          <w:p w14:paraId="6422DCD1" w14:textId="77777777" w:rsidR="009C14C3" w:rsidRPr="00B1483E" w:rsidRDefault="009C14C3" w:rsidP="0000672A">
            <w:pPr>
              <w:numPr>
                <w:ilvl w:val="0"/>
                <w:numId w:val="6"/>
              </w:numPr>
              <w:rPr>
                <w:rFonts w:ascii="Book Antiqua" w:hAnsi="Book Antiqua"/>
              </w:rPr>
            </w:pPr>
            <w:r w:rsidRPr="00B1483E">
              <w:rPr>
                <w:rFonts w:ascii="Book Antiqua" w:hAnsi="Book Antiqua"/>
              </w:rPr>
              <w:t>Defect Reporting and Tracking using HP-ALM</w:t>
            </w:r>
          </w:p>
          <w:p w14:paraId="287E1F7C" w14:textId="77777777" w:rsidR="009C14C3" w:rsidRPr="00672DAE" w:rsidRDefault="009C14C3" w:rsidP="0000672A">
            <w:pPr>
              <w:numPr>
                <w:ilvl w:val="0"/>
                <w:numId w:val="6"/>
              </w:numPr>
              <w:rPr>
                <w:rFonts w:ascii="Book Antiqua" w:hAnsi="Book Antiqua"/>
              </w:rPr>
            </w:pPr>
            <w:r w:rsidRPr="00B1483E">
              <w:rPr>
                <w:rFonts w:ascii="Book Antiqua" w:hAnsi="Book Antiqua"/>
              </w:rPr>
              <w:t>Prepared and Executed Test Cases as per System Requirements for Customer module.</w:t>
            </w:r>
          </w:p>
        </w:tc>
      </w:tr>
    </w:tbl>
    <w:p w14:paraId="25F18481" w14:textId="77777777" w:rsidR="009C14C3" w:rsidRDefault="009C14C3" w:rsidP="009C14C3">
      <w:pPr>
        <w:widowControl w:val="0"/>
        <w:adjustRightInd w:val="0"/>
        <w:rPr>
          <w:b/>
          <w:bCs/>
        </w:rPr>
      </w:pPr>
    </w:p>
    <w:p w14:paraId="3D751750" w14:textId="77777777" w:rsidR="009C14C3" w:rsidRDefault="009C14C3" w:rsidP="009C14C3">
      <w:pPr>
        <w:widowControl w:val="0"/>
        <w:adjustRightInd w:val="0"/>
        <w:rPr>
          <w:b/>
          <w:bCs/>
        </w:rPr>
      </w:pPr>
    </w:p>
    <w:p w14:paraId="500C38B8" w14:textId="77777777" w:rsidR="009C14C3" w:rsidRDefault="009C14C3" w:rsidP="009C14C3">
      <w:pPr>
        <w:pStyle w:val="Heading4"/>
        <w:shd w:val="pct10" w:color="auto" w:fill="FFFFFF"/>
        <w:spacing w:line="240" w:lineRule="auto"/>
        <w:ind w:right="576"/>
        <w:jc w:val="left"/>
        <w:rPr>
          <w:rFonts w:ascii="Verdana" w:hAnsi="Verdana"/>
          <w:sz w:val="20"/>
        </w:rPr>
      </w:pPr>
      <w:r>
        <w:rPr>
          <w:rFonts w:ascii="Verdana" w:hAnsi="Verdana"/>
          <w:noProof/>
        </w:rPr>
        <mc:AlternateContent>
          <mc:Choice Requires="wps">
            <w:drawing>
              <wp:anchor distT="4294967295" distB="4294967295" distL="114300" distR="114300" simplePos="0" relativeHeight="251660288" behindDoc="0" locked="0" layoutInCell="1" allowOverlap="1" wp14:anchorId="078DEDC1" wp14:editId="6AE6B271">
                <wp:simplePos x="0" y="0"/>
                <wp:positionH relativeFrom="column">
                  <wp:posOffset>-22860</wp:posOffset>
                </wp:positionH>
                <wp:positionV relativeFrom="paragraph">
                  <wp:posOffset>-8256</wp:posOffset>
                </wp:positionV>
                <wp:extent cx="61474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836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pt" to="48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k3yQEAAHcDAAAOAAAAZHJzL2Uyb0RvYy54bWysU8Fu2zAMvQ/YPwi6L06yptuMOD2k6y7d&#10;FiDdBzCSbAuTRYFS4uTvR6lJum63YT4IFPn4RD7Sy7vj4MTBULToGzmbTKUwXqG2vmvkj6eHdx+l&#10;iAm8BofeNPJkorxbvX2zHENt5tij04YEk/hYj6GRfUqhrqqoejNAnGAwnoMt0gCJr9RVmmBk9sFV&#10;8+n0thqRdCBUJkb23j8H5arwt61R6XvbRpOEayTXlspJ5dzls1otoe4IQm/VuQz4hyoGsJ4fvVLd&#10;QwKxJ/sX1WAVYcQ2TRQOFbatVab0wN3Mpn90s+0hmNILixPDVab4/2jVt8OGhNU8Oyk8DDyibSKw&#10;XZ/EGr1nAZHELOs0hlgzfO03lDtVR78Nj6h+RuFx3YPvTKn36RSYpGRUr1LyJQZ+bTd+Rc0Y2Ccs&#10;oh1bGjIlyyGOZTan62zMMQnFztvZzYeb9wsp1CVWQX1JDBTTF4ODyEYjnfVZNqjh8BgTl87QCyS7&#10;PT5Y58ronRdjIz8t5ouSENFZnYMZFqnbrR2JA+TlKV/WgclewQj3Xhey3oD+fLYTWPdsM955Trv0&#10;/6zkDvVpQ5ku+3m6hfi8iXl9fr8X1Mv/svoFAAD//wMAUEsDBBQABgAIAAAAIQBkmaL33QAAAAgB&#10;AAAPAAAAZHJzL2Rvd25yZXYueG1sTI9BT8MwDIXvSPyHyEhcpi3dChWUphMCeuPCAHH1GtNWNE7X&#10;ZFvh12PEAU6W/Z6ev1esJ9erA42h82xguUhAEdfedtwYeHmu5legQkS22HsmA58UYF2enhSYW3/k&#10;JzpsYqMkhEOOBtoYh1zrULfkMCz8QCzaux8dRlnHRtsRjxLuer1Kkkw77Fg+tDjQXUv1x2bvDITq&#10;lXbV16yeJW9p42m1u398QGPOz6bbG1CRpvhnhh98QYdSmLZ+zzao3sA8zcQpc5mCEv06u7gEtf09&#10;6LLQ/wuU3wAAAP//AwBQSwECLQAUAAYACAAAACEAtoM4kv4AAADhAQAAEwAAAAAAAAAAAAAAAAAA&#10;AAAAW0NvbnRlbnRfVHlwZXNdLnhtbFBLAQItABQABgAIAAAAIQA4/SH/1gAAAJQBAAALAAAAAAAA&#10;AAAAAAAAAC8BAABfcmVscy8ucmVsc1BLAQItABQABgAIAAAAIQCCXWk3yQEAAHcDAAAOAAAAAAAA&#10;AAAAAAAAAC4CAABkcnMvZTJvRG9jLnhtbFBLAQItABQABgAIAAAAIQBkmaL33QAAAAgBAAAPAAAA&#10;AAAAAAAAAAAAACMEAABkcnMvZG93bnJldi54bWxQSwUGAAAAAAQABADzAAAALQUAAAAA&#10;"/>
            </w:pict>
          </mc:Fallback>
        </mc:AlternateContent>
      </w:r>
      <w:r w:rsidRPr="00BE4CB1">
        <w:rPr>
          <w:sz w:val="24"/>
        </w:rPr>
        <w:t>Project Management Skills</w:t>
      </w:r>
    </w:p>
    <w:p w14:paraId="7FE8D0D1" w14:textId="77777777" w:rsidR="009C14C3" w:rsidRDefault="009C14C3" w:rsidP="009C14C3">
      <w:pPr>
        <w:autoSpaceDE w:val="0"/>
        <w:autoSpaceDN w:val="0"/>
        <w:adjustRightInd w:val="0"/>
        <w:spacing w:line="360" w:lineRule="auto"/>
        <w:jc w:val="both"/>
      </w:pPr>
    </w:p>
    <w:p w14:paraId="219FEA4C" w14:textId="77777777" w:rsidR="009C14C3" w:rsidRPr="00713265" w:rsidRDefault="009C14C3" w:rsidP="009C14C3">
      <w:pPr>
        <w:numPr>
          <w:ilvl w:val="0"/>
          <w:numId w:val="8"/>
        </w:numPr>
        <w:spacing w:line="360" w:lineRule="auto"/>
        <w:rPr>
          <w:rFonts w:ascii="Book Antiqua" w:hAnsi="Book Antiqua"/>
        </w:rPr>
      </w:pPr>
      <w:r w:rsidRPr="00713265">
        <w:rPr>
          <w:rFonts w:ascii="Book Antiqua" w:hAnsi="Book Antiqua"/>
        </w:rPr>
        <w:t xml:space="preserve">Delivering and implementing the project as per scheduled milestones. </w:t>
      </w:r>
    </w:p>
    <w:p w14:paraId="0EEC2F91" w14:textId="77777777" w:rsidR="009C14C3" w:rsidRPr="00713265" w:rsidRDefault="009C14C3" w:rsidP="009C14C3">
      <w:pPr>
        <w:numPr>
          <w:ilvl w:val="0"/>
          <w:numId w:val="8"/>
        </w:numPr>
        <w:spacing w:line="360" w:lineRule="auto"/>
        <w:rPr>
          <w:rFonts w:ascii="Book Antiqua" w:hAnsi="Book Antiqua"/>
        </w:rPr>
      </w:pPr>
      <w:r w:rsidRPr="00713265">
        <w:rPr>
          <w:rFonts w:ascii="Book Antiqua" w:hAnsi="Book Antiqua"/>
        </w:rPr>
        <w:t>Support given to End users of application to resolve their issues</w:t>
      </w:r>
      <w:r>
        <w:rPr>
          <w:rFonts w:ascii="Book Antiqua" w:hAnsi="Book Antiqua"/>
        </w:rPr>
        <w:t>.</w:t>
      </w:r>
    </w:p>
    <w:p w14:paraId="15E98BDF" w14:textId="77777777" w:rsidR="009C14C3" w:rsidRPr="00713265" w:rsidRDefault="009C14C3" w:rsidP="009C14C3">
      <w:pPr>
        <w:numPr>
          <w:ilvl w:val="0"/>
          <w:numId w:val="8"/>
        </w:numPr>
        <w:spacing w:line="276" w:lineRule="auto"/>
        <w:jc w:val="both"/>
        <w:rPr>
          <w:rFonts w:ascii="Book Antiqua" w:hAnsi="Book Antiqua"/>
        </w:rPr>
      </w:pPr>
      <w:r w:rsidRPr="00713265">
        <w:rPr>
          <w:rFonts w:ascii="Book Antiqua" w:hAnsi="Book Antiqua"/>
        </w:rPr>
        <w:t>Publishing Daily Test status, Bugs status.</w:t>
      </w:r>
    </w:p>
    <w:p w14:paraId="3BA79459" w14:textId="77777777" w:rsidR="009C14C3" w:rsidRDefault="009C14C3" w:rsidP="009C14C3">
      <w:pPr>
        <w:numPr>
          <w:ilvl w:val="0"/>
          <w:numId w:val="8"/>
        </w:numPr>
        <w:spacing w:line="276" w:lineRule="auto"/>
        <w:jc w:val="both"/>
        <w:rPr>
          <w:rFonts w:ascii="Book Antiqua" w:hAnsi="Book Antiqua"/>
          <w:sz w:val="22"/>
          <w:szCs w:val="22"/>
        </w:rPr>
      </w:pPr>
      <w:r w:rsidRPr="00713265">
        <w:rPr>
          <w:rFonts w:ascii="Book Antiqua" w:hAnsi="Book Antiqua"/>
        </w:rPr>
        <w:t>Involved in Daily status calls held with Onshore Business Team</w:t>
      </w:r>
      <w:r w:rsidRPr="00D2119C">
        <w:rPr>
          <w:rFonts w:ascii="Book Antiqua" w:hAnsi="Book Antiqua"/>
          <w:sz w:val="22"/>
          <w:szCs w:val="22"/>
        </w:rPr>
        <w:t>.</w:t>
      </w:r>
    </w:p>
    <w:p w14:paraId="26F2E5DD" w14:textId="77777777" w:rsidR="009C14C3" w:rsidRDefault="009C14C3" w:rsidP="009C14C3">
      <w:pPr>
        <w:spacing w:line="276" w:lineRule="auto"/>
        <w:jc w:val="both"/>
        <w:rPr>
          <w:rFonts w:ascii="Book Antiqua" w:hAnsi="Book Antiqua"/>
        </w:rPr>
      </w:pPr>
    </w:p>
    <w:p w14:paraId="4F69065B" w14:textId="77777777" w:rsidR="009C14C3" w:rsidRPr="00BE4CB1" w:rsidRDefault="009C14C3" w:rsidP="009C14C3">
      <w:pPr>
        <w:pStyle w:val="Heading5"/>
        <w:shd w:val="clear" w:color="auto" w:fill="BFBFBF"/>
        <w:jc w:val="left"/>
        <w:rPr>
          <w:sz w:val="24"/>
        </w:rPr>
      </w:pPr>
      <w:r w:rsidRPr="00BE4CB1">
        <w:rPr>
          <w:sz w:val="24"/>
        </w:rPr>
        <w:t>Work Experience:</w:t>
      </w:r>
    </w:p>
    <w:p w14:paraId="0B25BE4F" w14:textId="77777777" w:rsidR="009C14C3" w:rsidRPr="002D7FA4" w:rsidRDefault="009C14C3" w:rsidP="009C14C3">
      <w:pPr>
        <w:spacing w:line="276" w:lineRule="auto"/>
        <w:jc w:val="both"/>
        <w:rPr>
          <w:rFonts w:ascii="Book Antiqua" w:hAnsi="Book Antiqua"/>
        </w:rPr>
      </w:pPr>
    </w:p>
    <w:p w14:paraId="420289BB" w14:textId="77777777" w:rsidR="009C14C3" w:rsidRPr="00A406D7" w:rsidRDefault="009C14C3" w:rsidP="009C14C3">
      <w:pPr>
        <w:pStyle w:val="ListParagraph"/>
        <w:numPr>
          <w:ilvl w:val="0"/>
          <w:numId w:val="13"/>
        </w:numPr>
        <w:spacing w:line="276" w:lineRule="auto"/>
        <w:jc w:val="both"/>
        <w:rPr>
          <w:rFonts w:ascii="Book Antiqua" w:hAnsi="Book Antiqua"/>
        </w:rPr>
      </w:pPr>
      <w:r w:rsidRPr="00A406D7">
        <w:rPr>
          <w:rFonts w:ascii="Book Antiqua" w:hAnsi="Book Antiqua"/>
        </w:rPr>
        <w:t>Worked as a MIS Executive in Ramky Group in the year 2011 to 2013</w:t>
      </w:r>
    </w:p>
    <w:p w14:paraId="766AAB23" w14:textId="77777777" w:rsidR="009C14C3" w:rsidRPr="00A406D7" w:rsidRDefault="009C14C3" w:rsidP="009C14C3">
      <w:pPr>
        <w:pStyle w:val="ListParagraph"/>
        <w:numPr>
          <w:ilvl w:val="0"/>
          <w:numId w:val="13"/>
        </w:numPr>
        <w:spacing w:line="276" w:lineRule="auto"/>
        <w:jc w:val="both"/>
        <w:rPr>
          <w:rFonts w:ascii="Book Antiqua" w:hAnsi="Book Antiqua"/>
        </w:rPr>
      </w:pPr>
      <w:r w:rsidRPr="00A406D7">
        <w:rPr>
          <w:rFonts w:ascii="Book Antiqua" w:hAnsi="Book Antiqua"/>
        </w:rPr>
        <w:t xml:space="preserve">Worked as a </w:t>
      </w:r>
      <w:r>
        <w:rPr>
          <w:rFonts w:ascii="Book Antiqua" w:hAnsi="Book Antiqua"/>
        </w:rPr>
        <w:t>IT</w:t>
      </w:r>
      <w:r w:rsidRPr="00A406D7">
        <w:rPr>
          <w:rFonts w:ascii="Book Antiqua" w:hAnsi="Book Antiqua"/>
        </w:rPr>
        <w:t xml:space="preserve"> Executive in </w:t>
      </w:r>
      <w:r>
        <w:rPr>
          <w:rFonts w:ascii="Book Antiqua" w:hAnsi="Book Antiqua"/>
        </w:rPr>
        <w:t>Jindal Group in the year 2014</w:t>
      </w:r>
      <w:r w:rsidRPr="00A406D7">
        <w:rPr>
          <w:rFonts w:ascii="Book Antiqua" w:hAnsi="Book Antiqua"/>
        </w:rPr>
        <w:t xml:space="preserve"> to 201</w:t>
      </w:r>
      <w:r>
        <w:rPr>
          <w:rFonts w:ascii="Book Antiqua" w:hAnsi="Book Antiqua"/>
        </w:rPr>
        <w:t>5</w:t>
      </w:r>
    </w:p>
    <w:p w14:paraId="7534669B" w14:textId="77777777" w:rsidR="009C14C3" w:rsidRDefault="009C14C3" w:rsidP="009C14C3">
      <w:pPr>
        <w:spacing w:line="276" w:lineRule="auto"/>
        <w:jc w:val="both"/>
        <w:rPr>
          <w:rFonts w:ascii="Book Antiqua" w:hAnsi="Book Antiqua"/>
        </w:rPr>
      </w:pPr>
    </w:p>
    <w:p w14:paraId="7651431D" w14:textId="77777777" w:rsidR="009C14C3" w:rsidRDefault="009C14C3" w:rsidP="009C14C3">
      <w:pPr>
        <w:spacing w:line="276" w:lineRule="auto"/>
        <w:jc w:val="both"/>
        <w:rPr>
          <w:rFonts w:ascii="Book Antiqua" w:hAnsi="Book Antiqua"/>
        </w:rPr>
      </w:pPr>
    </w:p>
    <w:p w14:paraId="2688A4A6" w14:textId="77777777" w:rsidR="009C14C3" w:rsidRDefault="009C14C3" w:rsidP="009C14C3">
      <w:pPr>
        <w:spacing w:line="276" w:lineRule="auto"/>
        <w:jc w:val="both"/>
        <w:rPr>
          <w:rFonts w:ascii="Book Antiqua" w:hAnsi="Book Antiqua"/>
        </w:rPr>
      </w:pPr>
      <w:r w:rsidRPr="002D7FA4">
        <w:rPr>
          <w:rFonts w:ascii="Book Antiqua" w:hAnsi="Book Antiqua"/>
        </w:rPr>
        <w:t>I hereby declare that the information given above is true and correct.</w:t>
      </w:r>
    </w:p>
    <w:p w14:paraId="63214A8C" w14:textId="77777777" w:rsidR="009C14C3" w:rsidRPr="002D7FA4" w:rsidRDefault="009C14C3" w:rsidP="009C14C3">
      <w:pPr>
        <w:spacing w:line="276" w:lineRule="auto"/>
        <w:jc w:val="both"/>
        <w:rPr>
          <w:rFonts w:ascii="Book Antiqua" w:hAnsi="Book Antiqua"/>
        </w:rPr>
      </w:pPr>
    </w:p>
    <w:p w14:paraId="0F35B953" w14:textId="77777777" w:rsidR="009C14C3" w:rsidRPr="002D7FA4" w:rsidRDefault="009C14C3" w:rsidP="009C14C3">
      <w:pPr>
        <w:spacing w:line="276" w:lineRule="auto"/>
        <w:jc w:val="both"/>
        <w:rPr>
          <w:rFonts w:ascii="Book Antiqua" w:hAnsi="Book Antiqua"/>
        </w:rPr>
      </w:pPr>
    </w:p>
    <w:p w14:paraId="1B135E2D" w14:textId="77777777" w:rsidR="009C14C3" w:rsidRPr="002D7FA4" w:rsidRDefault="009C14C3" w:rsidP="009C14C3">
      <w:pPr>
        <w:spacing w:line="276" w:lineRule="auto"/>
        <w:jc w:val="both"/>
        <w:rPr>
          <w:rFonts w:ascii="Book Antiqua" w:hAnsi="Book Antiqua"/>
        </w:rPr>
      </w:pPr>
      <w:r w:rsidRPr="002D7FA4">
        <w:rPr>
          <w:rFonts w:ascii="Book Antiqua" w:hAnsi="Book Antiqua"/>
        </w:rPr>
        <w:t>Date:</w:t>
      </w:r>
      <w:r w:rsidRPr="002D7FA4">
        <w:rPr>
          <w:rFonts w:ascii="Book Antiqua" w:hAnsi="Book Antiqua"/>
        </w:rPr>
        <w:tab/>
      </w:r>
      <w:r w:rsidRPr="002D7FA4">
        <w:rPr>
          <w:rFonts w:ascii="Book Antiqua" w:hAnsi="Book Antiqua"/>
        </w:rPr>
        <w:tab/>
      </w:r>
      <w:r w:rsidRPr="002D7FA4">
        <w:rPr>
          <w:rFonts w:ascii="Book Antiqua" w:hAnsi="Book Antiqua"/>
        </w:rPr>
        <w:tab/>
      </w:r>
      <w:r w:rsidRPr="002D7FA4">
        <w:rPr>
          <w:rFonts w:ascii="Book Antiqua" w:hAnsi="Book Antiqua"/>
        </w:rPr>
        <w:tab/>
      </w:r>
      <w:r w:rsidRPr="002D7FA4">
        <w:rPr>
          <w:rFonts w:ascii="Book Antiqua" w:hAnsi="Book Antiqua"/>
        </w:rPr>
        <w:tab/>
      </w:r>
      <w:r w:rsidRPr="002D7FA4">
        <w:rPr>
          <w:rFonts w:ascii="Book Antiqua" w:hAnsi="Book Antiqua"/>
        </w:rPr>
        <w:tab/>
      </w:r>
      <w:r w:rsidRPr="002D7FA4">
        <w:rPr>
          <w:rFonts w:ascii="Book Antiqua" w:hAnsi="Book Antiqua"/>
        </w:rPr>
        <w:tab/>
      </w:r>
      <w:r w:rsidRPr="002D7FA4">
        <w:rPr>
          <w:rFonts w:ascii="Book Antiqua" w:hAnsi="Book Antiqua"/>
        </w:rPr>
        <w:tab/>
      </w:r>
      <w:r>
        <w:rPr>
          <w:rFonts w:ascii="Book Antiqua" w:hAnsi="Book Antiqua"/>
        </w:rPr>
        <w:tab/>
      </w:r>
      <w:r>
        <w:rPr>
          <w:rFonts w:ascii="Book Antiqua" w:hAnsi="Book Antiqua"/>
        </w:rPr>
        <w:tab/>
      </w:r>
      <w:r w:rsidRPr="002D7FA4">
        <w:rPr>
          <w:rFonts w:ascii="Book Antiqua" w:hAnsi="Book Antiqua"/>
        </w:rPr>
        <w:t>Name: Anand KVM</w:t>
      </w:r>
    </w:p>
    <w:p w14:paraId="1E7A36FD" w14:textId="1521BF09" w:rsidR="00BE4CB1" w:rsidRPr="009C14C3" w:rsidRDefault="00BE4CB1" w:rsidP="009C14C3"/>
    <w:sectPr w:rsidR="00BE4CB1" w:rsidRPr="009C14C3" w:rsidSect="00C053A3">
      <w:footerReference w:type="default" r:id="rId7"/>
      <w:pgSz w:w="12240" w:h="15840"/>
      <w:pgMar w:top="922" w:right="1152" w:bottom="9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1C5B1" w14:textId="77777777" w:rsidR="009E1C51" w:rsidRDefault="009E1C51">
      <w:r>
        <w:separator/>
      </w:r>
    </w:p>
  </w:endnote>
  <w:endnote w:type="continuationSeparator" w:id="0">
    <w:p w14:paraId="103E4BB8" w14:textId="77777777" w:rsidR="009E1C51" w:rsidRDefault="009E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4CEF" w14:textId="77777777" w:rsidR="00E94AD9" w:rsidRDefault="00BE4CB1">
    <w:pPr>
      <w:pStyle w:val="Footer"/>
      <w:tabs>
        <w:tab w:val="clear" w:pos="8640"/>
        <w:tab w:val="right" w:pos="9720"/>
      </w:tabs>
    </w:pPr>
    <w:r>
      <w:tab/>
    </w:r>
    <w:r>
      <w:tab/>
    </w:r>
    <w:r>
      <w:rPr>
        <w:rStyle w:val="PageNumber"/>
        <w:snapToGrid w:val="0"/>
      </w:rPr>
      <w:t xml:space="preserve">Page </w:t>
    </w:r>
    <w:r w:rsidR="00A362AF">
      <w:rPr>
        <w:rStyle w:val="PageNumber"/>
        <w:snapToGrid w:val="0"/>
      </w:rPr>
      <w:fldChar w:fldCharType="begin"/>
    </w:r>
    <w:r>
      <w:rPr>
        <w:rStyle w:val="PageNumber"/>
        <w:snapToGrid w:val="0"/>
      </w:rPr>
      <w:instrText xml:space="preserve"> PAGE </w:instrText>
    </w:r>
    <w:r w:rsidR="00A362AF">
      <w:rPr>
        <w:rStyle w:val="PageNumber"/>
        <w:snapToGrid w:val="0"/>
      </w:rPr>
      <w:fldChar w:fldCharType="separate"/>
    </w:r>
    <w:r w:rsidR="0022304A">
      <w:rPr>
        <w:rStyle w:val="PageNumber"/>
        <w:noProof/>
        <w:snapToGrid w:val="0"/>
      </w:rPr>
      <w:t>1</w:t>
    </w:r>
    <w:r w:rsidR="00A362AF">
      <w:rPr>
        <w:rStyle w:val="PageNumber"/>
        <w:snapToGrid w:val="0"/>
      </w:rPr>
      <w:fldChar w:fldCharType="end"/>
    </w:r>
    <w:r>
      <w:rPr>
        <w:rStyle w:val="PageNumber"/>
        <w:snapToGrid w:val="0"/>
      </w:rPr>
      <w:t xml:space="preserve"> of </w:t>
    </w:r>
    <w:r w:rsidR="00A362AF">
      <w:rPr>
        <w:rStyle w:val="PageNumber"/>
        <w:snapToGrid w:val="0"/>
      </w:rPr>
      <w:fldChar w:fldCharType="begin"/>
    </w:r>
    <w:r>
      <w:rPr>
        <w:rStyle w:val="PageNumber"/>
        <w:snapToGrid w:val="0"/>
      </w:rPr>
      <w:instrText xml:space="preserve"> NUMPAGES </w:instrText>
    </w:r>
    <w:r w:rsidR="00A362AF">
      <w:rPr>
        <w:rStyle w:val="PageNumber"/>
        <w:snapToGrid w:val="0"/>
      </w:rPr>
      <w:fldChar w:fldCharType="separate"/>
    </w:r>
    <w:r w:rsidR="0022304A">
      <w:rPr>
        <w:rStyle w:val="PageNumber"/>
        <w:noProof/>
        <w:snapToGrid w:val="0"/>
      </w:rPr>
      <w:t>3</w:t>
    </w:r>
    <w:r w:rsidR="00A362AF">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0FD9" w14:textId="77777777" w:rsidR="009E1C51" w:rsidRDefault="009E1C51">
      <w:r>
        <w:separator/>
      </w:r>
    </w:p>
  </w:footnote>
  <w:footnote w:type="continuationSeparator" w:id="0">
    <w:p w14:paraId="0129F715" w14:textId="77777777" w:rsidR="009E1C51" w:rsidRDefault="009E1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5BB"/>
    <w:multiLevelType w:val="hybridMultilevel"/>
    <w:tmpl w:val="A710A36C"/>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15:restartNumberingAfterBreak="0">
    <w:nsid w:val="0104364F"/>
    <w:multiLevelType w:val="hybridMultilevel"/>
    <w:tmpl w:val="4D88F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7C90"/>
    <w:multiLevelType w:val="hybridMultilevel"/>
    <w:tmpl w:val="E71E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B7BC3"/>
    <w:multiLevelType w:val="hybridMultilevel"/>
    <w:tmpl w:val="FB22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F7231"/>
    <w:multiLevelType w:val="hybridMultilevel"/>
    <w:tmpl w:val="86CE1882"/>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2CF2702"/>
    <w:multiLevelType w:val="hybridMultilevel"/>
    <w:tmpl w:val="6AC20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C3A81"/>
    <w:multiLevelType w:val="hybridMultilevel"/>
    <w:tmpl w:val="2932BF3C"/>
    <w:lvl w:ilvl="0" w:tplc="04090001">
      <w:start w:val="1"/>
      <w:numFmt w:val="bullet"/>
      <w:lvlText w:val=""/>
      <w:lvlJc w:val="left"/>
      <w:pPr>
        <w:tabs>
          <w:tab w:val="num" w:pos="720"/>
        </w:tabs>
        <w:ind w:left="720" w:hanging="360"/>
      </w:pPr>
      <w:rPr>
        <w:rFonts w:ascii="Symbol" w:hAnsi="Symbol" w:hint="default"/>
        <w:color w:val="auto"/>
        <w:sz w:val="22"/>
        <w:szCs w:val="22"/>
      </w:rPr>
    </w:lvl>
    <w:lvl w:ilvl="1" w:tplc="FFFFFFFF" w:tentative="1">
      <w:start w:val="1"/>
      <w:numFmt w:val="bullet"/>
      <w:lvlText w:val="o"/>
      <w:lvlJc w:val="left"/>
      <w:pPr>
        <w:tabs>
          <w:tab w:val="num" w:pos="1440"/>
        </w:tabs>
        <w:ind w:left="1440" w:hanging="360"/>
      </w:pPr>
      <w:rPr>
        <w:rFonts w:ascii="Courier New" w:hAnsi="Courier New" w:cs="Arial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866BC"/>
    <w:multiLevelType w:val="hybridMultilevel"/>
    <w:tmpl w:val="BB1E05C6"/>
    <w:lvl w:ilvl="0" w:tplc="FFFFFFFF">
      <w:start w:val="1"/>
      <w:numFmt w:val="bullet"/>
      <w:lvlText w:val=""/>
      <w:lvlJc w:val="left"/>
      <w:pPr>
        <w:tabs>
          <w:tab w:val="num" w:pos="720"/>
        </w:tabs>
        <w:ind w:left="720" w:hanging="360"/>
      </w:pPr>
      <w:rPr>
        <w:rFonts w:ascii="Wingdings" w:hAnsi="Wingdings" w:hint="default"/>
        <w:color w:val="auto"/>
        <w:sz w:val="22"/>
        <w:szCs w:val="22"/>
      </w:rPr>
    </w:lvl>
    <w:lvl w:ilvl="1" w:tplc="FFFFFFFF" w:tentative="1">
      <w:start w:val="1"/>
      <w:numFmt w:val="bullet"/>
      <w:lvlText w:val="o"/>
      <w:lvlJc w:val="left"/>
      <w:pPr>
        <w:tabs>
          <w:tab w:val="num" w:pos="1440"/>
        </w:tabs>
        <w:ind w:left="1440" w:hanging="360"/>
      </w:pPr>
      <w:rPr>
        <w:rFonts w:ascii="Courier New" w:hAnsi="Courier New" w:cs="Arial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20E7B"/>
    <w:multiLevelType w:val="hybridMultilevel"/>
    <w:tmpl w:val="719878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74FB3"/>
    <w:multiLevelType w:val="hybridMultilevel"/>
    <w:tmpl w:val="C00E7CD8"/>
    <w:lvl w:ilvl="0" w:tplc="DFB01F1C">
      <w:numFmt w:val="bullet"/>
      <w:lvlText w:val=""/>
      <w:lvlJc w:val="left"/>
      <w:pPr>
        <w:tabs>
          <w:tab w:val="num" w:pos="288"/>
        </w:tabs>
        <w:ind w:left="288" w:hanging="288"/>
      </w:pPr>
      <w:rPr>
        <w:rFonts w:ascii="Wingdings" w:hAnsi="Wingdings" w:hint="default"/>
        <w:b w:val="0"/>
        <w:color w:val="000000"/>
      </w:rPr>
    </w:lvl>
    <w:lvl w:ilvl="1" w:tplc="04090009">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37366"/>
    <w:multiLevelType w:val="hybridMultilevel"/>
    <w:tmpl w:val="31AE2592"/>
    <w:lvl w:ilvl="0" w:tplc="A1EC7D54">
      <w:numFmt w:val="bullet"/>
      <w:pStyle w:val="ExperienceBullets"/>
      <w:lvlText w:val=""/>
      <w:lvlJc w:val="left"/>
      <w:pPr>
        <w:tabs>
          <w:tab w:val="num" w:pos="2160"/>
        </w:tabs>
        <w:ind w:left="2160" w:hanging="360"/>
      </w:pPr>
      <w:rPr>
        <w:rFonts w:ascii="Symbol" w:hAnsi="Symbol" w:cs="Times New Roman" w:hint="default"/>
        <w:color w:val="auto"/>
      </w:rPr>
    </w:lvl>
    <w:lvl w:ilvl="1" w:tplc="6B9248B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273ED1"/>
    <w:multiLevelType w:val="hybridMultilevel"/>
    <w:tmpl w:val="4C584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01D3D"/>
    <w:multiLevelType w:val="hybridMultilevel"/>
    <w:tmpl w:val="E5A463BE"/>
    <w:lvl w:ilvl="0" w:tplc="3298761A">
      <w:start w:val="1"/>
      <w:numFmt w:val="bullet"/>
      <w:pStyle w:val="Normal9"/>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5"/>
  </w:num>
  <w:num w:numId="4">
    <w:abstractNumId w:val="4"/>
  </w:num>
  <w:num w:numId="5">
    <w:abstractNumId w:val="2"/>
  </w:num>
  <w:num w:numId="6">
    <w:abstractNumId w:val="0"/>
  </w:num>
  <w:num w:numId="7">
    <w:abstractNumId w:val="7"/>
  </w:num>
  <w:num w:numId="8">
    <w:abstractNumId w:val="9"/>
  </w:num>
  <w:num w:numId="9">
    <w:abstractNumId w:val="1"/>
  </w:num>
  <w:num w:numId="10">
    <w:abstractNumId w:val="8"/>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0tTQ1NDU2tTA2N7BU0lEKTi0uzszPAymwrAUAP/iOESwAAAA="/>
  </w:docVars>
  <w:rsids>
    <w:rsidRoot w:val="00BE4CB1"/>
    <w:rsid w:val="000135DB"/>
    <w:rsid w:val="00014BA8"/>
    <w:rsid w:val="000509D2"/>
    <w:rsid w:val="000616B9"/>
    <w:rsid w:val="000C46C4"/>
    <w:rsid w:val="00117155"/>
    <w:rsid w:val="001264E2"/>
    <w:rsid w:val="001540DB"/>
    <w:rsid w:val="00165253"/>
    <w:rsid w:val="001812FD"/>
    <w:rsid w:val="001904C0"/>
    <w:rsid w:val="001F7013"/>
    <w:rsid w:val="001F7E7F"/>
    <w:rsid w:val="00214874"/>
    <w:rsid w:val="0022035E"/>
    <w:rsid w:val="0022304A"/>
    <w:rsid w:val="00240128"/>
    <w:rsid w:val="00246654"/>
    <w:rsid w:val="00266CF9"/>
    <w:rsid w:val="00267369"/>
    <w:rsid w:val="00284F12"/>
    <w:rsid w:val="002C6026"/>
    <w:rsid w:val="002D4185"/>
    <w:rsid w:val="002E6162"/>
    <w:rsid w:val="003068FB"/>
    <w:rsid w:val="00313DAE"/>
    <w:rsid w:val="00322C38"/>
    <w:rsid w:val="003260D5"/>
    <w:rsid w:val="00336061"/>
    <w:rsid w:val="003446CF"/>
    <w:rsid w:val="00371B6A"/>
    <w:rsid w:val="00380C08"/>
    <w:rsid w:val="003900D1"/>
    <w:rsid w:val="0039060F"/>
    <w:rsid w:val="00395766"/>
    <w:rsid w:val="003A7E4F"/>
    <w:rsid w:val="003C1804"/>
    <w:rsid w:val="003F06C9"/>
    <w:rsid w:val="003F6546"/>
    <w:rsid w:val="00487ADE"/>
    <w:rsid w:val="00496A1F"/>
    <w:rsid w:val="004B100E"/>
    <w:rsid w:val="004B3F92"/>
    <w:rsid w:val="004B4E81"/>
    <w:rsid w:val="004C5511"/>
    <w:rsid w:val="004C7A80"/>
    <w:rsid w:val="00511945"/>
    <w:rsid w:val="00535B6A"/>
    <w:rsid w:val="0054342C"/>
    <w:rsid w:val="00561EE0"/>
    <w:rsid w:val="00564239"/>
    <w:rsid w:val="00565A54"/>
    <w:rsid w:val="00581CFD"/>
    <w:rsid w:val="005A0033"/>
    <w:rsid w:val="005A663E"/>
    <w:rsid w:val="005B22E8"/>
    <w:rsid w:val="005C571A"/>
    <w:rsid w:val="005D1F90"/>
    <w:rsid w:val="005E26A7"/>
    <w:rsid w:val="005E4760"/>
    <w:rsid w:val="00664448"/>
    <w:rsid w:val="00672DAE"/>
    <w:rsid w:val="00691335"/>
    <w:rsid w:val="006B2F6C"/>
    <w:rsid w:val="006D587A"/>
    <w:rsid w:val="00701ACF"/>
    <w:rsid w:val="00711BD7"/>
    <w:rsid w:val="00715846"/>
    <w:rsid w:val="00745B80"/>
    <w:rsid w:val="00795023"/>
    <w:rsid w:val="0079797A"/>
    <w:rsid w:val="007A54F6"/>
    <w:rsid w:val="007C0611"/>
    <w:rsid w:val="007E54C0"/>
    <w:rsid w:val="007E7151"/>
    <w:rsid w:val="00811240"/>
    <w:rsid w:val="008213E7"/>
    <w:rsid w:val="008976D7"/>
    <w:rsid w:val="008A3FDD"/>
    <w:rsid w:val="008B7604"/>
    <w:rsid w:val="008C3F03"/>
    <w:rsid w:val="008C7E82"/>
    <w:rsid w:val="00904AD9"/>
    <w:rsid w:val="00931ACC"/>
    <w:rsid w:val="009320F8"/>
    <w:rsid w:val="009326B9"/>
    <w:rsid w:val="00952776"/>
    <w:rsid w:val="00980748"/>
    <w:rsid w:val="00990ADA"/>
    <w:rsid w:val="00991F6E"/>
    <w:rsid w:val="009C14C3"/>
    <w:rsid w:val="009D73F0"/>
    <w:rsid w:val="009E1C51"/>
    <w:rsid w:val="009F573C"/>
    <w:rsid w:val="00A0321F"/>
    <w:rsid w:val="00A3613B"/>
    <w:rsid w:val="00A362AF"/>
    <w:rsid w:val="00A406D7"/>
    <w:rsid w:val="00A60841"/>
    <w:rsid w:val="00A8261D"/>
    <w:rsid w:val="00AB672D"/>
    <w:rsid w:val="00AC23C0"/>
    <w:rsid w:val="00AE7756"/>
    <w:rsid w:val="00B01E0C"/>
    <w:rsid w:val="00B10285"/>
    <w:rsid w:val="00B11780"/>
    <w:rsid w:val="00B218E8"/>
    <w:rsid w:val="00B4691F"/>
    <w:rsid w:val="00B835B1"/>
    <w:rsid w:val="00BA5344"/>
    <w:rsid w:val="00BD4FAA"/>
    <w:rsid w:val="00BE4CB1"/>
    <w:rsid w:val="00C053A3"/>
    <w:rsid w:val="00C3351C"/>
    <w:rsid w:val="00C52537"/>
    <w:rsid w:val="00C87AFE"/>
    <w:rsid w:val="00CA2C9D"/>
    <w:rsid w:val="00CA4F69"/>
    <w:rsid w:val="00CB23B6"/>
    <w:rsid w:val="00CF22C0"/>
    <w:rsid w:val="00D01D19"/>
    <w:rsid w:val="00D366F2"/>
    <w:rsid w:val="00D44D64"/>
    <w:rsid w:val="00D45FAD"/>
    <w:rsid w:val="00D86214"/>
    <w:rsid w:val="00D9624E"/>
    <w:rsid w:val="00DA0C52"/>
    <w:rsid w:val="00DA6C6F"/>
    <w:rsid w:val="00DF3366"/>
    <w:rsid w:val="00E302BD"/>
    <w:rsid w:val="00E43606"/>
    <w:rsid w:val="00E448F7"/>
    <w:rsid w:val="00E84B26"/>
    <w:rsid w:val="00E95165"/>
    <w:rsid w:val="00ED5ECE"/>
    <w:rsid w:val="00ED78DC"/>
    <w:rsid w:val="00F52F49"/>
    <w:rsid w:val="00FA712D"/>
    <w:rsid w:val="00FB7799"/>
    <w:rsid w:val="00FC5C2D"/>
    <w:rsid w:val="00FD6424"/>
    <w:rsid w:val="00FF6A1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EB4D"/>
  <w15:docId w15:val="{A240F18D-EF52-49DD-82DC-1A999DDB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B1"/>
    <w:pPr>
      <w:spacing w:after="0" w:line="240" w:lineRule="auto"/>
    </w:pPr>
    <w:rPr>
      <w:rFonts w:ascii="Times New Roman" w:eastAsia="Times New Roman" w:hAnsi="Times New Roman" w:cs="Times New Roman"/>
      <w:sz w:val="20"/>
      <w:szCs w:val="20"/>
      <w:lang w:val="en-US" w:bidi="he-IL"/>
    </w:rPr>
  </w:style>
  <w:style w:type="paragraph" w:styleId="Heading1">
    <w:name w:val="heading 1"/>
    <w:basedOn w:val="Normal"/>
    <w:next w:val="Normal"/>
    <w:link w:val="Heading1Char"/>
    <w:qFormat/>
    <w:rsid w:val="00BE4CB1"/>
    <w:pPr>
      <w:keepNext/>
      <w:outlineLvl w:val="0"/>
    </w:pPr>
    <w:rPr>
      <w:b/>
    </w:rPr>
  </w:style>
  <w:style w:type="paragraph" w:styleId="Heading2">
    <w:name w:val="heading 2"/>
    <w:basedOn w:val="Normal"/>
    <w:next w:val="Normal"/>
    <w:link w:val="Heading2Char"/>
    <w:qFormat/>
    <w:rsid w:val="00BE4CB1"/>
    <w:pPr>
      <w:keepNext/>
      <w:jc w:val="both"/>
      <w:outlineLvl w:val="1"/>
    </w:pPr>
    <w:rPr>
      <w:b/>
    </w:rPr>
  </w:style>
  <w:style w:type="paragraph" w:styleId="Heading4">
    <w:name w:val="heading 4"/>
    <w:basedOn w:val="Normal"/>
    <w:next w:val="Normal"/>
    <w:link w:val="Heading4Char"/>
    <w:qFormat/>
    <w:rsid w:val="00BE4CB1"/>
    <w:pPr>
      <w:keepNext/>
      <w:spacing w:line="360" w:lineRule="auto"/>
      <w:jc w:val="center"/>
      <w:outlineLvl w:val="3"/>
    </w:pPr>
    <w:rPr>
      <w:b/>
      <w:sz w:val="22"/>
    </w:rPr>
  </w:style>
  <w:style w:type="paragraph" w:styleId="Heading5">
    <w:name w:val="heading 5"/>
    <w:basedOn w:val="Normal"/>
    <w:next w:val="Normal"/>
    <w:link w:val="Heading5Char"/>
    <w:qFormat/>
    <w:rsid w:val="00BE4CB1"/>
    <w:pPr>
      <w:keepNext/>
      <w:jc w:val="center"/>
      <w:outlineLvl w:val="4"/>
    </w:pPr>
    <w:rPr>
      <w:b/>
    </w:rPr>
  </w:style>
  <w:style w:type="paragraph" w:styleId="Heading6">
    <w:name w:val="heading 6"/>
    <w:basedOn w:val="Normal"/>
    <w:next w:val="Normal"/>
    <w:link w:val="Heading6Char"/>
    <w:qFormat/>
    <w:rsid w:val="00BE4CB1"/>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CB1"/>
    <w:rPr>
      <w:rFonts w:ascii="Times New Roman" w:eastAsia="Times New Roman" w:hAnsi="Times New Roman" w:cs="Times New Roman"/>
      <w:b/>
      <w:sz w:val="20"/>
      <w:szCs w:val="20"/>
      <w:lang w:val="en-US" w:bidi="he-IL"/>
    </w:rPr>
  </w:style>
  <w:style w:type="character" w:customStyle="1" w:styleId="Heading2Char">
    <w:name w:val="Heading 2 Char"/>
    <w:basedOn w:val="DefaultParagraphFont"/>
    <w:link w:val="Heading2"/>
    <w:rsid w:val="00BE4CB1"/>
    <w:rPr>
      <w:rFonts w:ascii="Times New Roman" w:eastAsia="Times New Roman" w:hAnsi="Times New Roman" w:cs="Times New Roman"/>
      <w:b/>
      <w:sz w:val="20"/>
      <w:szCs w:val="20"/>
      <w:lang w:val="en-US" w:bidi="he-IL"/>
    </w:rPr>
  </w:style>
  <w:style w:type="character" w:customStyle="1" w:styleId="Heading4Char">
    <w:name w:val="Heading 4 Char"/>
    <w:basedOn w:val="DefaultParagraphFont"/>
    <w:link w:val="Heading4"/>
    <w:rsid w:val="00BE4CB1"/>
    <w:rPr>
      <w:rFonts w:ascii="Times New Roman" w:eastAsia="Times New Roman" w:hAnsi="Times New Roman" w:cs="Times New Roman"/>
      <w:b/>
      <w:szCs w:val="20"/>
      <w:lang w:val="en-US" w:bidi="he-IL"/>
    </w:rPr>
  </w:style>
  <w:style w:type="character" w:customStyle="1" w:styleId="Heading5Char">
    <w:name w:val="Heading 5 Char"/>
    <w:basedOn w:val="DefaultParagraphFont"/>
    <w:link w:val="Heading5"/>
    <w:rsid w:val="00BE4CB1"/>
    <w:rPr>
      <w:rFonts w:ascii="Times New Roman" w:eastAsia="Times New Roman" w:hAnsi="Times New Roman" w:cs="Times New Roman"/>
      <w:b/>
      <w:sz w:val="20"/>
      <w:szCs w:val="20"/>
      <w:lang w:val="en-US" w:bidi="he-IL"/>
    </w:rPr>
  </w:style>
  <w:style w:type="character" w:customStyle="1" w:styleId="Heading6Char">
    <w:name w:val="Heading 6 Char"/>
    <w:basedOn w:val="DefaultParagraphFont"/>
    <w:link w:val="Heading6"/>
    <w:rsid w:val="00BE4CB1"/>
    <w:rPr>
      <w:rFonts w:ascii="Times New Roman" w:eastAsia="Times New Roman" w:hAnsi="Times New Roman" w:cs="Times New Roman"/>
      <w:b/>
      <w:sz w:val="20"/>
      <w:szCs w:val="20"/>
      <w:lang w:val="en-US" w:bidi="he-IL"/>
    </w:rPr>
  </w:style>
  <w:style w:type="paragraph" w:styleId="CommentText">
    <w:name w:val="annotation text"/>
    <w:basedOn w:val="Normal"/>
    <w:link w:val="CommentTextChar"/>
    <w:semiHidden/>
    <w:rsid w:val="00BE4CB1"/>
  </w:style>
  <w:style w:type="character" w:customStyle="1" w:styleId="CommentTextChar">
    <w:name w:val="Comment Text Char"/>
    <w:basedOn w:val="DefaultParagraphFont"/>
    <w:link w:val="CommentText"/>
    <w:semiHidden/>
    <w:rsid w:val="00BE4CB1"/>
    <w:rPr>
      <w:rFonts w:ascii="Times New Roman" w:eastAsia="Times New Roman" w:hAnsi="Times New Roman" w:cs="Times New Roman"/>
      <w:sz w:val="20"/>
      <w:szCs w:val="20"/>
      <w:lang w:val="en-US" w:bidi="he-IL"/>
    </w:rPr>
  </w:style>
  <w:style w:type="paragraph" w:styleId="PlainText">
    <w:name w:val="Plain Text"/>
    <w:basedOn w:val="Normal"/>
    <w:link w:val="PlainTextChar"/>
    <w:rsid w:val="00BE4CB1"/>
    <w:rPr>
      <w:rFonts w:ascii="Courier New" w:hAnsi="Courier New"/>
    </w:rPr>
  </w:style>
  <w:style w:type="character" w:customStyle="1" w:styleId="PlainTextChar">
    <w:name w:val="Plain Text Char"/>
    <w:basedOn w:val="DefaultParagraphFont"/>
    <w:link w:val="PlainText"/>
    <w:rsid w:val="00BE4CB1"/>
    <w:rPr>
      <w:rFonts w:ascii="Courier New" w:eastAsia="Times New Roman" w:hAnsi="Courier New" w:cs="Times New Roman"/>
      <w:sz w:val="20"/>
      <w:szCs w:val="20"/>
      <w:lang w:val="en-US" w:bidi="he-IL"/>
    </w:rPr>
  </w:style>
  <w:style w:type="paragraph" w:styleId="Footer">
    <w:name w:val="footer"/>
    <w:basedOn w:val="Normal"/>
    <w:link w:val="FooterChar"/>
    <w:rsid w:val="00BE4CB1"/>
    <w:pPr>
      <w:tabs>
        <w:tab w:val="center" w:pos="4320"/>
        <w:tab w:val="right" w:pos="8640"/>
      </w:tabs>
    </w:pPr>
  </w:style>
  <w:style w:type="character" w:customStyle="1" w:styleId="FooterChar">
    <w:name w:val="Footer Char"/>
    <w:basedOn w:val="DefaultParagraphFont"/>
    <w:link w:val="Footer"/>
    <w:rsid w:val="00BE4CB1"/>
    <w:rPr>
      <w:rFonts w:ascii="Times New Roman" w:eastAsia="Times New Roman" w:hAnsi="Times New Roman" w:cs="Times New Roman"/>
      <w:sz w:val="20"/>
      <w:szCs w:val="20"/>
      <w:lang w:val="en-US" w:bidi="he-IL"/>
    </w:rPr>
  </w:style>
  <w:style w:type="character" w:styleId="PageNumber">
    <w:name w:val="page number"/>
    <w:basedOn w:val="DefaultParagraphFont"/>
    <w:rsid w:val="00BE4CB1"/>
  </w:style>
  <w:style w:type="paragraph" w:customStyle="1" w:styleId="WW-HTMLPreformatted">
    <w:name w:val="WW-HTML Preformatted"/>
    <w:basedOn w:val="Normal"/>
    <w:rsid w:val="00BE4CB1"/>
    <w:pPr>
      <w:tabs>
        <w:tab w:val="left" w:pos="-264"/>
        <w:tab w:val="left" w:pos="652"/>
        <w:tab w:val="left" w:pos="1568"/>
        <w:tab w:val="left" w:pos="2484"/>
        <w:tab w:val="left" w:pos="3400"/>
        <w:tab w:val="left" w:pos="4316"/>
        <w:tab w:val="left" w:pos="5232"/>
        <w:tab w:val="left" w:pos="6148"/>
        <w:tab w:val="left" w:pos="7064"/>
        <w:tab w:val="left" w:pos="7980"/>
        <w:tab w:val="left" w:pos="8896"/>
      </w:tabs>
      <w:suppressAutoHyphens/>
      <w:spacing w:before="60" w:after="60"/>
    </w:pPr>
    <w:rPr>
      <w:rFonts w:ascii="Courier New" w:eastAsia="Courier New" w:hAnsi="Courier New"/>
      <w:lang w:bidi="ar-SA"/>
    </w:rPr>
  </w:style>
  <w:style w:type="paragraph" w:customStyle="1" w:styleId="Normal9">
    <w:name w:val="Normal+9"/>
    <w:basedOn w:val="Normal"/>
    <w:rsid w:val="00BE4CB1"/>
    <w:pPr>
      <w:numPr>
        <w:numId w:val="1"/>
      </w:numPr>
      <w:spacing w:before="20" w:after="20"/>
    </w:pPr>
    <w:rPr>
      <w:color w:val="000000"/>
    </w:rPr>
  </w:style>
  <w:style w:type="paragraph" w:customStyle="1" w:styleId="ExperienceBullets">
    <w:name w:val="Experience_Bullets"/>
    <w:basedOn w:val="Normal"/>
    <w:rsid w:val="00BE4CB1"/>
    <w:pPr>
      <w:widowControl w:val="0"/>
      <w:numPr>
        <w:numId w:val="2"/>
      </w:numPr>
      <w:adjustRightInd w:val="0"/>
      <w:ind w:right="540"/>
      <w:textAlignment w:val="baseline"/>
    </w:pPr>
    <w:rPr>
      <w:rFonts w:ascii="Verdana" w:hAnsi="Verdana"/>
      <w:sz w:val="18"/>
      <w:szCs w:val="18"/>
      <w:lang w:bidi="ar-SA"/>
    </w:rPr>
  </w:style>
  <w:style w:type="paragraph" w:customStyle="1" w:styleId="Default">
    <w:name w:val="Default"/>
    <w:rsid w:val="00BE4CB1"/>
    <w:pPr>
      <w:autoSpaceDE w:val="0"/>
      <w:autoSpaceDN w:val="0"/>
      <w:adjustRightInd w:val="0"/>
      <w:spacing w:after="0" w:line="240" w:lineRule="auto"/>
    </w:pPr>
    <w:rPr>
      <w:rFonts w:ascii="Calibri" w:eastAsia="Calibri" w:hAnsi="Calibri" w:cs="Calibri"/>
      <w:color w:val="000000"/>
      <w:sz w:val="24"/>
      <w:szCs w:val="24"/>
      <w:lang w:val="en-US"/>
    </w:rPr>
  </w:style>
  <w:style w:type="paragraph" w:styleId="ListParagraph">
    <w:name w:val="List Paragraph"/>
    <w:basedOn w:val="Normal"/>
    <w:uiPriority w:val="34"/>
    <w:qFormat/>
    <w:rsid w:val="00A4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942111">
      <w:bodyDiv w:val="1"/>
      <w:marLeft w:val="0"/>
      <w:marRight w:val="0"/>
      <w:marTop w:val="0"/>
      <w:marBottom w:val="0"/>
      <w:divBdr>
        <w:top w:val="none" w:sz="0" w:space="0" w:color="auto"/>
        <w:left w:val="none" w:sz="0" w:space="0" w:color="auto"/>
        <w:bottom w:val="none" w:sz="0" w:space="0" w:color="auto"/>
        <w:right w:val="none" w:sz="0" w:space="0" w:color="auto"/>
      </w:divBdr>
    </w:div>
    <w:div w:id="1807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Bandella</dc:creator>
  <cp:keywords/>
  <dc:description/>
  <cp:lastModifiedBy>Rambabu Chatrathi</cp:lastModifiedBy>
  <cp:revision>6</cp:revision>
  <dcterms:created xsi:type="dcterms:W3CDTF">2021-01-21T09:40:00Z</dcterms:created>
  <dcterms:modified xsi:type="dcterms:W3CDTF">2021-01-21T12:52:00Z</dcterms:modified>
</cp:coreProperties>
</file>