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3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2848"/>
      </w:tblGrid>
      <w:tr w:rsidR="009A23FF" w14:paraId="4217E3CD" w14:textId="77777777">
        <w:tc>
          <w:tcPr>
            <w:tcW w:w="7915" w:type="dxa"/>
          </w:tcPr>
          <w:p w14:paraId="2C32962B" w14:textId="77777777" w:rsidR="00FC47CD" w:rsidRDefault="00000000">
            <w:pPr>
              <w:spacing w:before="0" w:line="276" w:lineRule="auto"/>
              <w:jc w:val="center"/>
              <w:rPr>
                <w:rFonts w:ascii="Calibri" w:hAnsi="Calibri" w:cs="Segoe UI"/>
                <w:b/>
                <w:smallCaps/>
                <w:color w:val="002060"/>
                <w:spacing w:val="40"/>
                <w:sz w:val="28"/>
                <w:lang w:val="en-US"/>
              </w:rPr>
            </w:pPr>
            <w:r>
              <w:rPr>
                <w:rFonts w:ascii="Calibri" w:hAnsi="Calibri" w:cs="Segoe UI"/>
                <w:b/>
                <w:smallCaps/>
                <w:color w:val="002060"/>
                <w:spacing w:val="40"/>
                <w:sz w:val="28"/>
                <w:lang w:val="en-US"/>
              </w:rPr>
              <w:t>RAMPREM KANNAN</w:t>
            </w:r>
          </w:p>
        </w:tc>
        <w:tc>
          <w:tcPr>
            <w:tcW w:w="2848" w:type="dxa"/>
            <w:vMerge w:val="restart"/>
          </w:tcPr>
          <w:p w14:paraId="2BB7B7EE" w14:textId="77777777" w:rsidR="00FC47CD" w:rsidRDefault="00FC47CD">
            <w:pPr>
              <w:spacing w:before="0" w:line="276" w:lineRule="auto"/>
              <w:jc w:val="center"/>
              <w:rPr>
                <w:rFonts w:ascii="Calibri" w:hAnsi="Calibri" w:cs="Segoe UI"/>
                <w:b/>
                <w:smallCaps/>
                <w:color w:val="002060"/>
                <w:spacing w:val="40"/>
                <w:sz w:val="28"/>
                <w:lang w:val="en-US"/>
              </w:rPr>
            </w:pPr>
          </w:p>
        </w:tc>
      </w:tr>
      <w:tr w:rsidR="009A23FF" w14:paraId="052EF725" w14:textId="77777777">
        <w:tc>
          <w:tcPr>
            <w:tcW w:w="7915" w:type="dxa"/>
          </w:tcPr>
          <w:p w14:paraId="298B0E1C" w14:textId="77777777" w:rsidR="00FC47CD" w:rsidRDefault="00000000">
            <w:pPr>
              <w:pBdr>
                <w:bottom w:val="dotted" w:sz="8" w:space="6" w:color="auto"/>
              </w:pBdr>
              <w:spacing w:before="0" w:line="276" w:lineRule="auto"/>
              <w:jc w:val="center"/>
              <w:rPr>
                <w:rFonts w:ascii="Calibri" w:hAnsi="Calibri" w:cs="Segoe UI"/>
                <w:noProof/>
                <w:color w:val="000000"/>
                <w:lang w:val="en-US"/>
              </w:rPr>
            </w:pPr>
            <w:r>
              <w:rPr>
                <w:rFonts w:ascii="Calibri" w:hAnsi="Calibri" w:cs="Segoe UI"/>
                <w:b/>
                <w:lang w:val="en-US"/>
              </w:rPr>
              <w:t>Contact No.</w:t>
            </w:r>
            <w:r>
              <w:rPr>
                <w:rFonts w:ascii="Calibri" w:hAnsi="Calibri" w:cs="Segoe UI"/>
                <w:lang w:val="en-US"/>
              </w:rPr>
              <w:t xml:space="preserve">: </w:t>
            </w:r>
            <w:r>
              <w:rPr>
                <w:rFonts w:ascii="Calibri" w:hAnsi="Calibri" w:cs="Segoe UI"/>
                <w:noProof/>
                <w:color w:val="000000"/>
                <w:lang w:val="en-US"/>
              </w:rPr>
              <w:t xml:space="preserve">+91-8870932738| </w:t>
            </w:r>
            <w:r>
              <w:rPr>
                <w:rFonts w:ascii="Calibri" w:hAnsi="Calibri" w:cs="Segoe UI"/>
                <w:b/>
                <w:lang w:val="en-US"/>
              </w:rPr>
              <w:t>Email</w:t>
            </w:r>
            <w:r>
              <w:rPr>
                <w:rFonts w:ascii="Calibri" w:hAnsi="Calibri" w:cs="Segoe UI"/>
                <w:lang w:val="en-US"/>
              </w:rPr>
              <w:t>:</w:t>
            </w:r>
            <w:r w:rsidR="000615E4">
              <w:rPr>
                <w:rFonts w:ascii="Calibri" w:hAnsi="Calibri" w:cs="Segoe UI"/>
                <w:lang w:val="en-US"/>
              </w:rPr>
              <w:t xml:space="preserve"> </w:t>
            </w:r>
            <w:hyperlink r:id="rId9" w:history="1">
              <w:r w:rsidR="000615E4" w:rsidRPr="00697C6F">
                <w:rPr>
                  <w:rStyle w:val="Hyperlink"/>
                  <w:rFonts w:ascii="Calibri" w:hAnsi="Calibri" w:cs="Segoe UI"/>
                  <w:noProof/>
                  <w:lang w:val="en-US"/>
                </w:rPr>
                <w:t>ramprem.prem@gmail.com</w:t>
              </w:r>
            </w:hyperlink>
            <w:r w:rsidR="000615E4">
              <w:rPr>
                <w:rFonts w:ascii="Calibri" w:hAnsi="Calibri" w:cs="Segoe UI"/>
                <w:noProof/>
                <w:color w:val="000000"/>
                <w:lang w:val="en-US"/>
              </w:rPr>
              <w:t xml:space="preserve"> </w:t>
            </w:r>
          </w:p>
          <w:p w14:paraId="56A90B75" w14:textId="77777777" w:rsidR="00FC47CD" w:rsidRDefault="00FC47CD">
            <w:pPr>
              <w:spacing w:before="0" w:line="276" w:lineRule="auto"/>
              <w:jc w:val="center"/>
              <w:rPr>
                <w:rFonts w:ascii="Calibri" w:hAnsi="Calibri" w:cs="Segoe UI"/>
                <w:b/>
                <w:smallCaps/>
                <w:color w:val="002060"/>
                <w:spacing w:val="40"/>
                <w:sz w:val="28"/>
                <w:lang w:val="en-US"/>
              </w:rPr>
            </w:pPr>
          </w:p>
        </w:tc>
        <w:tc>
          <w:tcPr>
            <w:tcW w:w="2848" w:type="dxa"/>
            <w:vMerge/>
          </w:tcPr>
          <w:p w14:paraId="2E2965B1" w14:textId="77777777" w:rsidR="00FC47CD" w:rsidRDefault="00FC47CD">
            <w:pPr>
              <w:spacing w:before="0" w:line="276" w:lineRule="auto"/>
              <w:jc w:val="center"/>
              <w:rPr>
                <w:rFonts w:ascii="Calibri" w:hAnsi="Calibri" w:cs="Segoe UI"/>
                <w:b/>
                <w:smallCaps/>
                <w:color w:val="002060"/>
                <w:spacing w:val="40"/>
                <w:sz w:val="28"/>
                <w:lang w:val="en-US"/>
              </w:rPr>
            </w:pPr>
          </w:p>
        </w:tc>
      </w:tr>
    </w:tbl>
    <w:p w14:paraId="75CBF0A0" w14:textId="77777777" w:rsidR="00FC47CD" w:rsidRDefault="00000000">
      <w:pPr>
        <w:spacing w:before="0" w:line="276" w:lineRule="auto"/>
        <w:jc w:val="both"/>
        <w:rPr>
          <w:rFonts w:ascii="Calibri" w:hAnsi="Calibri" w:cs="Segoe UI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Snapshot:</w:t>
      </w:r>
      <w:r>
        <w:rPr>
          <w:rStyle w:val="apple-style-span"/>
          <w:rFonts w:ascii="Calibri" w:hAnsi="Calibri" w:cs="Segoe UI"/>
          <w:b/>
          <w:lang w:val="en-US"/>
        </w:rPr>
        <w:t xml:space="preserve"> 7</w:t>
      </w:r>
      <w:r>
        <w:rPr>
          <w:rFonts w:ascii="Calibri" w:eastAsia="Calibri" w:hAnsi="Calibri" w:cs="Calibri"/>
          <w:b/>
        </w:rPr>
        <w:t>+</w:t>
      </w:r>
      <w:r>
        <w:rPr>
          <w:rFonts w:ascii="Calibri" w:hAnsi="Calibri" w:cs="Segoe UI"/>
        </w:rPr>
        <w:t xml:space="preserve"> </w:t>
      </w:r>
      <w:r w:rsidR="000615E4">
        <w:rPr>
          <w:rStyle w:val="apple-style-span"/>
          <w:rFonts w:ascii="Calibri" w:hAnsi="Calibri" w:cs="Segoe UI"/>
          <w:lang w:val="en-US"/>
        </w:rPr>
        <w:t>overall</w:t>
      </w:r>
      <w:r w:rsidR="000615E4">
        <w:rPr>
          <w:rStyle w:val="apple-style-span"/>
          <w:rFonts w:ascii="Calibri" w:hAnsi="Calibri" w:cs="Segoe UI"/>
          <w:b/>
          <w:lang w:val="en-US"/>
        </w:rPr>
        <w:t xml:space="preserve"> </w:t>
      </w:r>
      <w:r w:rsidR="000615E4">
        <w:rPr>
          <w:rFonts w:ascii="Calibri" w:hAnsi="Calibri" w:cs="Segoe UI"/>
        </w:rPr>
        <w:t>years of professional experience in Infosys Limited. Currently working as</w:t>
      </w:r>
      <w:r w:rsidR="000615E4">
        <w:rPr>
          <w:rFonts w:ascii="Calibri" w:hAnsi="Calibri" w:cs="Segoe UI"/>
          <w:b/>
        </w:rPr>
        <w:t xml:space="preserve"> Technology Lead </w:t>
      </w:r>
      <w:r w:rsidR="000615E4">
        <w:rPr>
          <w:rFonts w:ascii="Calibri" w:hAnsi="Calibri" w:cs="Segoe UI"/>
        </w:rPr>
        <w:t>and</w:t>
      </w:r>
      <w:r w:rsidR="000615E4">
        <w:rPr>
          <w:rFonts w:ascii="Calibri" w:hAnsi="Calibri" w:cs="Segoe UI"/>
          <w:b/>
        </w:rPr>
        <w:t xml:space="preserve"> </w:t>
      </w:r>
      <w:r w:rsidR="000615E4">
        <w:rPr>
          <w:rFonts w:ascii="Calibri" w:hAnsi="Calibri" w:cs="Segoe UI"/>
        </w:rPr>
        <w:t xml:space="preserve">has </w:t>
      </w:r>
      <w:r w:rsidR="000615E4">
        <w:rPr>
          <w:rFonts w:ascii="Calibri" w:hAnsi="Calibri" w:cs="Segoe UI"/>
          <w:b/>
        </w:rPr>
        <w:t>4+</w:t>
      </w:r>
      <w:r w:rsidR="000615E4">
        <w:rPr>
          <w:rFonts w:ascii="Calibri" w:hAnsi="Calibri" w:cs="Segoe UI"/>
        </w:rPr>
        <w:t xml:space="preserve"> years of experience</w:t>
      </w:r>
      <w:r w:rsidR="000615E4">
        <w:rPr>
          <w:rFonts w:ascii="Calibri" w:hAnsi="Calibri" w:cs="Segoe UI"/>
          <w:b/>
        </w:rPr>
        <w:t xml:space="preserve"> </w:t>
      </w:r>
      <w:r w:rsidR="000615E4">
        <w:rPr>
          <w:rFonts w:ascii="Calibri" w:hAnsi="Calibri" w:cs="Segoe UI"/>
        </w:rPr>
        <w:t xml:space="preserve"> in the areas of </w:t>
      </w:r>
      <w:r w:rsidR="000615E4">
        <w:rPr>
          <w:rFonts w:ascii="Calibri" w:eastAsia="Calibri" w:hAnsi="Calibri" w:cs="Calibri"/>
          <w:b/>
        </w:rPr>
        <w:t xml:space="preserve">Oracle </w:t>
      </w:r>
      <w:r w:rsidR="000615E4">
        <w:rPr>
          <w:rFonts w:ascii="Calibri" w:eastAsia="Calibri" w:hAnsi="Calibri" w:cs="Calibri"/>
          <w:b/>
          <w:lang w:val="en-US"/>
        </w:rPr>
        <w:t xml:space="preserve">Fusion </w:t>
      </w:r>
      <w:r w:rsidR="000615E4">
        <w:rPr>
          <w:rFonts w:ascii="Calibri" w:eastAsia="Calibri" w:hAnsi="Calibri" w:cs="Calibri"/>
          <w:b/>
        </w:rPr>
        <w:t xml:space="preserve">HCM Cloud technology </w:t>
      </w:r>
      <w:r w:rsidR="000615E4" w:rsidRPr="000615E4">
        <w:rPr>
          <w:rFonts w:ascii="Calibri" w:eastAsia="Calibri" w:hAnsi="Calibri" w:cs="Calibri"/>
        </w:rPr>
        <w:t>and</w:t>
      </w:r>
      <w:r w:rsidR="000615E4">
        <w:rPr>
          <w:rFonts w:ascii="Calibri" w:eastAsia="Calibri" w:hAnsi="Calibri" w:cs="Calibri"/>
          <w:b/>
        </w:rPr>
        <w:t xml:space="preserve"> </w:t>
      </w:r>
      <w:r w:rsidR="000615E4" w:rsidRPr="000615E4">
        <w:rPr>
          <w:rFonts w:ascii="Calibri" w:eastAsia="Calibri" w:hAnsi="Calibri" w:cs="Calibri"/>
        </w:rPr>
        <w:t>2 years of</w:t>
      </w:r>
      <w:r w:rsidR="000615E4">
        <w:rPr>
          <w:rFonts w:ascii="Calibri" w:eastAsia="Calibri" w:hAnsi="Calibri" w:cs="Calibri"/>
          <w:b/>
        </w:rPr>
        <w:t xml:space="preserve"> </w:t>
      </w:r>
      <w:r w:rsidR="000615E4">
        <w:rPr>
          <w:rFonts w:ascii="Calibri" w:hAnsi="Calibri" w:cs="Segoe UI"/>
        </w:rPr>
        <w:t>experience</w:t>
      </w:r>
      <w:r w:rsidR="000615E4">
        <w:rPr>
          <w:rFonts w:ascii="Calibri" w:hAnsi="Calibri" w:cs="Segoe UI"/>
          <w:b/>
        </w:rPr>
        <w:t xml:space="preserve"> </w:t>
      </w:r>
      <w:r w:rsidR="000615E4">
        <w:rPr>
          <w:rFonts w:ascii="Calibri" w:hAnsi="Calibri" w:cs="Segoe UI"/>
        </w:rPr>
        <w:t xml:space="preserve"> in </w:t>
      </w:r>
      <w:r>
        <w:rPr>
          <w:rFonts w:ascii="Calibri" w:eastAsia="Calibri" w:hAnsi="Calibri" w:cs="Calibri"/>
          <w:b/>
        </w:rPr>
        <w:t>Oracle PeopleSoft HCMS</w:t>
      </w:r>
      <w:r w:rsidR="000615E4">
        <w:rPr>
          <w:rFonts w:ascii="Calibri" w:eastAsia="Calibri" w:hAnsi="Calibri" w:cs="Calibri"/>
          <w:b/>
        </w:rPr>
        <w:t xml:space="preserve">. </w:t>
      </w:r>
      <w:r w:rsidR="000615E4">
        <w:rPr>
          <w:rFonts w:ascii="Calibri" w:hAnsi="Calibri" w:cs="Segoe UI"/>
        </w:rPr>
        <w:t>Having</w:t>
      </w:r>
      <w:r>
        <w:rPr>
          <w:rFonts w:ascii="Calibri" w:hAnsi="Calibri" w:cs="Segoe UI"/>
        </w:rPr>
        <w:t xml:space="preserve"> commendable knowledge on software design, development and supporting of applications.</w:t>
      </w:r>
    </w:p>
    <w:p w14:paraId="2BDB0E15" w14:textId="77777777" w:rsidR="00FC47CD" w:rsidRDefault="00000000">
      <w:pPr>
        <w:spacing w:before="0" w:line="276" w:lineRule="auto"/>
        <w:jc w:val="both"/>
        <w:rPr>
          <w:rFonts w:ascii="Calibri" w:hAnsi="Calibri" w:cs="Segoe UI"/>
        </w:rPr>
      </w:pPr>
      <w:r>
        <w:rPr>
          <w:rFonts w:ascii="Calibri" w:hAnsi="Calibri" w:cs="Segoe UI"/>
        </w:rPr>
        <w:t xml:space="preserve"> </w:t>
      </w:r>
    </w:p>
    <w:p w14:paraId="0DB7FB19" w14:textId="77777777" w:rsidR="00FC47CD" w:rsidRDefault="00000000">
      <w:pPr>
        <w:pBdr>
          <w:top w:val="dotted" w:sz="2" w:space="1" w:color="auto"/>
          <w:bottom w:val="dotted" w:sz="2" w:space="1" w:color="auto"/>
        </w:pBdr>
        <w:spacing w:before="0" w:line="240" w:lineRule="auto"/>
        <w:jc w:val="center"/>
        <w:rPr>
          <w:rFonts w:ascii="Calibri" w:hAnsi="Calibri" w:cs="Segoe UI"/>
          <w:b/>
          <w:smallCaps/>
          <w:color w:val="002060"/>
          <w:spacing w:val="40"/>
          <w:lang w:val="en-US"/>
        </w:rPr>
        <w:sectPr w:rsidR="00FC47C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624" w:right="567" w:bottom="624" w:left="567" w:header="0" w:footer="0" w:gutter="0"/>
          <w:pgNumType w:start="0"/>
          <w:cols w:space="708"/>
          <w:titlePg/>
          <w:docGrid w:linePitch="272"/>
        </w:sectPr>
      </w:pPr>
      <w:r>
        <w:rPr>
          <w:rFonts w:ascii="Calibri" w:hAnsi="Calibri" w:cs="Segoe UI"/>
          <w:b/>
          <w:smallCaps/>
          <w:color w:val="002060"/>
          <w:spacing w:val="40"/>
          <w:lang w:val="en-US"/>
        </w:rPr>
        <w:t>Professional Summary</w:t>
      </w:r>
    </w:p>
    <w:p w14:paraId="66289BC9" w14:textId="77777777" w:rsidR="00FC47CD" w:rsidRDefault="00FC47CD">
      <w:pPr>
        <w:spacing w:before="0" w:line="240" w:lineRule="auto"/>
        <w:jc w:val="both"/>
        <w:rPr>
          <w:rStyle w:val="apple-style-span"/>
          <w:rFonts w:ascii="Calibri" w:hAnsi="Calibri" w:cs="Segoe UI"/>
          <w:sz w:val="16"/>
          <w:lang w:val="en-US"/>
        </w:rPr>
      </w:pPr>
    </w:p>
    <w:p w14:paraId="3EED6694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Primary responsibilities include Development, Enhancement and Maintanance of client Applications.</w:t>
      </w:r>
      <w:r w:rsidR="000615E4">
        <w:rPr>
          <w:rFonts w:ascii="Calibri" w:eastAsia="Calibri" w:hAnsi="Calibri" w:cs="Calibri"/>
        </w:rPr>
        <w:t xml:space="preserve"> </w:t>
      </w:r>
    </w:p>
    <w:p w14:paraId="34851F92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complete SDLC with responsibilities – Analysis, Design, Development, Testing, Documentation &amp; implementation.</w:t>
      </w:r>
    </w:p>
    <w:p w14:paraId="7218FBC7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Fixed some of the legacy bugs in the application which are client specific (</w:t>
      </w:r>
      <w:r>
        <w:rPr>
          <w:rFonts w:ascii="Calibri" w:eastAsia="Calibri" w:hAnsi="Calibri" w:cs="Calibri"/>
          <w:b/>
        </w:rPr>
        <w:t>CR’s</w:t>
      </w:r>
      <w:r>
        <w:rPr>
          <w:rFonts w:ascii="Calibri" w:eastAsia="Calibri" w:hAnsi="Calibri" w:cs="Calibri"/>
        </w:rPr>
        <w:t>).</w:t>
      </w:r>
    </w:p>
    <w:p w14:paraId="437FF608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Expertise in service now ticket management system.</w:t>
      </w:r>
    </w:p>
    <w:p w14:paraId="1F0E6ABF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Excellent interpersonal, analytical and troubleshooting skills with the ability to synthesize complex information and communicate technical issues with skills in pioneering innovative and practical solutions to problems.</w:t>
      </w:r>
    </w:p>
    <w:p w14:paraId="0721F310" w14:textId="77777777" w:rsidR="00FC47CD" w:rsidRDefault="00FC47CD">
      <w:pPr>
        <w:spacing w:before="0" w:line="276" w:lineRule="auto"/>
        <w:jc w:val="both"/>
        <w:rPr>
          <w:rFonts w:ascii="Calibri" w:hAnsi="Calibri" w:cs="Segoe UI"/>
        </w:rPr>
      </w:pPr>
    </w:p>
    <w:p w14:paraId="3C765FD7" w14:textId="77777777" w:rsidR="00FC47CD" w:rsidRDefault="00000000">
      <w:pPr>
        <w:pBdr>
          <w:top w:val="dotted" w:sz="2" w:space="1" w:color="auto"/>
          <w:bottom w:val="dotted" w:sz="2" w:space="1" w:color="auto"/>
        </w:pBdr>
        <w:spacing w:before="0" w:line="240" w:lineRule="auto"/>
        <w:jc w:val="center"/>
        <w:rPr>
          <w:rFonts w:ascii="Calibri" w:hAnsi="Calibri" w:cs="Segoe UI"/>
          <w:b/>
          <w:smallCaps/>
          <w:color w:val="002060"/>
          <w:spacing w:val="40"/>
          <w:lang w:val="en-US"/>
        </w:rPr>
        <w:sectPr w:rsidR="00FC47CD">
          <w:type w:val="continuous"/>
          <w:pgSz w:w="11907" w:h="16839" w:code="9"/>
          <w:pgMar w:top="624" w:right="567" w:bottom="624" w:left="567" w:header="0" w:footer="0" w:gutter="0"/>
          <w:pgNumType w:start="0"/>
          <w:cols w:space="708"/>
          <w:titlePg/>
          <w:docGrid w:linePitch="272"/>
        </w:sectPr>
      </w:pPr>
      <w:r>
        <w:rPr>
          <w:rFonts w:ascii="Calibri" w:hAnsi="Calibri" w:cs="Segoe UI"/>
          <w:b/>
          <w:smallCaps/>
          <w:color w:val="002060"/>
          <w:spacing w:val="40"/>
          <w:lang w:val="en-US"/>
        </w:rPr>
        <w:t>Technical Summary</w:t>
      </w:r>
    </w:p>
    <w:p w14:paraId="24478955" w14:textId="77777777" w:rsidR="00FC47CD" w:rsidRDefault="00FC47CD">
      <w:pPr>
        <w:spacing w:before="0" w:line="240" w:lineRule="auto"/>
        <w:jc w:val="both"/>
        <w:rPr>
          <w:rStyle w:val="apple-style-span"/>
          <w:rFonts w:ascii="Calibri" w:hAnsi="Calibri" w:cs="Segoe UI"/>
          <w:sz w:val="16"/>
          <w:lang w:val="en-US"/>
        </w:rPr>
      </w:pPr>
    </w:p>
    <w:p w14:paraId="676C4DA1" w14:textId="77777777" w:rsidR="00FC47CD" w:rsidRDefault="00000000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Languages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 </w:t>
      </w:r>
      <w:r w:rsidR="000615E4">
        <w:rPr>
          <w:rFonts w:ascii="Calibri" w:eastAsia="Calibri" w:hAnsi="Calibri" w:cs="Calibri"/>
        </w:rPr>
        <w:t xml:space="preserve">Oracle Fusion  HCM Cloud, </w:t>
      </w:r>
      <w:r>
        <w:rPr>
          <w:rFonts w:ascii="Calibri" w:eastAsia="Calibri" w:hAnsi="Calibri" w:cs="Calibri"/>
        </w:rPr>
        <w:t>PeopleSoft HCMS,</w:t>
      </w:r>
      <w:r w:rsidR="000615E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SQR,</w:t>
      </w:r>
      <w:r w:rsidR="000615E4">
        <w:rPr>
          <w:rFonts w:ascii="Calibri" w:eastAsia="Calibri" w:hAnsi="Calibri" w:cs="Calibri"/>
        </w:rPr>
        <w:t xml:space="preserve">SQL, </w:t>
      </w:r>
      <w:r>
        <w:rPr>
          <w:rFonts w:ascii="Calibri" w:eastAsia="Calibri" w:hAnsi="Calibri" w:cs="Calibri"/>
        </w:rPr>
        <w:t>Python 3.7.0, Core Java, SQL, C/C++</w:t>
      </w:r>
      <w:r w:rsidR="000615E4">
        <w:rPr>
          <w:rFonts w:ascii="Calibri" w:eastAsia="Calibri" w:hAnsi="Calibri" w:cs="Calibri"/>
        </w:rPr>
        <w:t>,OTBI,BI &amp; PLSQL</w:t>
      </w:r>
      <w:r>
        <w:rPr>
          <w:rFonts w:ascii="Calibri" w:eastAsia="Calibri" w:hAnsi="Calibri" w:cs="Calibri"/>
        </w:rPr>
        <w:t>.</w:t>
      </w:r>
    </w:p>
    <w:p w14:paraId="40EB0BD4" w14:textId="77777777" w:rsidR="00FC47CD" w:rsidRDefault="00000000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Databases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 SQL Server,Toad and RDBMS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431A4E7" w14:textId="77777777" w:rsidR="00FC47CD" w:rsidRDefault="00000000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Tools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 </w:t>
      </w:r>
      <w:r w:rsidR="000615E4">
        <w:rPr>
          <w:rFonts w:ascii="Calibri" w:eastAsia="Calibri" w:hAnsi="Calibri" w:cs="Calibri"/>
        </w:rPr>
        <w:t xml:space="preserve">Informatica, </w:t>
      </w:r>
      <w:r>
        <w:rPr>
          <w:rFonts w:ascii="Calibri" w:eastAsia="Calibri" w:hAnsi="Calibri" w:cs="Calibri"/>
        </w:rPr>
        <w:t xml:space="preserve">Application Developer,SQL,Anaconda (Jupyter) </w:t>
      </w:r>
    </w:p>
    <w:p w14:paraId="4F8FE013" w14:textId="77777777" w:rsidR="00FC47CD" w:rsidRDefault="00000000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Domain Knowledge</w:t>
      </w:r>
      <w:r>
        <w:rPr>
          <w:rFonts w:ascii="Calibri" w:eastAsia="Calibri" w:hAnsi="Calibri" w:cs="Calibri"/>
        </w:rPr>
        <w:tab/>
        <w:t>:  HCM Cloud</w:t>
      </w:r>
      <w:r w:rsidR="000615E4">
        <w:rPr>
          <w:rFonts w:ascii="Calibri" w:eastAsia="Calibri" w:hAnsi="Calibri" w:cs="Calibri"/>
        </w:rPr>
        <w:t xml:space="preserve"> and PeopleSoft HCMS</w:t>
      </w:r>
      <w:r>
        <w:rPr>
          <w:rFonts w:ascii="Calibri" w:eastAsia="Calibri" w:hAnsi="Calibri" w:cs="Calibri"/>
        </w:rPr>
        <w:t>.</w:t>
      </w:r>
    </w:p>
    <w:p w14:paraId="5D940E8B" w14:textId="77777777" w:rsidR="00FC47CD" w:rsidRDefault="00FC47CD">
      <w:pPr>
        <w:pStyle w:val="ListParagraph"/>
        <w:spacing w:before="0" w:line="240" w:lineRule="auto"/>
        <w:ind w:left="360"/>
        <w:rPr>
          <w:rFonts w:ascii="Calibri" w:hAnsi="Calibri" w:cs="Segoe UI"/>
          <w:lang w:val="en-US"/>
        </w:rPr>
      </w:pPr>
    </w:p>
    <w:p w14:paraId="13FEDBF1" w14:textId="77777777" w:rsidR="00FC47CD" w:rsidRDefault="00000000">
      <w:pPr>
        <w:pBdr>
          <w:top w:val="dotted" w:sz="2" w:space="1" w:color="auto"/>
          <w:bottom w:val="dotted" w:sz="2" w:space="1" w:color="auto"/>
        </w:pBdr>
        <w:spacing w:before="0" w:line="240" w:lineRule="auto"/>
        <w:jc w:val="center"/>
        <w:rPr>
          <w:rFonts w:ascii="Calibri" w:hAnsi="Calibri" w:cs="Segoe UI"/>
          <w:b/>
          <w:smallCaps/>
          <w:color w:val="002060"/>
          <w:spacing w:val="40"/>
          <w:lang w:val="en-US"/>
        </w:rPr>
      </w:pPr>
      <w:r>
        <w:rPr>
          <w:rFonts w:ascii="Calibri" w:hAnsi="Calibri" w:cs="Segoe UI"/>
          <w:b/>
          <w:smallCaps/>
          <w:color w:val="002060"/>
          <w:spacing w:val="40"/>
          <w:lang w:val="en-US"/>
        </w:rPr>
        <w:t>Qualification</w:t>
      </w:r>
    </w:p>
    <w:tbl>
      <w:tblPr>
        <w:tblW w:w="0" w:type="auto"/>
        <w:jc w:val="center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22"/>
        <w:gridCol w:w="8330"/>
      </w:tblGrid>
      <w:tr w:rsidR="009A23FF" w14:paraId="2D52F127" w14:textId="77777777">
        <w:trPr>
          <w:jc w:val="center"/>
        </w:trPr>
        <w:tc>
          <w:tcPr>
            <w:tcW w:w="2322" w:type="dxa"/>
          </w:tcPr>
          <w:p w14:paraId="3348602D" w14:textId="77777777" w:rsidR="00FC47CD" w:rsidRDefault="00000000">
            <w:pPr>
              <w:spacing w:before="0" w:line="240" w:lineRule="auto"/>
              <w:jc w:val="both"/>
              <w:rPr>
                <w:rFonts w:ascii="Calibri" w:hAnsi="Calibri" w:cs="Segoe UI"/>
                <w:b/>
                <w:lang w:val="en-US"/>
              </w:rPr>
            </w:pPr>
            <w:r>
              <w:rPr>
                <w:rFonts w:ascii="Calibri" w:hAnsi="Calibri" w:cs="Segoe UI"/>
                <w:b/>
                <w:lang w:val="en-US"/>
              </w:rPr>
              <w:t>BE(</w:t>
            </w:r>
            <w:r>
              <w:rPr>
                <w:rFonts w:ascii="Calibri" w:hAnsi="Calibri" w:cs="Segoe UI"/>
                <w:lang w:val="en-US"/>
              </w:rPr>
              <w:t>2010-2014)</w:t>
            </w:r>
          </w:p>
        </w:tc>
        <w:tc>
          <w:tcPr>
            <w:tcW w:w="8330" w:type="dxa"/>
          </w:tcPr>
          <w:p w14:paraId="7A9E7DF4" w14:textId="77777777" w:rsidR="00FC47CD" w:rsidRDefault="00000000">
            <w:pPr>
              <w:spacing w:before="0" w:line="240" w:lineRule="auto"/>
              <w:jc w:val="both"/>
              <w:rPr>
                <w:rFonts w:ascii="Calibri" w:hAnsi="Calibri" w:cs="Segoe UI"/>
                <w:lang w:val="en-US"/>
              </w:rPr>
            </w:pPr>
            <w:r>
              <w:rPr>
                <w:rFonts w:ascii="Calibri" w:hAnsi="Calibri" w:cs="Segoe UI"/>
                <w:b/>
                <w:lang w:val="en-US"/>
              </w:rPr>
              <w:t xml:space="preserve">ECE </w:t>
            </w:r>
            <w:r>
              <w:rPr>
                <w:rFonts w:ascii="Calibri" w:hAnsi="Calibri" w:cs="Segoe UI"/>
                <w:lang w:val="en-US"/>
              </w:rPr>
              <w:t>from</w:t>
            </w:r>
            <w:r>
              <w:rPr>
                <w:rFonts w:ascii="Calibri" w:hAnsi="Calibri" w:cs="Segoe UI"/>
                <w:b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KCG College of Technology</w:t>
            </w:r>
            <w:r>
              <w:rPr>
                <w:rFonts w:ascii="Calibri" w:hAnsi="Calibri" w:cs="Segoe UI"/>
                <w:lang w:val="en-US"/>
              </w:rPr>
              <w:t xml:space="preserve">, Anna University             |   </w:t>
            </w:r>
            <w:r>
              <w:rPr>
                <w:rFonts w:ascii="Calibri" w:hAnsi="Calibri" w:cs="Segoe UI"/>
                <w:b/>
                <w:lang w:val="en-US"/>
              </w:rPr>
              <w:t>75 %</w:t>
            </w:r>
          </w:p>
        </w:tc>
      </w:tr>
    </w:tbl>
    <w:p w14:paraId="61FA3437" w14:textId="77777777" w:rsidR="00FC47CD" w:rsidRDefault="00FC47CD">
      <w:pPr>
        <w:spacing w:before="0" w:line="240" w:lineRule="auto"/>
        <w:rPr>
          <w:rFonts w:ascii="Calibri" w:hAnsi="Calibri" w:cs="Segoe UI"/>
          <w:lang w:val="en-US"/>
        </w:rPr>
      </w:pPr>
    </w:p>
    <w:p w14:paraId="56B21405" w14:textId="77777777" w:rsidR="00FC47CD" w:rsidRDefault="00FC47CD">
      <w:pPr>
        <w:spacing w:before="0" w:line="240" w:lineRule="auto"/>
        <w:rPr>
          <w:rFonts w:ascii="Calibri" w:hAnsi="Calibri" w:cs="Segoe UI"/>
          <w:lang w:val="en-US"/>
        </w:rPr>
      </w:pPr>
    </w:p>
    <w:p w14:paraId="08B6EF31" w14:textId="77777777" w:rsidR="00FC47CD" w:rsidRDefault="00000000">
      <w:pPr>
        <w:pBdr>
          <w:top w:val="dotted" w:sz="2" w:space="0" w:color="auto"/>
          <w:bottom w:val="dotted" w:sz="2" w:space="1" w:color="auto"/>
        </w:pBdr>
        <w:spacing w:before="0" w:line="240" w:lineRule="auto"/>
        <w:ind w:firstLine="720"/>
        <w:jc w:val="center"/>
        <w:rPr>
          <w:rFonts w:ascii="Calibri" w:hAnsi="Calibri" w:cs="Segoe UI"/>
          <w:b/>
          <w:smallCaps/>
          <w:color w:val="002060"/>
          <w:spacing w:val="40"/>
          <w:lang w:val="en-US"/>
        </w:rPr>
      </w:pPr>
      <w:r>
        <w:rPr>
          <w:rFonts w:ascii="Calibri" w:hAnsi="Calibri" w:cs="Segoe UI"/>
          <w:b/>
          <w:smallCaps/>
          <w:color w:val="002060"/>
          <w:spacing w:val="40"/>
          <w:lang w:val="en-US"/>
        </w:rPr>
        <w:t>Professional Experience</w:t>
      </w:r>
    </w:p>
    <w:p w14:paraId="6D02E970" w14:textId="77777777" w:rsidR="000615E4" w:rsidRDefault="00000000" w:rsidP="000615E4">
      <w:pPr>
        <w:shd w:val="clear" w:color="auto" w:fill="002060"/>
        <w:tabs>
          <w:tab w:val="left" w:pos="255"/>
          <w:tab w:val="center" w:pos="5386"/>
        </w:tabs>
        <w:spacing w:before="0" w:line="276" w:lineRule="auto"/>
        <w:ind w:left="5386" w:hanging="5386"/>
        <w:rPr>
          <w:rStyle w:val="apple-style-span"/>
          <w:rFonts w:ascii="Calibri" w:hAnsi="Calibri" w:cs="Segoe UI"/>
          <w:b/>
          <w:lang w:val="en-US"/>
        </w:rPr>
      </w:pPr>
      <w:r>
        <w:rPr>
          <w:rStyle w:val="apple-style-span"/>
          <w:rFonts w:ascii="Calibri" w:hAnsi="Calibri" w:cs="Segoe UI"/>
          <w:b/>
          <w:lang w:val="en-US"/>
        </w:rPr>
        <w:t>METLIFE</w:t>
      </w:r>
      <w:r>
        <w:rPr>
          <w:rStyle w:val="apple-style-span"/>
          <w:rFonts w:ascii="Calibri" w:hAnsi="Calibri" w:cs="Segoe UI"/>
          <w:b/>
          <w:lang w:val="en-US"/>
        </w:rPr>
        <w:tab/>
        <w:t xml:space="preserve"> (October 2018 – TILL DATE)                                                     (Oracle PeopleSoft HCMS and HCM Cloud)</w:t>
      </w:r>
    </w:p>
    <w:p w14:paraId="23C26833" w14:textId="77777777" w:rsidR="000615E4" w:rsidRDefault="00000000" w:rsidP="000615E4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Job Profile:</w:t>
      </w:r>
      <w:r>
        <w:rPr>
          <w:rStyle w:val="apple-style-span"/>
          <w:rFonts w:ascii="Calibri" w:hAnsi="Calibri" w:cs="Segoe UI"/>
          <w:b/>
          <w:lang w:val="en-US"/>
        </w:rPr>
        <w:t xml:space="preserve"> </w:t>
      </w:r>
      <w:r>
        <w:rPr>
          <w:rFonts w:ascii="Calibri" w:eastAsia="Calibri" w:hAnsi="Calibri" w:cs="Calibri"/>
        </w:rPr>
        <w:t>Senior Software Developer and Production support</w:t>
      </w:r>
      <w:r>
        <w:rPr>
          <w:rStyle w:val="apple-style-span"/>
          <w:rFonts w:ascii="Calibri" w:hAnsi="Calibri" w:cs="Segoe UI"/>
          <w:b/>
          <w:u w:val="single"/>
          <w:lang w:val="en-US"/>
        </w:rPr>
        <w:t xml:space="preserve"> </w:t>
      </w:r>
    </w:p>
    <w:p w14:paraId="74241F67" w14:textId="77777777" w:rsidR="000615E4" w:rsidRDefault="00000000" w:rsidP="000615E4">
      <w:pPr>
        <w:spacing w:line="240" w:lineRule="auto"/>
        <w:rPr>
          <w:rFonts w:ascii="Calibri" w:eastAsia="Calibri" w:hAnsi="Calibri" w:cs="Calibri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Team Size: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6</w:t>
      </w:r>
    </w:p>
    <w:p w14:paraId="28D59912" w14:textId="77777777" w:rsidR="000615E4" w:rsidRDefault="000615E4" w:rsidP="000615E4">
      <w:pPr>
        <w:spacing w:before="0" w:line="240" w:lineRule="auto"/>
        <w:jc w:val="both"/>
        <w:rPr>
          <w:rStyle w:val="apple-style-span"/>
          <w:rFonts w:ascii="Calibri" w:hAnsi="Calibri" w:cs="Segoe UI"/>
          <w:u w:val="single"/>
          <w:lang w:val="en-US"/>
        </w:rPr>
      </w:pPr>
    </w:p>
    <w:p w14:paraId="255E1BAF" w14:textId="77777777" w:rsidR="000615E4" w:rsidRDefault="00000000" w:rsidP="000615E4">
      <w:pPr>
        <w:spacing w:before="0" w:line="240" w:lineRule="auto"/>
        <w:jc w:val="both"/>
        <w:rPr>
          <w:rStyle w:val="apple-style-span"/>
          <w:rFonts w:ascii="Calibri" w:hAnsi="Calibri" w:cs="Segoe UI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Domain:</w:t>
      </w:r>
      <w:r>
        <w:rPr>
          <w:rStyle w:val="apple-style-span"/>
          <w:rFonts w:ascii="Calibri" w:hAnsi="Calibri" w:cs="Segoe UI"/>
          <w:lang w:val="en-US"/>
        </w:rPr>
        <w:t xml:space="preserve"> Oracle HCM Cloud. </w:t>
      </w:r>
    </w:p>
    <w:p w14:paraId="2658E1BE" w14:textId="77777777" w:rsidR="000615E4" w:rsidRDefault="000615E4" w:rsidP="000615E4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</w:p>
    <w:p w14:paraId="3AD8EF58" w14:textId="77777777" w:rsidR="000615E4" w:rsidRDefault="00000000" w:rsidP="000615E4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Responsibilities:</w:t>
      </w:r>
    </w:p>
    <w:p w14:paraId="2F62DB16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Trained in modules of </w:t>
      </w:r>
      <w:r>
        <w:rPr>
          <w:rFonts w:ascii="Calibri" w:eastAsia="Calibri" w:hAnsi="Calibri" w:cs="Calibri"/>
          <w:b/>
        </w:rPr>
        <w:t>Oracle HCM Cloud like Global HR,Benefits,Compensation,Payroll,Absence</w:t>
      </w:r>
      <w:r>
        <w:rPr>
          <w:rFonts w:ascii="Calibri" w:eastAsia="Calibri" w:hAnsi="Calibri" w:cs="Calibri"/>
        </w:rPr>
        <w:t xml:space="preserve"> etc.. </w:t>
      </w:r>
    </w:p>
    <w:p w14:paraId="7E7BA5D8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Updated the knowledge to HCM Cloud by attending the trainings provided by Infosys and Client to support the application as </w:t>
      </w:r>
      <w:r>
        <w:rPr>
          <w:rFonts w:ascii="Calibri" w:eastAsia="Calibri" w:hAnsi="Calibri" w:cs="Calibri"/>
          <w:b/>
        </w:rPr>
        <w:t>a senior developer and support engineer</w:t>
      </w:r>
      <w:r>
        <w:rPr>
          <w:rFonts w:ascii="Calibri" w:eastAsia="Calibri" w:hAnsi="Calibri" w:cs="Calibri"/>
        </w:rPr>
        <w:t>.</w:t>
      </w:r>
    </w:p>
    <w:p w14:paraId="68963AEA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Interacted with Business partners to capture project requirements and reporting parameters.</w:t>
      </w:r>
    </w:p>
    <w:p w14:paraId="665F0F21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closely with development teams to ensure accurate integration of HCM Cloud modules.</w:t>
      </w:r>
    </w:p>
    <w:p w14:paraId="67D442F2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Involved in </w:t>
      </w:r>
      <w:r>
        <w:rPr>
          <w:rFonts w:ascii="Calibri" w:eastAsia="Calibri" w:hAnsi="Calibri" w:cs="Calibri"/>
          <w:b/>
        </w:rPr>
        <w:t>enhancement</w:t>
      </w:r>
      <w:r>
        <w:rPr>
          <w:rFonts w:ascii="Calibri" w:eastAsia="Calibri" w:hAnsi="Calibri" w:cs="Calibri"/>
        </w:rPr>
        <w:t xml:space="preserve"> of the application depending on the user and client requirements and working on all sort of solving the issues.</w:t>
      </w:r>
    </w:p>
    <w:p w14:paraId="55193593" w14:textId="77777777" w:rsidR="000615E4" w:rsidRDefault="00000000" w:rsidP="000615E4">
      <w:pPr>
        <w:pStyle w:val="ListParagraph"/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Having commendable knowledge on HCM Extracts, HCM Data loader, OTBI &amp; BI. </w:t>
      </w:r>
    </w:p>
    <w:p w14:paraId="43292550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Working in same account by upgrading to new knowledge as per the client requirements. Also currently leading the team for this application. Currently leading the team for the application as a </w:t>
      </w:r>
      <w:r>
        <w:rPr>
          <w:rFonts w:ascii="Calibri" w:eastAsia="Calibri" w:hAnsi="Calibri" w:cs="Calibri"/>
          <w:b/>
        </w:rPr>
        <w:t xml:space="preserve">senior </w:t>
      </w:r>
      <w:r>
        <w:rPr>
          <w:rFonts w:ascii="Calibri" w:eastAsia="Calibri" w:hAnsi="Calibri" w:cs="Calibri"/>
          <w:b/>
        </w:rPr>
        <w:lastRenderedPageBreak/>
        <w:t>developer and support engineer</w:t>
      </w:r>
      <w:r>
        <w:rPr>
          <w:rFonts w:ascii="Calibri" w:eastAsia="Calibri" w:hAnsi="Calibri" w:cs="Calibri"/>
        </w:rPr>
        <w:t xml:space="preserve"> and has supporting applications many of the enhancements work in application depending on the user requirements.</w:t>
      </w:r>
    </w:p>
    <w:p w14:paraId="1C8950E5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Developing </w:t>
      </w:r>
      <w:r>
        <w:rPr>
          <w:rFonts w:ascii="Calibri" w:eastAsia="Calibri" w:hAnsi="Calibri" w:cs="Calibri"/>
          <w:b/>
        </w:rPr>
        <w:t>enhancements</w:t>
      </w:r>
      <w:r>
        <w:rPr>
          <w:rFonts w:ascii="Calibri" w:eastAsia="Calibri" w:hAnsi="Calibri" w:cs="Calibri"/>
        </w:rPr>
        <w:t xml:space="preserve"> work in application depending on user and client requirements.</w:t>
      </w:r>
    </w:p>
    <w:p w14:paraId="5AF12B12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with more users to resolve the </w:t>
      </w:r>
      <w:r>
        <w:rPr>
          <w:rFonts w:ascii="Calibri" w:eastAsia="Calibri" w:hAnsi="Calibri" w:cs="Calibri"/>
          <w:b/>
        </w:rPr>
        <w:t xml:space="preserve">critical </w:t>
      </w:r>
      <w:r>
        <w:rPr>
          <w:rFonts w:ascii="Calibri" w:eastAsia="Calibri" w:hAnsi="Calibri" w:cs="Calibri"/>
        </w:rPr>
        <w:t>issues in the applications.</w:t>
      </w:r>
    </w:p>
    <w:p w14:paraId="710E2F1F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code fix to fix the </w:t>
      </w:r>
      <w:r>
        <w:rPr>
          <w:rFonts w:ascii="Calibri" w:eastAsia="Calibri" w:hAnsi="Calibri" w:cs="Calibri"/>
          <w:b/>
        </w:rPr>
        <w:t>bugs</w:t>
      </w:r>
      <w:r>
        <w:rPr>
          <w:rFonts w:ascii="Calibri" w:eastAsia="Calibri" w:hAnsi="Calibri" w:cs="Calibri"/>
        </w:rPr>
        <w:t xml:space="preserve"> in the applications.</w:t>
      </w:r>
    </w:p>
    <w:p w14:paraId="4832B372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r>
        <w:rPr>
          <w:rFonts w:ascii="Calibri" w:eastAsia="Calibri" w:hAnsi="Calibri" w:cs="Calibri"/>
          <w:b/>
        </w:rPr>
        <w:t>batch monitoring</w:t>
      </w:r>
      <w:r>
        <w:rPr>
          <w:rFonts w:ascii="Calibri" w:eastAsia="Calibri" w:hAnsi="Calibri" w:cs="Calibri"/>
        </w:rPr>
        <w:t xml:space="preserve"> and real time fixed abend scenarios (Application Restoration Management).</w:t>
      </w:r>
    </w:p>
    <w:p w14:paraId="5C1AE791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more single user tickets by analysing the data fixed and provided more </w:t>
      </w:r>
      <w:r>
        <w:rPr>
          <w:rFonts w:ascii="Calibri" w:eastAsia="Calibri" w:hAnsi="Calibri" w:cs="Calibri"/>
          <w:b/>
        </w:rPr>
        <w:t>workarounds</w:t>
      </w:r>
      <w:r>
        <w:rPr>
          <w:rFonts w:ascii="Calibri" w:eastAsia="Calibri" w:hAnsi="Calibri" w:cs="Calibri"/>
        </w:rPr>
        <w:t xml:space="preserve"> (Application Requirement Fulfilment).</w:t>
      </w:r>
    </w:p>
    <w:p w14:paraId="0F3286A3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Resolved the issue and provided more known </w:t>
      </w:r>
      <w:r>
        <w:rPr>
          <w:rFonts w:ascii="Calibri" w:eastAsia="Calibri" w:hAnsi="Calibri" w:cs="Calibri"/>
          <w:b/>
        </w:rPr>
        <w:t>problem error documents</w:t>
      </w:r>
      <w:r>
        <w:rPr>
          <w:rFonts w:ascii="Calibri" w:eastAsia="Calibri" w:hAnsi="Calibri" w:cs="Calibri"/>
        </w:rPr>
        <w:t xml:space="preserve"> to stop receiving the same issue after analysing the issue and worked on new enhancements (Application Root Cause).</w:t>
      </w:r>
    </w:p>
    <w:p w14:paraId="2063D057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analysis of the business requirement and interacting with the team to come up with the strategies.</w:t>
      </w:r>
    </w:p>
    <w:p w14:paraId="303C6B21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Involved in </w:t>
      </w:r>
      <w:r>
        <w:rPr>
          <w:rFonts w:ascii="Calibri" w:eastAsia="Calibri" w:hAnsi="Calibri" w:cs="Calibri"/>
          <w:b/>
        </w:rPr>
        <w:t>maintenance and active production</w:t>
      </w:r>
      <w:r>
        <w:rPr>
          <w:rFonts w:ascii="Calibri" w:eastAsia="Calibri" w:hAnsi="Calibri" w:cs="Calibri"/>
        </w:rPr>
        <w:t xml:space="preserve"> support in HR applications</w:t>
      </w:r>
    </w:p>
    <w:p w14:paraId="18E69C72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r>
        <w:rPr>
          <w:rFonts w:ascii="Calibri" w:eastAsia="Calibri" w:hAnsi="Calibri" w:cs="Calibri"/>
          <w:b/>
        </w:rPr>
        <w:t>Extracts, HDL, OTBI &amp; BI</w:t>
      </w:r>
      <w:r>
        <w:rPr>
          <w:rFonts w:ascii="Calibri" w:eastAsia="Calibri" w:hAnsi="Calibri" w:cs="Calibri"/>
        </w:rPr>
        <w:t xml:space="preserve"> in order to fix the code which cause the issue and also enhance the codes.</w:t>
      </w:r>
    </w:p>
    <w:p w14:paraId="620C7184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r>
        <w:rPr>
          <w:rFonts w:ascii="Calibri" w:eastAsia="Calibri" w:hAnsi="Calibri" w:cs="Calibri"/>
          <w:b/>
        </w:rPr>
        <w:t>automation</w:t>
      </w:r>
      <w:r>
        <w:rPr>
          <w:rFonts w:ascii="Calibri" w:eastAsia="Calibri" w:hAnsi="Calibri" w:cs="Calibri"/>
        </w:rPr>
        <w:t xml:space="preserve"> inorder to ease the work.</w:t>
      </w:r>
    </w:p>
    <w:p w14:paraId="126BC653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setting up the environment for </w:t>
      </w:r>
      <w:r>
        <w:rPr>
          <w:rFonts w:ascii="Calibri" w:eastAsia="Calibri" w:hAnsi="Calibri" w:cs="Calibri"/>
          <w:b/>
        </w:rPr>
        <w:t>migration</w:t>
      </w:r>
      <w:r>
        <w:rPr>
          <w:rFonts w:ascii="Calibri" w:eastAsia="Calibri" w:hAnsi="Calibri" w:cs="Calibri"/>
        </w:rPr>
        <w:t xml:space="preserve"> of the application and also helped in administering it.</w:t>
      </w:r>
    </w:p>
    <w:p w14:paraId="4BA40ACF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Engaged in </w:t>
      </w:r>
      <w:r>
        <w:rPr>
          <w:rFonts w:ascii="Calibri" w:eastAsia="Calibri" w:hAnsi="Calibri" w:cs="Calibri"/>
          <w:b/>
        </w:rPr>
        <w:t>peer to peer discussions</w:t>
      </w:r>
      <w:r>
        <w:rPr>
          <w:rFonts w:ascii="Calibri" w:eastAsia="Calibri" w:hAnsi="Calibri" w:cs="Calibri"/>
        </w:rPr>
        <w:t xml:space="preserve"> to solve the issue within the SLA provided.</w:t>
      </w:r>
    </w:p>
    <w:p w14:paraId="6F3F8AED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Never breached the SLA provided by the client.</w:t>
      </w:r>
    </w:p>
    <w:p w14:paraId="73C19D3B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Executed major commands in the </w:t>
      </w:r>
      <w:r>
        <w:rPr>
          <w:rFonts w:ascii="Calibri" w:eastAsia="Calibri" w:hAnsi="Calibri" w:cs="Calibri"/>
          <w:b/>
        </w:rPr>
        <w:t>SQL DBMS</w:t>
      </w:r>
      <w:r>
        <w:rPr>
          <w:rFonts w:ascii="Calibri" w:eastAsia="Calibri" w:hAnsi="Calibri" w:cs="Calibri"/>
        </w:rPr>
        <w:t xml:space="preserve"> to resolve the issue.</w:t>
      </w:r>
    </w:p>
    <w:p w14:paraId="65B9D971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Integration between the </w:t>
      </w:r>
      <w:r>
        <w:rPr>
          <w:rFonts w:ascii="Calibri" w:eastAsia="Calibri" w:hAnsi="Calibri" w:cs="Calibri"/>
          <w:b/>
        </w:rPr>
        <w:t>Oracle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Application Developer</w:t>
      </w:r>
      <w:r>
        <w:rPr>
          <w:rFonts w:ascii="Calibri" w:eastAsia="Calibri" w:hAnsi="Calibri" w:cs="Calibri"/>
        </w:rPr>
        <w:t xml:space="preserve"> and Informatica application is monitored.</w:t>
      </w:r>
    </w:p>
    <w:p w14:paraId="25D7AB61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Attended and managed </w:t>
      </w:r>
      <w:r>
        <w:rPr>
          <w:rFonts w:ascii="Calibri" w:eastAsia="Calibri" w:hAnsi="Calibri" w:cs="Calibri"/>
          <w:b/>
        </w:rPr>
        <w:t>frequent sync up calls and team meetings</w:t>
      </w:r>
      <w:r>
        <w:rPr>
          <w:rFonts w:ascii="Calibri" w:eastAsia="Calibri" w:hAnsi="Calibri" w:cs="Calibri"/>
        </w:rPr>
        <w:t xml:space="preserve">. </w:t>
      </w:r>
    </w:p>
    <w:p w14:paraId="5DD66E38" w14:textId="77777777" w:rsidR="000615E4" w:rsidRDefault="00000000" w:rsidP="000615E4">
      <w:pPr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Benefits to Client:</w:t>
      </w:r>
      <w:r>
        <w:rPr>
          <w:rFonts w:ascii="Calibri" w:eastAsia="Calibri" w:hAnsi="Calibri" w:cs="Calibri"/>
        </w:rPr>
        <w:t xml:space="preserve"> Supported the client applications by fixing more issues and bugs in the HR applications.Involved in the activity of creating source, target mapping document for whole system.</w:t>
      </w:r>
    </w:p>
    <w:p w14:paraId="064F4D36" w14:textId="77777777" w:rsidR="000615E4" w:rsidRPr="000615E4" w:rsidRDefault="00000000" w:rsidP="000615E4">
      <w:pPr>
        <w:pStyle w:val="ListParagraph"/>
        <w:widowControl w:val="0"/>
        <w:numPr>
          <w:ilvl w:val="0"/>
          <w:numId w:val="45"/>
        </w:numPr>
        <w:tabs>
          <w:tab w:val="left" w:pos="720"/>
        </w:tabs>
        <w:spacing w:before="0" w:after="10" w:line="247" w:lineRule="auto"/>
        <w:jc w:val="both"/>
        <w:rPr>
          <w:rFonts w:ascii="Calibri" w:eastAsia="Calibri" w:hAnsi="Calibri" w:cs="Calibri"/>
        </w:rPr>
      </w:pPr>
      <w:r w:rsidRPr="000615E4">
        <w:rPr>
          <w:rFonts w:ascii="Calibri" w:eastAsia="Calibri" w:hAnsi="Calibri" w:cs="Calibri"/>
        </w:rPr>
        <w:t>Implemented and maintained the system, by fixing some of legacy bugs which are client specific.</w:t>
      </w:r>
    </w:p>
    <w:p w14:paraId="2B51D58E" w14:textId="77777777" w:rsidR="00FC47CD" w:rsidRDefault="00FC47CD">
      <w:pPr>
        <w:spacing w:before="0" w:line="240" w:lineRule="auto"/>
        <w:ind w:right="3069"/>
        <w:jc w:val="both"/>
        <w:rPr>
          <w:rFonts w:ascii="Calibri" w:hAnsi="Calibri" w:cs="Segoe UI"/>
          <w:b/>
          <w:sz w:val="16"/>
          <w:lang w:val="en-US"/>
        </w:rPr>
      </w:pPr>
    </w:p>
    <w:p w14:paraId="7D7A6041" w14:textId="77777777" w:rsidR="000615E4" w:rsidRDefault="000615E4">
      <w:pPr>
        <w:spacing w:before="0" w:line="240" w:lineRule="auto"/>
        <w:ind w:right="3069"/>
        <w:jc w:val="both"/>
        <w:rPr>
          <w:rFonts w:ascii="Calibri" w:hAnsi="Calibri" w:cs="Segoe UI"/>
          <w:b/>
          <w:sz w:val="16"/>
          <w:lang w:val="en-US"/>
        </w:rPr>
      </w:pPr>
    </w:p>
    <w:p w14:paraId="5ACB9C3E" w14:textId="77777777" w:rsidR="00FC47CD" w:rsidRDefault="00000000">
      <w:pPr>
        <w:shd w:val="clear" w:color="auto" w:fill="002060"/>
        <w:tabs>
          <w:tab w:val="left" w:pos="255"/>
          <w:tab w:val="center" w:pos="5386"/>
        </w:tabs>
        <w:spacing w:before="0" w:line="276" w:lineRule="auto"/>
        <w:ind w:left="5386" w:hanging="5386"/>
        <w:rPr>
          <w:rStyle w:val="apple-style-span"/>
          <w:rFonts w:ascii="Calibri" w:hAnsi="Calibri" w:cs="Segoe UI"/>
          <w:b/>
          <w:lang w:val="en-US"/>
        </w:rPr>
      </w:pPr>
      <w:r>
        <w:rPr>
          <w:rStyle w:val="apple-style-span"/>
          <w:rFonts w:ascii="Calibri" w:hAnsi="Calibri" w:cs="Segoe UI"/>
          <w:b/>
          <w:lang w:val="en-US"/>
        </w:rPr>
        <w:t>BOEING</w:t>
      </w:r>
      <w:r>
        <w:rPr>
          <w:rStyle w:val="apple-style-span"/>
          <w:rFonts w:ascii="Calibri" w:hAnsi="Calibri" w:cs="Segoe UI"/>
          <w:b/>
          <w:lang w:val="en-US"/>
        </w:rPr>
        <w:tab/>
        <w:t xml:space="preserve"> (June 2015 – August 2016)                                                                                 (Oracle PeopleSoft and BI)</w:t>
      </w:r>
    </w:p>
    <w:p w14:paraId="5035CF76" w14:textId="77777777" w:rsidR="00FC47CD" w:rsidRDefault="00000000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Job Profile:</w:t>
      </w:r>
    </w:p>
    <w:p w14:paraId="3B64D302" w14:textId="77777777" w:rsidR="00FC47CD" w:rsidRDefault="00000000">
      <w:pPr>
        <w:spacing w:before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Software Developer</w:t>
      </w:r>
    </w:p>
    <w:p w14:paraId="25FFD835" w14:textId="77777777" w:rsidR="00FC47CD" w:rsidRDefault="00000000">
      <w:pPr>
        <w:spacing w:line="240" w:lineRule="auto"/>
        <w:rPr>
          <w:rFonts w:ascii="Calibri" w:eastAsia="Calibri" w:hAnsi="Calibri" w:cs="Calibri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Team Size: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7</w:t>
      </w:r>
    </w:p>
    <w:p w14:paraId="631632FB" w14:textId="77777777" w:rsidR="00FC47CD" w:rsidRDefault="00FC47CD">
      <w:pPr>
        <w:spacing w:before="0" w:line="240" w:lineRule="auto"/>
        <w:jc w:val="both"/>
        <w:rPr>
          <w:rStyle w:val="apple-style-span"/>
          <w:rFonts w:ascii="Calibri" w:hAnsi="Calibri" w:cs="Segoe UI"/>
          <w:u w:val="single"/>
          <w:lang w:val="en-US"/>
        </w:rPr>
      </w:pPr>
    </w:p>
    <w:p w14:paraId="65AEBD32" w14:textId="77777777" w:rsidR="00FC47CD" w:rsidRDefault="00000000">
      <w:pPr>
        <w:spacing w:before="0" w:line="240" w:lineRule="auto"/>
        <w:jc w:val="both"/>
        <w:rPr>
          <w:rStyle w:val="apple-style-span"/>
          <w:rFonts w:ascii="Calibri" w:hAnsi="Calibri" w:cs="Segoe UI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Domain:</w:t>
      </w:r>
    </w:p>
    <w:p w14:paraId="7B9D0439" w14:textId="77777777" w:rsidR="00FC47CD" w:rsidRDefault="00000000">
      <w:pPr>
        <w:spacing w:before="0" w:line="240" w:lineRule="auto"/>
        <w:jc w:val="both"/>
        <w:rPr>
          <w:rStyle w:val="apple-style-span"/>
          <w:rFonts w:ascii="Calibri" w:hAnsi="Calibri" w:cs="Segoe UI"/>
          <w:lang w:val="en-US"/>
        </w:rPr>
      </w:pPr>
      <w:r>
        <w:rPr>
          <w:rStyle w:val="apple-style-span"/>
          <w:rFonts w:ascii="Calibri" w:hAnsi="Calibri" w:cs="Segoe UI"/>
          <w:lang w:val="en-US"/>
        </w:rPr>
        <w:t xml:space="preserve">         Oracle PeopleSoft HCMS</w:t>
      </w:r>
    </w:p>
    <w:p w14:paraId="51B7EF79" w14:textId="77777777" w:rsidR="00FC47CD" w:rsidRDefault="00FC47CD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</w:p>
    <w:p w14:paraId="186ADD09" w14:textId="77777777" w:rsidR="00FC47CD" w:rsidRDefault="00000000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Responsibilities:</w:t>
      </w:r>
    </w:p>
    <w:p w14:paraId="56AE6135" w14:textId="77777777" w:rsidR="00FC47CD" w:rsidRDefault="00FC47CD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</w:p>
    <w:p w14:paraId="7AD41E45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Interacted with Business partners to capture project requirements and reporting parameters.</w:t>
      </w:r>
    </w:p>
    <w:p w14:paraId="369A2C1C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in the team as a system engineer in order to develop the finance reports as per the client requirement.</w:t>
      </w:r>
    </w:p>
    <w:p w14:paraId="539B0F81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Analysed the crystal reports in order to create the PS query to create the finance reports.</w:t>
      </w:r>
    </w:p>
    <w:p w14:paraId="7EAE9FD3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Worked on setting up the environment for migration of the application and also helped in administering it.</w:t>
      </w:r>
    </w:p>
    <w:p w14:paraId="0C366B4D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the migration activity in the application designer. Worked on PS query and XML.</w:t>
      </w:r>
    </w:p>
    <w:p w14:paraId="1EBF1003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 to Client: developed the finance reports in BI publisher which will be flexible for client to run and  exports the reports.</w:t>
      </w:r>
    </w:p>
    <w:p w14:paraId="22D60EEB" w14:textId="77777777" w:rsidR="00FC47CD" w:rsidRDefault="00000000">
      <w:pPr>
        <w:shd w:val="clear" w:color="auto" w:fill="002060"/>
        <w:tabs>
          <w:tab w:val="left" w:pos="255"/>
          <w:tab w:val="center" w:pos="5386"/>
        </w:tabs>
        <w:spacing w:before="0" w:line="276" w:lineRule="auto"/>
        <w:ind w:left="5386" w:hanging="5386"/>
        <w:rPr>
          <w:rStyle w:val="apple-style-span"/>
          <w:rFonts w:ascii="Calibri" w:hAnsi="Calibri" w:cs="Segoe UI"/>
          <w:b/>
          <w:lang w:val="en-US"/>
        </w:rPr>
      </w:pPr>
      <w:r>
        <w:rPr>
          <w:rStyle w:val="apple-style-span"/>
          <w:rFonts w:ascii="Calibri" w:hAnsi="Calibri" w:cs="Segoe UI"/>
          <w:b/>
          <w:lang w:val="en-US"/>
        </w:rPr>
        <w:t>METLIFE</w:t>
      </w:r>
      <w:r>
        <w:rPr>
          <w:rStyle w:val="apple-style-span"/>
          <w:rFonts w:ascii="Calibri" w:hAnsi="Calibri" w:cs="Segoe UI"/>
          <w:b/>
          <w:lang w:val="en-US"/>
        </w:rPr>
        <w:tab/>
        <w:t xml:space="preserve"> (September 2016 – October 2018)                                                                    (Oracle PeopleSoft HCMS)</w:t>
      </w:r>
    </w:p>
    <w:p w14:paraId="09072052" w14:textId="77777777" w:rsidR="00FC47CD" w:rsidRDefault="00000000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Job Profile:</w:t>
      </w:r>
    </w:p>
    <w:p w14:paraId="716FA02F" w14:textId="77777777" w:rsidR="00FC47CD" w:rsidRDefault="00000000">
      <w:pPr>
        <w:spacing w:before="0" w:line="24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Senior Software Developer and Production support.</w:t>
      </w:r>
    </w:p>
    <w:p w14:paraId="62612654" w14:textId="77777777" w:rsidR="00FC47CD" w:rsidRDefault="00000000">
      <w:pPr>
        <w:spacing w:line="240" w:lineRule="auto"/>
        <w:rPr>
          <w:rFonts w:ascii="Calibri" w:eastAsia="Calibri" w:hAnsi="Calibri" w:cs="Calibri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lastRenderedPageBreak/>
        <w:t>Team Size: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7</w:t>
      </w:r>
    </w:p>
    <w:p w14:paraId="44085D13" w14:textId="77777777" w:rsidR="00FC47CD" w:rsidRDefault="00FC47CD">
      <w:pPr>
        <w:spacing w:before="0" w:line="240" w:lineRule="auto"/>
        <w:jc w:val="both"/>
        <w:rPr>
          <w:rStyle w:val="apple-style-span"/>
          <w:rFonts w:ascii="Calibri" w:hAnsi="Calibri" w:cs="Segoe UI"/>
          <w:u w:val="single"/>
          <w:lang w:val="en-US"/>
        </w:rPr>
      </w:pPr>
    </w:p>
    <w:p w14:paraId="0FE785B6" w14:textId="77777777" w:rsidR="00FC47CD" w:rsidRDefault="00000000">
      <w:pPr>
        <w:spacing w:before="0" w:line="240" w:lineRule="auto"/>
        <w:jc w:val="both"/>
        <w:rPr>
          <w:rStyle w:val="apple-style-span"/>
          <w:rFonts w:ascii="Calibri" w:hAnsi="Calibri" w:cs="Segoe UI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Domain:</w:t>
      </w:r>
    </w:p>
    <w:p w14:paraId="4001487F" w14:textId="77777777" w:rsidR="00FC47CD" w:rsidRDefault="00000000">
      <w:pPr>
        <w:spacing w:after="60" w:line="288" w:lineRule="auto"/>
        <w:jc w:val="both"/>
        <w:rPr>
          <w:rFonts w:ascii="Calibri" w:eastAsia="Calibri" w:hAnsi="Calibri" w:cs="Calibri"/>
        </w:rPr>
      </w:pPr>
      <w:r>
        <w:rPr>
          <w:rStyle w:val="apple-style-span"/>
          <w:rFonts w:ascii="Calibri" w:hAnsi="Calibri" w:cs="Segoe UI"/>
          <w:lang w:val="en-US"/>
        </w:rPr>
        <w:t xml:space="preserve">         Oracle PeopleSoft HCMS </w:t>
      </w:r>
      <w:r>
        <w:rPr>
          <w:rFonts w:ascii="Calibri" w:eastAsia="Calibri" w:hAnsi="Calibri" w:cs="Calibri"/>
        </w:rPr>
        <w:t>and CRM etc.. by analysing and fixing the issues.</w:t>
      </w:r>
    </w:p>
    <w:p w14:paraId="0C46FE84" w14:textId="77777777" w:rsidR="00FC47CD" w:rsidRDefault="00000000">
      <w:pPr>
        <w:spacing w:before="0" w:line="240" w:lineRule="auto"/>
        <w:jc w:val="both"/>
        <w:rPr>
          <w:rStyle w:val="apple-style-span"/>
          <w:rFonts w:ascii="Calibri" w:hAnsi="Calibri" w:cs="Segoe UI"/>
          <w:lang w:val="en-US"/>
        </w:rPr>
      </w:pPr>
      <w:r>
        <w:rPr>
          <w:rFonts w:ascii="Calibri" w:eastAsia="Calibri" w:hAnsi="Calibri" w:cs="Calibri"/>
        </w:rPr>
        <w:t>We deliver Application maintenance and support to client for their production applications</w:t>
      </w:r>
    </w:p>
    <w:p w14:paraId="1A9EC148" w14:textId="77777777" w:rsidR="00FC47CD" w:rsidRDefault="00FC47CD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</w:p>
    <w:p w14:paraId="5769AAE4" w14:textId="77777777" w:rsidR="00FC47CD" w:rsidRDefault="00000000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  <w:r>
        <w:rPr>
          <w:rStyle w:val="apple-style-span"/>
          <w:rFonts w:ascii="Calibri" w:hAnsi="Calibri" w:cs="Segoe UI"/>
          <w:b/>
          <w:u w:val="single"/>
          <w:lang w:val="en-US"/>
        </w:rPr>
        <w:t>Responsibilities:</w:t>
      </w:r>
    </w:p>
    <w:p w14:paraId="0BCDCE77" w14:textId="77777777" w:rsidR="00FC47CD" w:rsidRDefault="00FC47CD">
      <w:pPr>
        <w:spacing w:before="0" w:line="240" w:lineRule="auto"/>
        <w:jc w:val="both"/>
        <w:rPr>
          <w:rStyle w:val="apple-style-span"/>
          <w:rFonts w:ascii="Calibri" w:hAnsi="Calibri" w:cs="Segoe UI"/>
          <w:b/>
          <w:u w:val="single"/>
          <w:lang w:val="en-US"/>
        </w:rPr>
      </w:pPr>
    </w:p>
    <w:p w14:paraId="71765257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Lead</w:t>
      </w:r>
      <w:r w:rsidR="00F07C3B">
        <w:rPr>
          <w:rFonts w:ascii="Calibri" w:eastAsia="Calibri" w:hAnsi="Calibri" w:cs="Calibri"/>
        </w:rPr>
        <w:t xml:space="preserve"> the team for the application as a </w:t>
      </w:r>
      <w:r w:rsidR="00F07C3B">
        <w:rPr>
          <w:rFonts w:ascii="Calibri" w:eastAsia="Calibri" w:hAnsi="Calibri" w:cs="Calibri"/>
          <w:b/>
        </w:rPr>
        <w:t>senior developer and support engineer</w:t>
      </w:r>
      <w:r w:rsidR="00F07C3B">
        <w:rPr>
          <w:rFonts w:ascii="Calibri" w:eastAsia="Calibri" w:hAnsi="Calibri" w:cs="Calibri"/>
        </w:rPr>
        <w:t xml:space="preserve"> and has supporting applications many of the enhancements work in application depending on the user requirements.</w:t>
      </w:r>
    </w:p>
    <w:p w14:paraId="6341CCC3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Developing </w:t>
      </w:r>
      <w:r>
        <w:rPr>
          <w:rFonts w:ascii="Calibri" w:eastAsia="Calibri" w:hAnsi="Calibri" w:cs="Calibri"/>
          <w:b/>
        </w:rPr>
        <w:t>enhancements</w:t>
      </w:r>
      <w:r>
        <w:rPr>
          <w:rFonts w:ascii="Calibri" w:eastAsia="Calibri" w:hAnsi="Calibri" w:cs="Calibri"/>
        </w:rPr>
        <w:t xml:space="preserve"> work in application depending on user and client requirements.</w:t>
      </w:r>
    </w:p>
    <w:p w14:paraId="6E594A1A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with more users to resolve the </w:t>
      </w:r>
      <w:r>
        <w:rPr>
          <w:rFonts w:ascii="Calibri" w:eastAsia="Calibri" w:hAnsi="Calibri" w:cs="Calibri"/>
          <w:b/>
        </w:rPr>
        <w:t xml:space="preserve">critical </w:t>
      </w:r>
      <w:r>
        <w:rPr>
          <w:rFonts w:ascii="Calibri" w:eastAsia="Calibri" w:hAnsi="Calibri" w:cs="Calibri"/>
        </w:rPr>
        <w:t>issues in the applications.</w:t>
      </w:r>
    </w:p>
    <w:p w14:paraId="727CAB8C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code fix to fix the </w:t>
      </w:r>
      <w:r>
        <w:rPr>
          <w:rFonts w:ascii="Calibri" w:eastAsia="Calibri" w:hAnsi="Calibri" w:cs="Calibri"/>
          <w:b/>
        </w:rPr>
        <w:t>bugs</w:t>
      </w:r>
      <w:r>
        <w:rPr>
          <w:rFonts w:ascii="Calibri" w:eastAsia="Calibri" w:hAnsi="Calibri" w:cs="Calibri"/>
        </w:rPr>
        <w:t xml:space="preserve"> in the applications.</w:t>
      </w:r>
    </w:p>
    <w:p w14:paraId="33CE0D7A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r>
        <w:rPr>
          <w:rFonts w:ascii="Calibri" w:eastAsia="Calibri" w:hAnsi="Calibri" w:cs="Calibri"/>
          <w:b/>
        </w:rPr>
        <w:t>batch monitoring</w:t>
      </w:r>
      <w:r>
        <w:rPr>
          <w:rFonts w:ascii="Calibri" w:eastAsia="Calibri" w:hAnsi="Calibri" w:cs="Calibri"/>
        </w:rPr>
        <w:t xml:space="preserve"> and real time fixed abend scenarios (Application Restoration Management).</w:t>
      </w:r>
    </w:p>
    <w:p w14:paraId="02E7BF4A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more single user tickets by analysing the data fixed and provided more </w:t>
      </w:r>
      <w:r>
        <w:rPr>
          <w:rFonts w:ascii="Calibri" w:eastAsia="Calibri" w:hAnsi="Calibri" w:cs="Calibri"/>
          <w:b/>
        </w:rPr>
        <w:t>workarounds</w:t>
      </w:r>
      <w:r>
        <w:rPr>
          <w:rFonts w:ascii="Calibri" w:eastAsia="Calibri" w:hAnsi="Calibri" w:cs="Calibri"/>
        </w:rPr>
        <w:t xml:space="preserve"> (Application Requirement Fulfilment).</w:t>
      </w:r>
    </w:p>
    <w:p w14:paraId="0FA235AE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Resolved the issue and provided more known </w:t>
      </w:r>
      <w:r>
        <w:rPr>
          <w:rFonts w:ascii="Calibri" w:eastAsia="Calibri" w:hAnsi="Calibri" w:cs="Calibri"/>
          <w:b/>
        </w:rPr>
        <w:t>problem error documents</w:t>
      </w:r>
      <w:r>
        <w:rPr>
          <w:rFonts w:ascii="Calibri" w:eastAsia="Calibri" w:hAnsi="Calibri" w:cs="Calibri"/>
        </w:rPr>
        <w:t xml:space="preserve"> to stop receiving the same issue after analysing the issue and worked on new enhancements (Application Root Cause).</w:t>
      </w:r>
    </w:p>
    <w:p w14:paraId="5CF205BD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Involved in analysis of the business requirement and interacting with the team to come up with the strategies.</w:t>
      </w:r>
    </w:p>
    <w:p w14:paraId="4BD316F9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Involved in </w:t>
      </w:r>
      <w:r>
        <w:rPr>
          <w:rFonts w:ascii="Calibri" w:eastAsia="Calibri" w:hAnsi="Calibri" w:cs="Calibri"/>
          <w:b/>
        </w:rPr>
        <w:t>maintenance and active production</w:t>
      </w:r>
      <w:r>
        <w:rPr>
          <w:rFonts w:ascii="Calibri" w:eastAsia="Calibri" w:hAnsi="Calibri" w:cs="Calibri"/>
        </w:rPr>
        <w:t xml:space="preserve"> support in HR applications</w:t>
      </w:r>
    </w:p>
    <w:p w14:paraId="7C253D33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r>
        <w:rPr>
          <w:rFonts w:ascii="Calibri" w:eastAsia="Calibri" w:hAnsi="Calibri" w:cs="Calibri"/>
          <w:b/>
        </w:rPr>
        <w:t>SQR’s</w:t>
      </w:r>
      <w:r>
        <w:rPr>
          <w:rFonts w:ascii="Calibri" w:eastAsia="Calibri" w:hAnsi="Calibri" w:cs="Calibri"/>
        </w:rPr>
        <w:t xml:space="preserve"> in order to fix the code which cause the issue and also enhance the codes.</w:t>
      </w:r>
    </w:p>
    <w:p w14:paraId="3BA9B933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</w:t>
      </w:r>
      <w:r>
        <w:rPr>
          <w:rFonts w:ascii="Calibri" w:eastAsia="Calibri" w:hAnsi="Calibri" w:cs="Calibri"/>
          <w:b/>
        </w:rPr>
        <w:t>automation</w:t>
      </w:r>
      <w:r>
        <w:rPr>
          <w:rFonts w:ascii="Calibri" w:eastAsia="Calibri" w:hAnsi="Calibri" w:cs="Calibri"/>
        </w:rPr>
        <w:t xml:space="preserve"> inorder to ease the work.</w:t>
      </w:r>
    </w:p>
    <w:p w14:paraId="7932B41D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Worked on setting up the environment for </w:t>
      </w:r>
      <w:r>
        <w:rPr>
          <w:rFonts w:ascii="Calibri" w:eastAsia="Calibri" w:hAnsi="Calibri" w:cs="Calibri"/>
          <w:b/>
        </w:rPr>
        <w:t>migration</w:t>
      </w:r>
      <w:r>
        <w:rPr>
          <w:rFonts w:ascii="Calibri" w:eastAsia="Calibri" w:hAnsi="Calibri" w:cs="Calibri"/>
        </w:rPr>
        <w:t xml:space="preserve"> of the application and also helped in administering it.</w:t>
      </w:r>
    </w:p>
    <w:p w14:paraId="2934AD87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Engaged in </w:t>
      </w:r>
      <w:r>
        <w:rPr>
          <w:rFonts w:ascii="Calibri" w:eastAsia="Calibri" w:hAnsi="Calibri" w:cs="Calibri"/>
          <w:b/>
        </w:rPr>
        <w:t>peer to peer discussions</w:t>
      </w:r>
      <w:r>
        <w:rPr>
          <w:rFonts w:ascii="Calibri" w:eastAsia="Calibri" w:hAnsi="Calibri" w:cs="Calibri"/>
        </w:rPr>
        <w:t xml:space="preserve"> to solve the issue within the SLA provided.</w:t>
      </w:r>
    </w:p>
    <w:p w14:paraId="64F1EA95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Never breached the SLA provided by the client.</w:t>
      </w:r>
    </w:p>
    <w:p w14:paraId="2FC14E77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Executed major commands in the </w:t>
      </w:r>
      <w:r>
        <w:rPr>
          <w:rFonts w:ascii="Calibri" w:eastAsia="Calibri" w:hAnsi="Calibri" w:cs="Calibri"/>
          <w:b/>
        </w:rPr>
        <w:t>SQL DBMS</w:t>
      </w:r>
      <w:r>
        <w:rPr>
          <w:rFonts w:ascii="Calibri" w:eastAsia="Calibri" w:hAnsi="Calibri" w:cs="Calibri"/>
        </w:rPr>
        <w:t xml:space="preserve"> to resolve the issue.</w:t>
      </w:r>
    </w:p>
    <w:p w14:paraId="25EBFA22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Integration between the </w:t>
      </w:r>
      <w:r>
        <w:rPr>
          <w:rFonts w:ascii="Calibri" w:eastAsia="Calibri" w:hAnsi="Calibri" w:cs="Calibri"/>
          <w:b/>
        </w:rPr>
        <w:t>Application Developer</w:t>
      </w:r>
      <w:r>
        <w:rPr>
          <w:rFonts w:ascii="Calibri" w:eastAsia="Calibri" w:hAnsi="Calibri" w:cs="Calibri"/>
        </w:rPr>
        <w:t xml:space="preserve"> and application is monitored.</w:t>
      </w:r>
    </w:p>
    <w:p w14:paraId="68E7A817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Attended and managed </w:t>
      </w:r>
      <w:r>
        <w:rPr>
          <w:rFonts w:ascii="Calibri" w:eastAsia="Calibri" w:hAnsi="Calibri" w:cs="Calibri"/>
          <w:b/>
        </w:rPr>
        <w:t>frequent sync up calls and team meetings</w:t>
      </w:r>
      <w:r>
        <w:rPr>
          <w:rFonts w:ascii="Calibri" w:eastAsia="Calibri" w:hAnsi="Calibri" w:cs="Calibri"/>
        </w:rPr>
        <w:t xml:space="preserve">. </w:t>
      </w:r>
    </w:p>
    <w:p w14:paraId="1A286DF9" w14:textId="77777777" w:rsidR="00FC47CD" w:rsidRDefault="00000000">
      <w:pPr>
        <w:widowControl w:val="0"/>
        <w:numPr>
          <w:ilvl w:val="0"/>
          <w:numId w:val="11"/>
        </w:numPr>
        <w:tabs>
          <w:tab w:val="left" w:pos="720"/>
        </w:tabs>
        <w:spacing w:before="0" w:after="10" w:line="248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Benefits to Client:</w:t>
      </w:r>
      <w:r>
        <w:rPr>
          <w:rFonts w:ascii="Calibri" w:eastAsia="Calibri" w:hAnsi="Calibri" w:cs="Calibri"/>
        </w:rPr>
        <w:t xml:space="preserve"> Supported the client applications by fixing more issues and bugs in the HR applications.Involved in the activity of creating source, target mapping document for whole system.</w:t>
      </w:r>
    </w:p>
    <w:p w14:paraId="1C0FA75A" w14:textId="77777777" w:rsidR="00FC47CD" w:rsidRDefault="00000000">
      <w:pPr>
        <w:widowControl w:val="0"/>
        <w:tabs>
          <w:tab w:val="left" w:pos="720"/>
        </w:tabs>
        <w:spacing w:before="0" w:after="10" w:line="248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Implemented and maintained the system, by fixing some of legacy bugs which are client specific.</w:t>
      </w:r>
    </w:p>
    <w:p w14:paraId="1F93DC86" w14:textId="77777777" w:rsidR="00FC47CD" w:rsidRDefault="00FC47CD">
      <w:pPr>
        <w:widowControl w:val="0"/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bookmarkStart w:id="0" w:name="OLE_LINK10"/>
      <w:bookmarkStart w:id="1" w:name="OLE_LINK11"/>
      <w:bookmarkStart w:id="2" w:name="OLE_LINK1"/>
      <w:bookmarkStart w:id="3" w:name="OLE_LINK2"/>
    </w:p>
    <w:bookmarkEnd w:id="0"/>
    <w:bookmarkEnd w:id="1"/>
    <w:bookmarkEnd w:id="2"/>
    <w:bookmarkEnd w:id="3"/>
    <w:p w14:paraId="067FB655" w14:textId="77777777" w:rsidR="000615E4" w:rsidRDefault="00000000" w:rsidP="000615E4">
      <w:pPr>
        <w:shd w:val="clear" w:color="auto" w:fill="002060"/>
        <w:tabs>
          <w:tab w:val="left" w:pos="255"/>
          <w:tab w:val="center" w:pos="5386"/>
        </w:tabs>
        <w:spacing w:before="0" w:line="276" w:lineRule="auto"/>
        <w:ind w:left="5386" w:hanging="5386"/>
        <w:rPr>
          <w:rStyle w:val="apple-style-span"/>
          <w:rFonts w:ascii="Calibri" w:hAnsi="Calibri" w:cs="Segoe UI"/>
          <w:b/>
          <w:lang w:val="en-US"/>
        </w:rPr>
      </w:pPr>
      <w:r>
        <w:rPr>
          <w:rStyle w:val="apple-style-span"/>
          <w:rFonts w:ascii="Calibri" w:hAnsi="Calibri" w:cs="Segoe UI"/>
          <w:b/>
          <w:lang w:val="en-US"/>
        </w:rPr>
        <w:t xml:space="preserve">Trained in HCM Cloud Modules Learning </w:t>
      </w:r>
    </w:p>
    <w:p w14:paraId="6C829073" w14:textId="77777777" w:rsidR="00FC47CD" w:rsidRDefault="00FC47CD">
      <w:pPr>
        <w:widowControl w:val="0"/>
        <w:tabs>
          <w:tab w:val="left" w:pos="720"/>
        </w:tabs>
        <w:spacing w:before="0" w:after="10" w:line="247" w:lineRule="auto"/>
        <w:rPr>
          <w:rFonts w:ascii="Calibri" w:hAnsi="Calibri" w:cs="Segoe UI"/>
          <w:b/>
          <w:bCs/>
          <w:sz w:val="16"/>
          <w:lang w:val="en-US"/>
        </w:rPr>
      </w:pPr>
    </w:p>
    <w:p w14:paraId="67EC871B" w14:textId="77777777" w:rsidR="000615E4" w:rsidRDefault="00000000" w:rsidP="000615E4">
      <w:pPr>
        <w:widowControl w:val="0"/>
        <w:numPr>
          <w:ilvl w:val="0"/>
          <w:numId w:val="46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Attended the training in Oracle HCM Cloud Modules like Global HR ,Benefits,Compensation,Payroll,Absence.</w:t>
      </w:r>
    </w:p>
    <w:p w14:paraId="78081669" w14:textId="77777777" w:rsidR="000615E4" w:rsidRDefault="00000000" w:rsidP="000615E4">
      <w:pPr>
        <w:widowControl w:val="0"/>
        <w:numPr>
          <w:ilvl w:val="0"/>
          <w:numId w:val="46"/>
        </w:numPr>
        <w:tabs>
          <w:tab w:val="left" w:pos="720"/>
        </w:tabs>
        <w:spacing w:before="0" w:after="10" w:line="24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Had an Hands On experience on implementing the cloud modules in the Cloud environment.</w:t>
      </w:r>
    </w:p>
    <w:p w14:paraId="6950A0CB" w14:textId="77777777" w:rsidR="00FC47CD" w:rsidRDefault="00FC47CD">
      <w:pPr>
        <w:pStyle w:val="ListParagraph"/>
        <w:spacing w:before="0" w:line="240" w:lineRule="auto"/>
        <w:ind w:left="360"/>
        <w:rPr>
          <w:rFonts w:ascii="Calibri" w:hAnsi="Calibri" w:cs="Segoe UI"/>
          <w:lang w:val="en-US"/>
        </w:rPr>
      </w:pPr>
    </w:p>
    <w:p w14:paraId="55358641" w14:textId="77777777" w:rsidR="00FC47CD" w:rsidRDefault="00000000">
      <w:pPr>
        <w:pBdr>
          <w:top w:val="dotted" w:sz="2" w:space="1" w:color="auto"/>
          <w:bottom w:val="dotted" w:sz="2" w:space="1" w:color="auto"/>
        </w:pBdr>
        <w:spacing w:before="0" w:line="240" w:lineRule="auto"/>
        <w:jc w:val="center"/>
        <w:rPr>
          <w:rFonts w:ascii="Calibri" w:hAnsi="Calibri" w:cs="Segoe UI"/>
          <w:b/>
          <w:smallCaps/>
          <w:color w:val="002060"/>
          <w:spacing w:val="40"/>
          <w:lang w:val="en-US"/>
        </w:rPr>
      </w:pPr>
      <w:r>
        <w:rPr>
          <w:rFonts w:ascii="Calibri" w:hAnsi="Calibri" w:cs="Segoe UI"/>
          <w:b/>
          <w:smallCaps/>
          <w:color w:val="002060"/>
          <w:spacing w:val="40"/>
          <w:lang w:val="en-US"/>
        </w:rPr>
        <w:t>Certifications</w:t>
      </w:r>
    </w:p>
    <w:p w14:paraId="016C44C8" w14:textId="77777777" w:rsidR="00FC47CD" w:rsidRDefault="00000000">
      <w:pPr>
        <w:tabs>
          <w:tab w:val="left" w:pos="3705"/>
        </w:tabs>
        <w:rPr>
          <w:rFonts w:ascii="Calibri" w:hAnsi="Calibri" w:cs="Segoe UI"/>
          <w:lang w:val="en-US"/>
        </w:rPr>
      </w:pPr>
      <w:r>
        <w:rPr>
          <w:rFonts w:ascii="Calibri" w:hAnsi="Calibri" w:cs="Segoe UI"/>
          <w:lang w:val="en-US"/>
        </w:rPr>
        <w:t xml:space="preserve">                                              </w:t>
      </w:r>
    </w:p>
    <w:p w14:paraId="319765FA" w14:textId="77777777" w:rsidR="00FC47CD" w:rsidRDefault="00000000">
      <w:pPr>
        <w:tabs>
          <w:tab w:val="left" w:pos="3705"/>
        </w:tabs>
        <w:rPr>
          <w:rFonts w:ascii="Calibri" w:hAnsi="Calibri" w:cs="Segoe UI"/>
          <w:lang w:val="en-US"/>
        </w:rPr>
      </w:pPr>
      <w:r>
        <w:rPr>
          <w:rFonts w:ascii="Calibri" w:hAnsi="Calibri" w:cs="Segoe UI"/>
          <w:lang w:val="en-US"/>
        </w:rPr>
        <w:t xml:space="preserve">                                              Certified in </w:t>
      </w:r>
      <w:r>
        <w:rPr>
          <w:rFonts w:ascii="Calibri" w:hAnsi="Calibri" w:cs="Segoe UI"/>
          <w:b/>
          <w:lang w:val="en-US"/>
        </w:rPr>
        <w:t>Cloud Global HR</w:t>
      </w:r>
      <w:r>
        <w:rPr>
          <w:rFonts w:ascii="Calibri" w:hAnsi="Calibri" w:cs="Segoe UI"/>
          <w:lang w:val="en-US"/>
        </w:rPr>
        <w:t xml:space="preserve">  and </w:t>
      </w:r>
      <w:r>
        <w:rPr>
          <w:rFonts w:ascii="Calibri" w:hAnsi="Calibri" w:cs="Segoe UI"/>
          <w:b/>
          <w:lang w:val="en-US"/>
        </w:rPr>
        <w:t>Absence</w:t>
      </w:r>
      <w:r>
        <w:rPr>
          <w:rFonts w:ascii="Calibri" w:hAnsi="Calibri" w:cs="Segoe UI"/>
          <w:lang w:val="en-US"/>
        </w:rPr>
        <w:t xml:space="preserve"> by the Infosys Limited.</w:t>
      </w:r>
    </w:p>
    <w:p w14:paraId="182FFFF1" w14:textId="77777777" w:rsidR="00FC47CD" w:rsidRDefault="00000000">
      <w:pPr>
        <w:tabs>
          <w:tab w:val="left" w:pos="3705"/>
        </w:tabs>
        <w:rPr>
          <w:rFonts w:ascii="Calibri" w:hAnsi="Calibri" w:cs="Segoe UI"/>
          <w:lang w:val="en-US"/>
        </w:rPr>
      </w:pPr>
      <w:r>
        <w:rPr>
          <w:rFonts w:ascii="Calibri" w:hAnsi="Calibri" w:cs="Segoe UI"/>
          <w:lang w:val="en-US"/>
        </w:rPr>
        <w:t xml:space="preserve">                                              Got many </w:t>
      </w:r>
      <w:r>
        <w:rPr>
          <w:rFonts w:ascii="Calibri" w:hAnsi="Calibri" w:cs="Segoe UI"/>
          <w:b/>
          <w:lang w:val="en-US"/>
        </w:rPr>
        <w:t>Award</w:t>
      </w:r>
      <w:r w:rsidR="000615E4">
        <w:rPr>
          <w:rFonts w:ascii="Calibri" w:hAnsi="Calibri" w:cs="Segoe UI"/>
          <w:b/>
          <w:lang w:val="en-US"/>
        </w:rPr>
        <w:t>s</w:t>
      </w:r>
      <w:r>
        <w:rPr>
          <w:rFonts w:ascii="Calibri" w:hAnsi="Calibri" w:cs="Segoe UI"/>
          <w:lang w:val="en-US"/>
        </w:rPr>
        <w:t xml:space="preserve"> from Infosys for my performance in the project.</w:t>
      </w:r>
    </w:p>
    <w:p w14:paraId="047A708C" w14:textId="77777777" w:rsidR="00FC47CD" w:rsidRDefault="00000000">
      <w:pPr>
        <w:tabs>
          <w:tab w:val="left" w:pos="3705"/>
        </w:tabs>
        <w:rPr>
          <w:rFonts w:ascii="Calibri" w:hAnsi="Calibri" w:cs="Segoe UI"/>
          <w:lang w:val="en-US"/>
        </w:rPr>
      </w:pPr>
      <w:r>
        <w:rPr>
          <w:rFonts w:ascii="Calibri" w:hAnsi="Calibri" w:cs="Segoe UI"/>
          <w:lang w:val="en-US"/>
        </w:rPr>
        <w:t xml:space="preserve">         </w:t>
      </w:r>
      <w:r w:rsidR="000615E4">
        <w:rPr>
          <w:rFonts w:ascii="Calibri" w:hAnsi="Calibri" w:cs="Segoe UI"/>
          <w:lang w:val="en-US"/>
        </w:rPr>
        <w:t xml:space="preserve">                                     Certified in </w:t>
      </w:r>
      <w:r w:rsidR="000615E4">
        <w:rPr>
          <w:rFonts w:ascii="Calibri" w:hAnsi="Calibri" w:cs="Segoe UI"/>
          <w:b/>
          <w:lang w:val="en-US"/>
        </w:rPr>
        <w:t>Web development</w:t>
      </w:r>
      <w:r w:rsidR="000615E4">
        <w:rPr>
          <w:rFonts w:ascii="Calibri" w:hAnsi="Calibri" w:cs="Segoe UI"/>
          <w:lang w:val="en-US"/>
        </w:rPr>
        <w:t xml:space="preserve"> by the Infosys Limited.</w:t>
      </w:r>
      <w:r w:rsidR="00EC6A13">
        <w:pict w14:anchorId="683C5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16"/>
          </v:shape>
        </w:pict>
      </w:r>
    </w:p>
    <w:sectPr w:rsidR="00FC47CD">
      <w:footerReference w:type="default" r:id="rId17"/>
      <w:type w:val="continuous"/>
      <w:pgSz w:w="11907" w:h="16839" w:code="9"/>
      <w:pgMar w:top="624" w:right="567" w:bottom="624" w:left="567" w:header="0" w:footer="0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DA0E" w14:textId="77777777" w:rsidR="00EC6A13" w:rsidRDefault="00EC6A13">
      <w:pPr>
        <w:spacing w:before="0" w:line="240" w:lineRule="auto"/>
      </w:pPr>
      <w:r>
        <w:separator/>
      </w:r>
    </w:p>
  </w:endnote>
  <w:endnote w:type="continuationSeparator" w:id="0">
    <w:p w14:paraId="1A4286BE" w14:textId="77777777" w:rsidR="00EC6A13" w:rsidRDefault="00EC6A1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MS Serif">
    <w:altName w:val="MS Serif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8CCC" w14:textId="77777777" w:rsidR="00FC47CD" w:rsidRDefault="00FC4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2F4C" w14:textId="77777777" w:rsidR="00FC47CD" w:rsidRDefault="00FC4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7A29" w14:textId="77777777" w:rsidR="00FC47CD" w:rsidRDefault="00FC47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5155" w14:textId="77777777" w:rsidR="00FC47CD" w:rsidRDefault="00000000">
    <w:pPr>
      <w:pStyle w:val="Footer"/>
      <w:tabs>
        <w:tab w:val="center" w:pos="4700"/>
        <w:tab w:val="right" w:pos="9298"/>
      </w:tabs>
      <w:spacing w:before="0" w:line="240" w:lineRule="auto"/>
      <w:jc w:val="center"/>
      <w:rPr>
        <w:rFonts w:ascii="Garamond" w:hAnsi="Garamond"/>
        <w:color w:val="808080"/>
        <w:sz w:val="18"/>
      </w:rPr>
    </w:pPr>
    <w:r>
      <w:rPr>
        <w:b/>
        <w:noProof/>
        <w:color w:val="808080"/>
        <w:sz w:val="18"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27FFC97" wp14:editId="5309F77C">
              <wp:simplePos x="0" y="0"/>
              <wp:positionH relativeFrom="column">
                <wp:posOffset>2478405</wp:posOffset>
              </wp:positionH>
              <wp:positionV relativeFrom="paragraph">
                <wp:posOffset>-285115</wp:posOffset>
              </wp:positionV>
              <wp:extent cx="991870" cy="320675"/>
              <wp:effectExtent l="0" t="0" r="0" b="0"/>
              <wp:wrapNone/>
              <wp:docPr id="4097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1870" cy="3206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0682697" w14:textId="77777777" w:rsidR="00FC47CD" w:rsidRDefault="00FC47CD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anchor="t" upright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5" o:spid="_x0000_s2049" style="width:78.1pt;height:25.25pt;margin-top:-22.45pt;margin-left:195.15pt;mso-height-percent:0;mso-height-relative:page;mso-width-percent:0;mso-width-relative:page;mso-wrap-distance-bottom:0;mso-wrap-distance-left:0;mso-wrap-distance-right:0;mso-wrap-distance-top:0;mso-wrap-style:square;position:absolute;visibility:visible;v-text-anchor:top;z-index:251659264" filled="f" stroked="f">
              <v:path arrowok="t"/>
              <v:textbox>
                <w:txbxContent>
                  <w:p w:rsidR="00FC47C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B6BC" w14:textId="77777777" w:rsidR="00EC6A13" w:rsidRDefault="00EC6A13">
      <w:pPr>
        <w:spacing w:before="0" w:line="240" w:lineRule="auto"/>
      </w:pPr>
      <w:r>
        <w:separator/>
      </w:r>
    </w:p>
  </w:footnote>
  <w:footnote w:type="continuationSeparator" w:id="0">
    <w:p w14:paraId="565CC1DF" w14:textId="77777777" w:rsidR="00EC6A13" w:rsidRDefault="00EC6A1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FABF" w14:textId="77777777" w:rsidR="00FC47CD" w:rsidRDefault="00FC4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C509" w14:textId="77777777" w:rsidR="00FC47CD" w:rsidRDefault="00FC47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BC16" w14:textId="77777777" w:rsidR="00FC47CD" w:rsidRDefault="00FC4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b w:val="0"/>
        <w:i w:val="0"/>
        <w:caps w:val="0"/>
        <w:smallCaps w:val="0"/>
        <w:vanish w:val="0"/>
        <w:color w:val="000000"/>
        <w:position w:val="0"/>
        <w:sz w:val="18"/>
        <w:szCs w:val="18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Symbol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F"/>
    <w:lvl w:ilvl="0">
      <w:start w:val="1"/>
      <w:numFmt w:val="bullet"/>
      <w:pStyle w:val="ExperienceBullets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8223BA2"/>
    <w:lvl w:ilvl="0" w:tplc="E5D82EA4">
      <w:start w:val="1"/>
      <w:numFmt w:val="decimal"/>
      <w:lvlText w:val="%1."/>
      <w:lvlJc w:val="left"/>
      <w:pPr>
        <w:ind w:left="720" w:hanging="360"/>
      </w:pPr>
    </w:lvl>
    <w:lvl w:ilvl="1" w:tplc="BA46A616" w:tentative="1">
      <w:start w:val="1"/>
      <w:numFmt w:val="lowerLetter"/>
      <w:lvlText w:val="%2."/>
      <w:lvlJc w:val="left"/>
      <w:pPr>
        <w:ind w:left="1440" w:hanging="360"/>
      </w:pPr>
    </w:lvl>
    <w:lvl w:ilvl="2" w:tplc="415025B0" w:tentative="1">
      <w:start w:val="1"/>
      <w:numFmt w:val="lowerRoman"/>
      <w:lvlText w:val="%3."/>
      <w:lvlJc w:val="right"/>
      <w:pPr>
        <w:ind w:left="2160" w:hanging="180"/>
      </w:pPr>
    </w:lvl>
    <w:lvl w:ilvl="3" w:tplc="1F30F53E" w:tentative="1">
      <w:start w:val="1"/>
      <w:numFmt w:val="decimal"/>
      <w:lvlText w:val="%4."/>
      <w:lvlJc w:val="left"/>
      <w:pPr>
        <w:ind w:left="2880" w:hanging="360"/>
      </w:pPr>
    </w:lvl>
    <w:lvl w:ilvl="4" w:tplc="EB8CFA6C" w:tentative="1">
      <w:start w:val="1"/>
      <w:numFmt w:val="lowerLetter"/>
      <w:lvlText w:val="%5."/>
      <w:lvlJc w:val="left"/>
      <w:pPr>
        <w:ind w:left="3600" w:hanging="360"/>
      </w:pPr>
    </w:lvl>
    <w:lvl w:ilvl="5" w:tplc="A48E4C9A" w:tentative="1">
      <w:start w:val="1"/>
      <w:numFmt w:val="lowerRoman"/>
      <w:lvlText w:val="%6."/>
      <w:lvlJc w:val="right"/>
      <w:pPr>
        <w:ind w:left="4320" w:hanging="180"/>
      </w:pPr>
    </w:lvl>
    <w:lvl w:ilvl="6" w:tplc="3C389BA8" w:tentative="1">
      <w:start w:val="1"/>
      <w:numFmt w:val="decimal"/>
      <w:lvlText w:val="%7."/>
      <w:lvlJc w:val="left"/>
      <w:pPr>
        <w:ind w:left="5040" w:hanging="360"/>
      </w:pPr>
    </w:lvl>
    <w:lvl w:ilvl="7" w:tplc="03A408F8" w:tentative="1">
      <w:start w:val="1"/>
      <w:numFmt w:val="lowerLetter"/>
      <w:lvlText w:val="%8."/>
      <w:lvlJc w:val="left"/>
      <w:pPr>
        <w:ind w:left="5760" w:hanging="360"/>
      </w:pPr>
    </w:lvl>
    <w:lvl w:ilvl="8" w:tplc="70446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27B0EF6C"/>
    <w:lvl w:ilvl="0" w:tplc="581CBA30">
      <w:start w:val="1"/>
      <w:numFmt w:val="bullet"/>
      <w:pStyle w:val="List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4C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40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8A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0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C0D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C58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48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7F3823A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7DC0CD30"/>
    <w:lvl w:ilvl="0" w:tplc="55CE2A3C">
      <w:start w:val="1"/>
      <w:numFmt w:val="decimal"/>
      <w:lvlText w:val="%1."/>
      <w:lvlJc w:val="left"/>
      <w:pPr>
        <w:ind w:left="720" w:hanging="360"/>
      </w:pPr>
    </w:lvl>
    <w:lvl w:ilvl="1" w:tplc="9C16930E" w:tentative="1">
      <w:start w:val="1"/>
      <w:numFmt w:val="lowerLetter"/>
      <w:lvlText w:val="%2."/>
      <w:lvlJc w:val="left"/>
      <w:pPr>
        <w:ind w:left="1440" w:hanging="360"/>
      </w:pPr>
    </w:lvl>
    <w:lvl w:ilvl="2" w:tplc="10724EE8" w:tentative="1">
      <w:start w:val="1"/>
      <w:numFmt w:val="lowerRoman"/>
      <w:lvlText w:val="%3."/>
      <w:lvlJc w:val="right"/>
      <w:pPr>
        <w:ind w:left="2160" w:hanging="180"/>
      </w:pPr>
    </w:lvl>
    <w:lvl w:ilvl="3" w:tplc="B2CAA620" w:tentative="1">
      <w:start w:val="1"/>
      <w:numFmt w:val="decimal"/>
      <w:lvlText w:val="%4."/>
      <w:lvlJc w:val="left"/>
      <w:pPr>
        <w:ind w:left="2880" w:hanging="360"/>
      </w:pPr>
    </w:lvl>
    <w:lvl w:ilvl="4" w:tplc="A2BA4680" w:tentative="1">
      <w:start w:val="1"/>
      <w:numFmt w:val="lowerLetter"/>
      <w:lvlText w:val="%5."/>
      <w:lvlJc w:val="left"/>
      <w:pPr>
        <w:ind w:left="3600" w:hanging="360"/>
      </w:pPr>
    </w:lvl>
    <w:lvl w:ilvl="5" w:tplc="F3FE0258" w:tentative="1">
      <w:start w:val="1"/>
      <w:numFmt w:val="lowerRoman"/>
      <w:lvlText w:val="%6."/>
      <w:lvlJc w:val="right"/>
      <w:pPr>
        <w:ind w:left="4320" w:hanging="180"/>
      </w:pPr>
    </w:lvl>
    <w:lvl w:ilvl="6" w:tplc="4C608C6A" w:tentative="1">
      <w:start w:val="1"/>
      <w:numFmt w:val="decimal"/>
      <w:lvlText w:val="%7."/>
      <w:lvlJc w:val="left"/>
      <w:pPr>
        <w:ind w:left="5040" w:hanging="360"/>
      </w:pPr>
    </w:lvl>
    <w:lvl w:ilvl="7" w:tplc="69B4B8EA" w:tentative="1">
      <w:start w:val="1"/>
      <w:numFmt w:val="lowerLetter"/>
      <w:lvlText w:val="%8."/>
      <w:lvlJc w:val="left"/>
      <w:pPr>
        <w:ind w:left="5760" w:hanging="360"/>
      </w:pPr>
    </w:lvl>
    <w:lvl w:ilvl="8" w:tplc="7B0E6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0F92CA6C"/>
    <w:lvl w:ilvl="0" w:tplc="F31AF7F2">
      <w:start w:val="1"/>
      <w:numFmt w:val="bullet"/>
      <w:pStyle w:val="CVbullets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16"/>
      </w:rPr>
    </w:lvl>
    <w:lvl w:ilvl="1" w:tplc="C8F01E4E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17428A5C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8D12617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54DE4F8C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3BE4277A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19EBC1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D6E49E50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E7E8744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5BD0B62A"/>
    <w:lvl w:ilvl="0">
      <w:start w:val="1"/>
      <w:numFmt w:val="bullet"/>
      <w:lvlText w:val="√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281406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000000D"/>
    <w:multiLevelType w:val="hybridMultilevel"/>
    <w:tmpl w:val="DFA096A6"/>
    <w:lvl w:ilvl="0" w:tplc="7A407B02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9A02B9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C469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FEC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8EB9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FC11F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A089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F48D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69F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2D4A2CC"/>
    <w:lvl w:ilvl="0" w:tplc="6D10989A">
      <w:start w:val="1"/>
      <w:numFmt w:val="bullet"/>
      <w:lvlText w:val="√"/>
      <w:lvlJc w:val="left"/>
      <w:pPr>
        <w:ind w:left="360" w:hanging="360"/>
      </w:pPr>
      <w:rPr>
        <w:rFonts w:ascii="Sylfaen" w:hAnsi="Sylfaen" w:hint="default"/>
      </w:rPr>
    </w:lvl>
    <w:lvl w:ilvl="1" w:tplc="CE3E95C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AAC2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7219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3CA0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76FE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9CEC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BEDA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464F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B8A2B6CC"/>
    <w:lvl w:ilvl="0" w:tplc="3A90214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1B2CB418">
      <w:start w:val="1"/>
      <w:numFmt w:val="bullet"/>
      <w:pStyle w:val="NoSpacing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A9A0D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CD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4B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A0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03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4D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47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D9CA582"/>
    <w:lvl w:ilvl="0" w:tplc="B7B8C32E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 w:tplc="3342C4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B6A3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9AF8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34C9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627E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6434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5AB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9AE7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multilevel"/>
    <w:tmpl w:val="E050F4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FF60C274"/>
    <w:lvl w:ilvl="0" w:tplc="247CFBA2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 w:tplc="FA6204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9651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30E6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82B0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4801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9AF7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34F1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5C99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6F5CA342"/>
    <w:lvl w:ilvl="0" w:tplc="3C283314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16C845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9E3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F46F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3AFC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2A33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82FD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BE0D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299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242635A8"/>
    <w:lvl w:ilvl="0" w:tplc="566E2186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756C54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405A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3E42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1C57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6CD9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EC11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2475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84C2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multilevel"/>
    <w:tmpl w:val="D6309C2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0016"/>
    <w:multiLevelType w:val="hybridMultilevel"/>
    <w:tmpl w:val="477CC7F6"/>
    <w:lvl w:ilvl="0" w:tplc="1C16FD9A">
      <w:start w:val="1"/>
      <w:numFmt w:val="bullet"/>
      <w:pStyle w:val="List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C86C5428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17B8768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DF3A36A8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15526712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91F27174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D53CFE5C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C8062B30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1B700DA6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4FE46D22"/>
    <w:lvl w:ilvl="0" w:tplc="6F128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26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DA19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A6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8F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21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A2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C7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43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0E65836"/>
    <w:lvl w:ilvl="0" w:tplc="ED6AA3C0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 w:tplc="808A90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BA92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924C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67B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D65F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BC10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EC8B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7632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FF920A0E"/>
    <w:lvl w:ilvl="0" w:tplc="53BA7716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22A228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9ADB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4611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FAE2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36F7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9E8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CCDB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907E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multilevel"/>
    <w:tmpl w:val="1490226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E050F4BA"/>
    <w:lvl w:ilvl="0" w:tplc="B40821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AEE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41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28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E0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CD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A4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86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ECC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multilevel"/>
    <w:tmpl w:val="6F2C71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000001D"/>
    <w:multiLevelType w:val="hybridMultilevel"/>
    <w:tmpl w:val="77E028C2"/>
    <w:lvl w:ilvl="0" w:tplc="DF8C90C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E07A5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AB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D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6A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2BF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4B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4B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EF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41F60C60"/>
    <w:lvl w:ilvl="0" w:tplc="8DCAE5D8">
      <w:start w:val="1"/>
      <w:numFmt w:val="bullet"/>
      <w:pStyle w:val="List3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E2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3837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2F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A5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CC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C6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C0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0F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BF2ED4CC"/>
    <w:lvl w:ilvl="0" w:tplc="60BA558A">
      <w:start w:val="1"/>
      <w:numFmt w:val="bullet"/>
      <w:pStyle w:val="Lis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80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80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E9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A8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6AB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0F7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0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01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926264C0"/>
    <w:lvl w:ilvl="0" w:tplc="C02A9AE6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D7EC32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C3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5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6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E8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24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3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A5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4AE232BE"/>
    <w:lvl w:ilvl="0" w:tplc="2B06CC16">
      <w:start w:val="1"/>
      <w:numFmt w:val="bullet"/>
      <w:pStyle w:val="CVexperience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color w:val="auto"/>
      </w:rPr>
    </w:lvl>
    <w:lvl w:ilvl="1" w:tplc="00C0245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F09AE34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0EA102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C6CCDC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BEC078E2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12F0C3B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25CC594C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E6A70BA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FA32E0CC"/>
    <w:lvl w:ilvl="0" w:tplc="E3524140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 w:tplc="A6906D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0CF0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9A8F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F0B0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3EAC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FC00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94A5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981F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83303DEE"/>
    <w:lvl w:ilvl="0" w:tplc="4AFAE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C3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CB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A6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C5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CC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22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8B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363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A76EACB0"/>
    <w:lvl w:ilvl="0" w:tplc="C1F8F286">
      <w:start w:val="1"/>
      <w:numFmt w:val="bullet"/>
      <w:pStyle w:val="Bullet"/>
      <w:lvlText w:val=""/>
      <w:lvlJc w:val="left"/>
      <w:pPr>
        <w:tabs>
          <w:tab w:val="left" w:pos="284"/>
        </w:tabs>
        <w:ind w:left="284" w:hanging="284"/>
      </w:pPr>
      <w:rPr>
        <w:rFonts w:ascii="Wingdings" w:hAnsi="Wingdings" w:hint="default"/>
        <w:color w:val="C0C0C0"/>
        <w:sz w:val="20"/>
      </w:rPr>
    </w:lvl>
    <w:lvl w:ilvl="1" w:tplc="8CA4E9DA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F288D92E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559EFA76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4CE2133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EBD6F01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4A726580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FF00CF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D5276AE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5BD0B62A"/>
    <w:lvl w:ilvl="0" w:tplc="FE9A187C">
      <w:start w:val="1"/>
      <w:numFmt w:val="bullet"/>
      <w:lvlText w:val="√"/>
      <w:lvlJc w:val="left"/>
      <w:pPr>
        <w:ind w:left="360" w:hanging="360"/>
      </w:pPr>
      <w:rPr>
        <w:rFonts w:ascii="Sylfaen" w:hAnsi="Sylfaen" w:hint="default"/>
      </w:rPr>
    </w:lvl>
    <w:lvl w:ilvl="1" w:tplc="B664AA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385F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7E1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7EAB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A49C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B8D0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9C7C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1C36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E708AC2C"/>
    <w:lvl w:ilvl="0" w:tplc="F704EABE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 w:tplc="3326B0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F8FA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BEFF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5E6B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AAE0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048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7691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1ABE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78A6EA46"/>
    <w:lvl w:ilvl="0" w:tplc="7C5EC72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50BF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24A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CF2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EAC7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6A1A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AC85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24F4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6202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40D0BEE0"/>
    <w:lvl w:ilvl="0" w:tplc="7DE2C13C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 w:tplc="BBC87A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BE4B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6C51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4C7A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8C3D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8E4C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C8A7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D407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2048D3C0"/>
    <w:lvl w:ilvl="0" w:tplc="B90A4BFC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61A809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686F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86676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C4C8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062E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4C6A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EEF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94C1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BBB8269E"/>
    <w:lvl w:ilvl="0" w:tplc="4912B7FE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 w:tplc="3056A1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039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49E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FA4A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A03E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2C25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40A4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4E31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multilevel"/>
    <w:tmpl w:val="BDB077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0000002C"/>
    <w:multiLevelType w:val="hybridMultilevel"/>
    <w:tmpl w:val="C3E254A2"/>
    <w:lvl w:ilvl="0" w:tplc="557267E4">
      <w:start w:val="1"/>
      <w:numFmt w:val="bullet"/>
      <w:lvlText w:val="~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 w:tplc="FC0029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8ADF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86F5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68D2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F44E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BA0B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D288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52A3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D79AC272"/>
    <w:lvl w:ilvl="0" w:tplc="B6A0C3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8CB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A2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4F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0C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6D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6D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83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EB9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477A691A"/>
    <w:lvl w:ilvl="0" w:tplc="EDF4281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1AE7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AC7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24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CA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EF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A9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A6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08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000002F"/>
    <w:multiLevelType w:val="singleLevel"/>
    <w:tmpl w:val="C39CBB9C"/>
    <w:lvl w:ilvl="0">
      <w:start w:val="1"/>
      <w:numFmt w:val="bullet"/>
      <w:pStyle w:val="Bulleted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236C1BA4"/>
    <w:multiLevelType w:val="hybridMultilevel"/>
    <w:tmpl w:val="10E20790"/>
    <w:lvl w:ilvl="0" w:tplc="15F4BA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C3E3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AEC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20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C2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6E2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6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A2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87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0D311E"/>
    <w:multiLevelType w:val="hybridMultilevel"/>
    <w:tmpl w:val="2BB04792"/>
    <w:lvl w:ilvl="0" w:tplc="E6A6FD3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2EC83C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E045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0E17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9840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DA22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262E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6C53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98E3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2B02329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Symbol"/>
        <w:lang w:val="en-U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num w:numId="1" w16cid:durableId="2044554127">
    <w:abstractNumId w:val="21"/>
  </w:num>
  <w:num w:numId="2" w16cid:durableId="2061708341">
    <w:abstractNumId w:val="14"/>
  </w:num>
  <w:num w:numId="3" w16cid:durableId="633288421">
    <w:abstractNumId w:val="35"/>
  </w:num>
  <w:num w:numId="4" w16cid:durableId="1642034905">
    <w:abstractNumId w:val="4"/>
  </w:num>
  <w:num w:numId="5" w16cid:durableId="1708992430">
    <w:abstractNumId w:val="32"/>
  </w:num>
  <w:num w:numId="6" w16cid:durableId="1782334318">
    <w:abstractNumId w:val="9"/>
  </w:num>
  <w:num w:numId="7" w16cid:durableId="1358920745">
    <w:abstractNumId w:val="30"/>
  </w:num>
  <w:num w:numId="8" w16cid:durableId="1394114122">
    <w:abstractNumId w:val="6"/>
  </w:num>
  <w:num w:numId="9" w16cid:durableId="557514857">
    <w:abstractNumId w:val="29"/>
  </w:num>
  <w:num w:numId="10" w16cid:durableId="557594550">
    <w:abstractNumId w:val="46"/>
  </w:num>
  <w:num w:numId="11" w16cid:durableId="1349528401">
    <w:abstractNumId w:val="38"/>
  </w:num>
  <w:num w:numId="12" w16cid:durableId="1514958326">
    <w:abstractNumId w:val="28"/>
  </w:num>
  <w:num w:numId="13" w16cid:durableId="1550414679">
    <w:abstractNumId w:val="22"/>
  </w:num>
  <w:num w:numId="14" w16cid:durableId="1039008717">
    <w:abstractNumId w:val="31"/>
  </w:num>
  <w:num w:numId="15" w16cid:durableId="789203141">
    <w:abstractNumId w:val="40"/>
  </w:num>
  <w:num w:numId="16" w16cid:durableId="839614183">
    <w:abstractNumId w:val="19"/>
  </w:num>
  <w:num w:numId="17" w16cid:durableId="618412767">
    <w:abstractNumId w:val="17"/>
  </w:num>
  <w:num w:numId="18" w16cid:durableId="298923084">
    <w:abstractNumId w:val="33"/>
  </w:num>
  <w:num w:numId="19" w16cid:durableId="1759718414">
    <w:abstractNumId w:val="37"/>
  </w:num>
  <w:num w:numId="20" w16cid:durableId="114759350">
    <w:abstractNumId w:val="41"/>
  </w:num>
  <w:num w:numId="21" w16cid:durableId="600770284">
    <w:abstractNumId w:val="23"/>
  </w:num>
  <w:num w:numId="22" w16cid:durableId="1460224667">
    <w:abstractNumId w:val="39"/>
  </w:num>
  <w:num w:numId="23" w16cid:durableId="1260790403">
    <w:abstractNumId w:val="49"/>
  </w:num>
  <w:num w:numId="24" w16cid:durableId="727653648">
    <w:abstractNumId w:val="36"/>
  </w:num>
  <w:num w:numId="25" w16cid:durableId="114643348">
    <w:abstractNumId w:val="13"/>
  </w:num>
  <w:num w:numId="26" w16cid:durableId="1254238588">
    <w:abstractNumId w:val="24"/>
  </w:num>
  <w:num w:numId="27" w16cid:durableId="1887718126">
    <w:abstractNumId w:val="43"/>
  </w:num>
  <w:num w:numId="28" w16cid:durableId="916406125">
    <w:abstractNumId w:val="18"/>
  </w:num>
  <w:num w:numId="29" w16cid:durableId="1805463834">
    <w:abstractNumId w:val="12"/>
  </w:num>
  <w:num w:numId="30" w16cid:durableId="1581063627">
    <w:abstractNumId w:val="15"/>
  </w:num>
  <w:num w:numId="31" w16cid:durableId="1757441455">
    <w:abstractNumId w:val="26"/>
  </w:num>
  <w:num w:numId="32" w16cid:durableId="1242375297">
    <w:abstractNumId w:val="10"/>
  </w:num>
  <w:num w:numId="33" w16cid:durableId="1534033155">
    <w:abstractNumId w:val="16"/>
  </w:num>
  <w:num w:numId="34" w16cid:durableId="1143086156">
    <w:abstractNumId w:val="45"/>
  </w:num>
  <w:num w:numId="35" w16cid:durableId="284166487">
    <w:abstractNumId w:val="20"/>
  </w:num>
  <w:num w:numId="36" w16cid:durableId="1318461130">
    <w:abstractNumId w:val="7"/>
  </w:num>
  <w:num w:numId="37" w16cid:durableId="111824021">
    <w:abstractNumId w:val="44"/>
  </w:num>
  <w:num w:numId="38" w16cid:durableId="1956012524">
    <w:abstractNumId w:val="8"/>
  </w:num>
  <w:num w:numId="39" w16cid:durableId="1106148351">
    <w:abstractNumId w:val="5"/>
  </w:num>
  <w:num w:numId="40" w16cid:durableId="1362899500">
    <w:abstractNumId w:val="34"/>
  </w:num>
  <w:num w:numId="41" w16cid:durableId="1643270203">
    <w:abstractNumId w:val="42"/>
  </w:num>
  <w:num w:numId="42" w16cid:durableId="922837863">
    <w:abstractNumId w:val="11"/>
  </w:num>
  <w:num w:numId="43" w16cid:durableId="192617124">
    <w:abstractNumId w:val="27"/>
  </w:num>
  <w:num w:numId="44" w16cid:durableId="689796395">
    <w:abstractNumId w:val="25"/>
  </w:num>
  <w:num w:numId="45" w16cid:durableId="1204749468">
    <w:abstractNumId w:val="47"/>
  </w:num>
  <w:num w:numId="46" w16cid:durableId="773938096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hideSpellingErrors/>
  <w:hideGrammaticalErrors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CD"/>
    <w:rsid w:val="000615E4"/>
    <w:rsid w:val="003D4E37"/>
    <w:rsid w:val="0067359B"/>
    <w:rsid w:val="00682DCE"/>
    <w:rsid w:val="00697C6F"/>
    <w:rsid w:val="007D48BA"/>
    <w:rsid w:val="009A23FF"/>
    <w:rsid w:val="00EC6A13"/>
    <w:rsid w:val="00F07C3B"/>
    <w:rsid w:val="00FC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076B1A7"/>
  <w15:docId w15:val="{E6396FB4-995A-314B-8467-559AFFE9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line="216" w:lineRule="auto"/>
    </w:pPr>
    <w:rPr>
      <w:rFonts w:ascii="Century Schoolbook" w:hAnsi="Century Schoolbook" w:cs="Century Schoolbook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tabs>
        <w:tab w:val="right" w:pos="6480"/>
      </w:tabs>
      <w:spacing w:before="20" w:line="240" w:lineRule="auto"/>
      <w:outlineLvl w:val="1"/>
    </w:pPr>
    <w:rPr>
      <w:rFonts w:ascii="Garamond" w:hAnsi="Garamond"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pPr>
      <w:widowControl w:val="0"/>
      <w:overflowPunct w:val="0"/>
      <w:adjustRightInd w:val="0"/>
      <w:spacing w:before="240" w:after="60" w:line="240" w:lineRule="auto"/>
      <w:outlineLvl w:val="7"/>
    </w:pPr>
    <w:rPr>
      <w:rFonts w:ascii="Times New Roman" w:hAnsi="Times New Roman" w:cs="Times New Roman"/>
      <w:i/>
      <w:iCs/>
      <w:kern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chievement">
    <w:name w:val="Achievement"/>
    <w:basedOn w:val="Normal"/>
    <w:pPr>
      <w:spacing w:before="0" w:after="80" w:line="240" w:lineRule="auto"/>
    </w:pPr>
    <w:rPr>
      <w:rFonts w:ascii="Times New Roman" w:hAnsi="Times New Roman" w:cs="Times New Roman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distance">
    <w:name w:val="dista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character" w:customStyle="1" w:styleId="Date1">
    <w:name w:val="Date1"/>
    <w:basedOn w:val="DefaultParagraphFont"/>
  </w:style>
  <w:style w:type="character" w:customStyle="1" w:styleId="text1">
    <w:name w:val="text1"/>
    <w:rPr>
      <w:rFonts w:ascii="Verdana" w:hAnsi="Verdana" w:hint="default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Heading2Char">
    <w:name w:val="Heading 2 Char"/>
    <w:link w:val="Heading2"/>
    <w:rPr>
      <w:rFonts w:ascii="Garamond" w:hAnsi="Garamond" w:cs="Arial"/>
      <w:b/>
      <w:bCs/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c-rtg-body1">
    <w:name w:val="pc-rtg-body1"/>
    <w:rPr>
      <w:color w:val="333333"/>
      <w:sz w:val="17"/>
      <w:szCs w:val="17"/>
    </w:rPr>
  </w:style>
  <w:style w:type="paragraph" w:styleId="ListBullet">
    <w:name w:val="List Bullet"/>
    <w:basedOn w:val="Normal"/>
    <w:pPr>
      <w:numPr>
        <w:numId w:val="1"/>
      </w:numPr>
      <w:tabs>
        <w:tab w:val="left" w:pos="3600"/>
        <w:tab w:val="left" w:pos="4140"/>
        <w:tab w:val="left" w:pos="7020"/>
      </w:tabs>
      <w:spacing w:before="0" w:line="240" w:lineRule="auto"/>
    </w:pPr>
    <w:rPr>
      <w:rFonts w:ascii="Arial" w:hAnsi="Arial" w:cs="Arial"/>
      <w:b/>
      <w:bCs/>
      <w:u w:val="single"/>
      <w:lang w:val="en-US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lang w:val="en-US" w:eastAsia="en-US"/>
    </w:rPr>
  </w:style>
  <w:style w:type="paragraph" w:styleId="NoSpacing">
    <w:name w:val="No Spacing"/>
    <w:basedOn w:val="ListParagraph"/>
    <w:uiPriority w:val="1"/>
    <w:qFormat/>
    <w:pPr>
      <w:numPr>
        <w:ilvl w:val="1"/>
        <w:numId w:val="2"/>
      </w:numPr>
      <w:tabs>
        <w:tab w:val="right" w:pos="10440"/>
      </w:tabs>
      <w:autoSpaceDE w:val="0"/>
      <w:autoSpaceDN w:val="0"/>
      <w:adjustRightInd w:val="0"/>
      <w:spacing w:before="0" w:line="276" w:lineRule="auto"/>
      <w:ind w:left="720" w:hanging="180"/>
      <w:contextualSpacing/>
    </w:pPr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Subtitle">
    <w:name w:val="Subtitle"/>
    <w:basedOn w:val="NoSpacing"/>
    <w:next w:val="Normal"/>
    <w:link w:val="SubtitleChar"/>
    <w:uiPriority w:val="11"/>
    <w:qFormat/>
    <w:pPr>
      <w:numPr>
        <w:ilvl w:val="0"/>
        <w:numId w:val="0"/>
      </w:numPr>
      <w:tabs>
        <w:tab w:val="left" w:pos="284"/>
      </w:tabs>
      <w:ind w:left="1080" w:hanging="180"/>
    </w:pPr>
    <w:rPr>
      <w:rFonts w:cs="Times New Roman"/>
    </w:rPr>
  </w:style>
  <w:style w:type="character" w:customStyle="1" w:styleId="SubtitleChar">
    <w:name w:val="Subtitle Char"/>
    <w:link w:val="Subtitle"/>
    <w:uiPriority w:val="11"/>
    <w:rPr>
      <w:rFonts w:ascii="Calibri" w:eastAsia="Calibri" w:hAnsi="Calibri"/>
      <w:color w:val="000000"/>
      <w:lang w:val="en-US" w:eastAsia="en-US"/>
    </w:rPr>
  </w:style>
  <w:style w:type="paragraph" w:styleId="BodyText2">
    <w:name w:val="Body Text 2"/>
    <w:basedOn w:val="Normal"/>
    <w:link w:val="BodyText2Char"/>
    <w:pPr>
      <w:spacing w:before="0" w:line="240" w:lineRule="auto"/>
    </w:pPr>
    <w:rPr>
      <w:rFonts w:ascii="Times New Roman" w:hAnsi="Times New Roman" w:cs="Times New Roman"/>
      <w:u w:val="single"/>
      <w:lang w:val="en-US"/>
    </w:rPr>
  </w:style>
  <w:style w:type="character" w:customStyle="1" w:styleId="BodyText2Char">
    <w:name w:val="Body Text 2 Char"/>
    <w:link w:val="BodyText2"/>
    <w:rPr>
      <w:sz w:val="24"/>
      <w:szCs w:val="24"/>
      <w:u w:val="single"/>
      <w:lang w:val="en-US" w:eastAsia="en-US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paragraph" w:customStyle="1" w:styleId="NormalWeb858D7CFB-ED40-4347-BF05-701D383B685F858D7CFB-ED40-4347-BF05-701D383B685F">
    <w:name w:val="Normal (Web)[858D7CFB-ED40-4347-BF05-701D383B685F][858D7CFB-ED40-4347-BF05-701D383B685F]"/>
    <w:pPr>
      <w:jc w:val="both"/>
    </w:pPr>
  </w:style>
  <w:style w:type="paragraph" w:customStyle="1" w:styleId="ExperienceBullets">
    <w:name w:val="Experience_Bullets"/>
    <w:basedOn w:val="Normal"/>
    <w:pPr>
      <w:widowControl w:val="0"/>
      <w:numPr>
        <w:numId w:val="4"/>
      </w:numPr>
      <w:adjustRightInd w:val="0"/>
      <w:spacing w:before="0" w:line="240" w:lineRule="auto"/>
      <w:ind w:right="540"/>
      <w:textAlignment w:val="baseline"/>
    </w:pPr>
    <w:rPr>
      <w:rFonts w:ascii="Verdana" w:hAnsi="Verdana" w:cs="Times New Roman"/>
      <w:sz w:val="18"/>
      <w:szCs w:val="18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Pr>
      <w:rFonts w:ascii="Century Schoolbook" w:hAnsi="Century Schoolbook" w:cs="Century Schoolbook"/>
      <w:lang w:val="en-AU" w:eastAsia="en-US"/>
    </w:rPr>
  </w:style>
  <w:style w:type="paragraph" w:customStyle="1" w:styleId="CVexperience">
    <w:name w:val="CV experience"/>
    <w:basedOn w:val="Normal"/>
    <w:pPr>
      <w:numPr>
        <w:numId w:val="5"/>
      </w:numPr>
      <w:spacing w:before="0" w:after="120" w:line="240" w:lineRule="auto"/>
    </w:pPr>
    <w:rPr>
      <w:rFonts w:ascii="Verdana" w:hAnsi="Verdana" w:cs="Times New Roman"/>
      <w:b/>
      <w:spacing w:val="10"/>
      <w:lang w:val="en-GB"/>
    </w:rPr>
  </w:style>
  <w:style w:type="paragraph" w:customStyle="1" w:styleId="CVbullets">
    <w:name w:val="CV bullets"/>
    <w:basedOn w:val="Normal"/>
    <w:pPr>
      <w:numPr>
        <w:numId w:val="6"/>
      </w:numPr>
      <w:spacing w:before="0" w:after="120" w:line="240" w:lineRule="auto"/>
    </w:pPr>
    <w:rPr>
      <w:rFonts w:ascii="Verdana" w:hAnsi="Verdana" w:cs="Times New Roman"/>
      <w:spacing w:val="-8"/>
      <w:lang w:val="en-GB"/>
    </w:rPr>
  </w:style>
  <w:style w:type="character" w:styleId="HTMLTypewriter">
    <w:name w:val="HTML Typewriter"/>
    <w:rPr>
      <w:rFonts w:ascii="Courier New" w:eastAsia="Courier New" w:hAnsi="Courier New" w:cs="Wingdings"/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overflowPunct w:val="0"/>
      <w:autoSpaceDE w:val="0"/>
      <w:autoSpaceDN w:val="0"/>
      <w:adjustRightInd w:val="0"/>
      <w:spacing w:before="0" w:line="240" w:lineRule="auto"/>
      <w:jc w:val="center"/>
      <w:textAlignment w:val="baseline"/>
    </w:pPr>
    <w:rPr>
      <w:rFonts w:ascii="Verdana" w:hAnsi="Verdana" w:cs="Times New Roman"/>
      <w:b/>
      <w:sz w:val="28"/>
      <w:lang w:val="en-US"/>
    </w:rPr>
  </w:style>
  <w:style w:type="character" w:customStyle="1" w:styleId="TitleChar">
    <w:name w:val="Title Char"/>
    <w:link w:val="Title"/>
    <w:rPr>
      <w:rFonts w:ascii="Verdana" w:hAnsi="Verdana"/>
      <w:b/>
      <w:sz w:val="28"/>
      <w:lang w:val="en-US" w:eastAsia="en-US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panyName">
    <w:name w:val="Company Name"/>
    <w:basedOn w:val="Normal"/>
    <w:next w:val="Normal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 w:cs="Times New Roman"/>
      <w:lang w:val="en-US"/>
    </w:rPr>
  </w:style>
  <w:style w:type="paragraph" w:customStyle="1" w:styleId="AchievementChar">
    <w:name w:val="Achievement Char"/>
    <w:basedOn w:val="BodyText"/>
    <w:pPr>
      <w:tabs>
        <w:tab w:val="left" w:pos="360"/>
      </w:tabs>
      <w:spacing w:before="0" w:after="60" w:line="220" w:lineRule="atLeast"/>
      <w:ind w:left="245" w:right="245" w:hanging="245"/>
      <w:jc w:val="both"/>
    </w:pPr>
    <w:rPr>
      <w:rFonts w:ascii="Arial" w:eastAsia="Batang" w:hAnsi="Arial"/>
      <w:spacing w:val="-5"/>
      <w:lang w:val="en-US"/>
    </w:rPr>
  </w:style>
  <w:style w:type="character" w:customStyle="1" w:styleId="HeaderChar">
    <w:name w:val="Header Char"/>
    <w:link w:val="Header"/>
    <w:rPr>
      <w:rFonts w:ascii="Century Schoolbook" w:hAnsi="Century Schoolbook" w:cs="Century Schoolbook"/>
      <w:lang w:val="en-AU" w:eastAsia="en-US"/>
    </w:rPr>
  </w:style>
  <w:style w:type="character" w:customStyle="1" w:styleId="HTMLPreformattedChar">
    <w:name w:val="HTML Preformatted Char"/>
    <w:rPr>
      <w:rFonts w:ascii="Courier New" w:eastAsia="Courier New" w:hAnsi="Courier New" w:cs="Courier New"/>
      <w:sz w:val="24"/>
      <w:szCs w:val="24"/>
      <w:lang w:val="en-US" w:eastAsia="ar-SA" w:bidi="ar-SA"/>
    </w:rPr>
  </w:style>
  <w:style w:type="paragraph" w:customStyle="1" w:styleId="PageNumber1">
    <w:name w:val="Page Number1"/>
    <w:basedOn w:val="Normal"/>
    <w:pPr>
      <w:spacing w:before="0" w:line="240" w:lineRule="auto"/>
    </w:pPr>
    <w:rPr>
      <w:rFonts w:ascii="MS Serif" w:hAnsi="MS Serif" w:cs="Times New Roman"/>
    </w:rPr>
  </w:style>
  <w:style w:type="paragraph" w:styleId="PlainText">
    <w:name w:val="Plain Text"/>
    <w:basedOn w:val="Normal"/>
    <w:link w:val="PlainTextChar"/>
    <w:uiPriority w:val="99"/>
    <w:pPr>
      <w:spacing w:before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Consolas"/>
      <w:sz w:val="21"/>
      <w:szCs w:val="21"/>
      <w:lang w:val="en-GB" w:eastAsia="en-US"/>
    </w:rPr>
  </w:style>
  <w:style w:type="paragraph" w:customStyle="1" w:styleId="Body1">
    <w:name w:val="Body 1"/>
    <w:pPr>
      <w:jc w:val="right"/>
      <w:outlineLvl w:val="0"/>
    </w:pPr>
    <w:rPr>
      <w:rFonts w:eastAsia="Arial Unicode MS"/>
      <w:color w:val="000000"/>
      <w:u w:color="000000"/>
    </w:rPr>
  </w:style>
  <w:style w:type="paragraph" w:customStyle="1" w:styleId="List0">
    <w:name w:val="List 0"/>
    <w:basedOn w:val="Normal"/>
    <w:pPr>
      <w:numPr>
        <w:numId w:val="7"/>
      </w:numPr>
      <w:spacing w:before="0" w:line="240" w:lineRule="auto"/>
    </w:pPr>
    <w:rPr>
      <w:rFonts w:ascii="Times New Roman" w:hAnsi="Times New Roman" w:cs="Times New Roman"/>
      <w:lang w:val="en-IN" w:eastAsia="en-IN"/>
    </w:rPr>
  </w:style>
  <w:style w:type="paragraph" w:customStyle="1" w:styleId="List1">
    <w:name w:val="List 1"/>
    <w:basedOn w:val="Normal"/>
    <w:pPr>
      <w:tabs>
        <w:tab w:val="left" w:pos="720"/>
      </w:tabs>
      <w:spacing w:before="0" w:line="240" w:lineRule="auto"/>
      <w:ind w:left="648" w:hanging="288"/>
    </w:pPr>
    <w:rPr>
      <w:rFonts w:ascii="Times New Roman" w:hAnsi="Times New Roman" w:cs="Times New Roman"/>
      <w:lang w:val="en-IN" w:eastAsia="en-IN"/>
    </w:rPr>
  </w:style>
  <w:style w:type="paragraph" w:customStyle="1" w:styleId="Bullet">
    <w:name w:val="Bullet"/>
    <w:pPr>
      <w:numPr>
        <w:numId w:val="3"/>
      </w:numPr>
    </w:pPr>
  </w:style>
  <w:style w:type="paragraph" w:customStyle="1" w:styleId="List21">
    <w:name w:val="List 21"/>
    <w:basedOn w:val="Normal"/>
    <w:pPr>
      <w:numPr>
        <w:numId w:val="8"/>
      </w:numPr>
      <w:spacing w:before="0" w:line="240" w:lineRule="auto"/>
    </w:pPr>
    <w:rPr>
      <w:rFonts w:ascii="Times New Roman" w:hAnsi="Times New Roman" w:cs="Times New Roman"/>
      <w:lang w:val="en-IN" w:eastAsia="en-IN"/>
    </w:rPr>
  </w:style>
  <w:style w:type="paragraph" w:customStyle="1" w:styleId="List31">
    <w:name w:val="List 31"/>
    <w:basedOn w:val="Normal"/>
    <w:pPr>
      <w:numPr>
        <w:numId w:val="9"/>
      </w:numPr>
      <w:spacing w:before="0" w:line="240" w:lineRule="auto"/>
    </w:pPr>
    <w:rPr>
      <w:rFonts w:ascii="Times New Roman" w:hAnsi="Times New Roman" w:cs="Times New Roman"/>
      <w:lang w:val="en-IN" w:eastAsia="en-IN"/>
    </w:rPr>
  </w:style>
  <w:style w:type="paragraph" w:customStyle="1" w:styleId="paragraph">
    <w:name w:val="paragraph"/>
    <w:basedOn w:val="Normal"/>
    <w:pPr>
      <w:spacing w:before="0" w:after="260" w:line="240" w:lineRule="auto"/>
      <w:ind w:left="2880"/>
    </w:pPr>
    <w:rPr>
      <w:rFonts w:ascii="Times New Roman" w:hAnsi="Times New Roman" w:cs="Times New Roman"/>
      <w:color w:val="000000"/>
      <w:lang w:val="en-US"/>
    </w:rPr>
  </w:style>
  <w:style w:type="character" w:customStyle="1" w:styleId="Heading8Char">
    <w:name w:val="Heading 8 Char"/>
    <w:link w:val="Heading8"/>
    <w:rPr>
      <w:i/>
      <w:iCs/>
      <w:kern w:val="28"/>
      <w:sz w:val="24"/>
      <w:szCs w:val="24"/>
      <w:lang w:val="en-GB" w:eastAsia="en-US"/>
    </w:rPr>
  </w:style>
  <w:style w:type="paragraph" w:customStyle="1" w:styleId="SAP-TablebulletedText">
    <w:name w:val="SAP - Table bulleted Text"/>
    <w:basedOn w:val="Normal"/>
    <w:pPr>
      <w:tabs>
        <w:tab w:val="left" w:pos="720"/>
      </w:tabs>
      <w:spacing w:before="0" w:line="260" w:lineRule="exact"/>
      <w:ind w:left="-720"/>
    </w:pPr>
    <w:rPr>
      <w:rFonts w:ascii="Arial" w:hAnsi="Arial" w:cs="Times New Roman"/>
      <w:lang w:val="en-IN" w:eastAsia="ar-SA"/>
    </w:rPr>
  </w:style>
  <w:style w:type="paragraph" w:customStyle="1" w:styleId="SAP-TableBodyText">
    <w:name w:val="SAP-Table Body Text"/>
    <w:basedOn w:val="Normal"/>
    <w:pPr>
      <w:spacing w:before="0" w:after="40" w:line="260" w:lineRule="exact"/>
    </w:pPr>
    <w:rPr>
      <w:rFonts w:ascii="Arial" w:hAnsi="Arial" w:cs="Times New Roman"/>
      <w:szCs w:val="22"/>
      <w:lang w:val="en-US" w:eastAsia="ar-SA"/>
    </w:rPr>
  </w:style>
  <w:style w:type="paragraph" w:customStyle="1" w:styleId="SAP-TableBodyTextBold">
    <w:name w:val="SAP-Table Body Text Bold"/>
    <w:basedOn w:val="SAP-TableBodyText"/>
    <w:rPr>
      <w:b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rPr>
      <w:rFonts w:ascii="Century Schoolbook" w:hAnsi="Century Schoolbook" w:cs="Century Schoolbook"/>
      <w:lang w:val="en-AU" w:eastAsia="en-US"/>
    </w:rPr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  <w:lang w:val="en-US"/>
    </w:r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character" w:customStyle="1" w:styleId="StyleN12ptChar">
    <w:name w:val="Style N + 12 pt Char"/>
    <w:rPr>
      <w:noProof w:val="0"/>
      <w:sz w:val="24"/>
      <w:lang w:val="en-US"/>
    </w:rPr>
  </w:style>
  <w:style w:type="paragraph" w:customStyle="1" w:styleId="Bulleted">
    <w:name w:val="Bulleted"/>
    <w:basedOn w:val="Achievement"/>
    <w:pPr>
      <w:numPr>
        <w:numId w:val="10"/>
      </w:numPr>
      <w:spacing w:after="60" w:line="240" w:lineRule="atLeast"/>
      <w:jc w:val="both"/>
    </w:pPr>
    <w:rPr>
      <w:rFonts w:ascii="Microsoft Sans Serif" w:hAnsi="Microsoft Sans Serif" w:cs="Microsoft Sans Serif"/>
      <w:bCs/>
      <w:sz w:val="18"/>
      <w:szCs w:val="18"/>
      <w:lang w:val="en-GB"/>
    </w:rPr>
  </w:style>
  <w:style w:type="character" w:customStyle="1" w:styleId="klink">
    <w:name w:val="klin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https://rdxfootmark.naukri.com/v2/track/openCv?trackingInfo=3f347f31fff14e5d1ef0c8b6e13a02fc134f530e18705c4458440321091b5b581b0b130310425b5f1b4d58515c424154181c084b281e010303071941515e0f59580f1b425c4c01090340281e0103140a14405d5e014d584b50535a4f162e024b4340010143071944095400551b135b105516155c5c00031c120842501442095b5d5518120a10031753444f4a081e0103030618425c5c085848140f034e6&amp;docType=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ramprem.prem@gmail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ag\AppData\Roaming\Microsoft\Templates\CSC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76E3-46A0-44CF-9CAC-D139E689E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2301F-5BFE-41EF-AA28-103B55CB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C:\Users\Parag\AppData\Roaming\Microsoft\Templates\CSC(2).dotx</Template>
  <TotalTime>0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2009-12-31T18:00:00Z</cp:lastPrinted>
  <dcterms:created xsi:type="dcterms:W3CDTF">2023-04-06T12:14:00Z</dcterms:created>
  <dcterms:modified xsi:type="dcterms:W3CDTF">2023-04-06T12:14:00Z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Application">
    <vt:lpwstr>Microsoft Azure Information Protection</vt:lpwstr>
  </property>
  <property fmtid="{D5CDD505-2E9C-101B-9397-08002B2CF9AE}" pid="3" name="MSIP_Label_a0819fa7-4367-4500-ba88-dd630d977609_Enabled">
    <vt:lpwstr>True</vt:lpwstr>
  </property>
  <property fmtid="{D5CDD505-2E9C-101B-9397-08002B2CF9AE}" pid="4" name="MSIP_Label_a0819fa7-4367-4500-ba88-dd630d977609_Extended_MSFT_Method">
    <vt:lpwstr>Automatic</vt:lpwstr>
  </property>
  <property fmtid="{D5CDD505-2E9C-101B-9397-08002B2CF9AE}" pid="5" name="MSIP_Label_a0819fa7-4367-4500-ba88-dd630d977609_Name">
    <vt:lpwstr>Companywide usage</vt:lpwstr>
  </property>
  <property fmtid="{D5CDD505-2E9C-101B-9397-08002B2CF9AE}" pid="6" name="MSIP_Label_a0819fa7-4367-4500-ba88-dd630d977609_Owner">
    <vt:lpwstr>durgadevi.k@ad.infosys.com</vt:lpwstr>
  </property>
  <property fmtid="{D5CDD505-2E9C-101B-9397-08002B2CF9AE}" pid="7" name="MSIP_Label_a0819fa7-4367-4500-ba88-dd630d977609_Parent">
    <vt:lpwstr>be4b3411-284d-4d31-bd4f-bc13ef7f1fd6</vt:lpwstr>
  </property>
  <property fmtid="{D5CDD505-2E9C-101B-9397-08002B2CF9AE}" pid="8" name="MSIP_Label_a0819fa7-4367-4500-ba88-dd630d977609_SetDate">
    <vt:lpwstr>2018-11-16T12:20:35.5415633Z</vt:lpwstr>
  </property>
  <property fmtid="{D5CDD505-2E9C-101B-9397-08002B2CF9AE}" pid="9" name="MSIP_Label_a0819fa7-4367-4500-ba88-dd630d977609_SiteId">
    <vt:lpwstr>63ce7d59-2f3e-42cd-a8cc-be764cff5eb6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Enabled">
    <vt:lpwstr>True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be4b3411-284d-4d31-bd4f-bc13ef7f1fd6_Name">
    <vt:lpwstr>Internal</vt:lpwstr>
  </property>
  <property fmtid="{D5CDD505-2E9C-101B-9397-08002B2CF9AE}" pid="14" name="MSIP_Label_be4b3411-284d-4d31-bd4f-bc13ef7f1fd6_Owner">
    <vt:lpwstr>durgadevi.k@ad.infosys.com</vt:lpwstr>
  </property>
  <property fmtid="{D5CDD505-2E9C-101B-9397-08002B2CF9AE}" pid="15" name="MSIP_Label_be4b3411-284d-4d31-bd4f-bc13ef7f1fd6_SetDate">
    <vt:lpwstr>2018-11-16T12:20:35.5415633Z</vt:lpwstr>
  </property>
  <property fmtid="{D5CDD505-2E9C-101B-9397-08002B2CF9AE}" pid="16" name="MSIP_Label_be4b3411-284d-4d31-bd4f-bc13ef7f1fd6_SiteId">
    <vt:lpwstr>63ce7d59-2f3e-42cd-a8cc-be764cff5eb6</vt:lpwstr>
  </property>
  <property fmtid="{D5CDD505-2E9C-101B-9397-08002B2CF9AE}" pid="17" name="Sensitivity">
    <vt:lpwstr>Internal Companywide usage</vt:lpwstr>
  </property>
  <property fmtid="{D5CDD505-2E9C-101B-9397-08002B2CF9AE}" pid="18" name="_TemplateID">
    <vt:lpwstr>TC300086519990</vt:lpwstr>
  </property>
</Properties>
</file>