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D0A33D" w14:textId="77777777" w:rsidR="00616DE4" w:rsidRDefault="00616DE4" w:rsidP="00616DE4">
      <w:pPr>
        <w:pStyle w:val="paragraph"/>
        <w:spacing w:before="0" w:beforeAutospacing="0" w:after="0" w:afterAutospacing="0"/>
        <w:ind w:right="-180"/>
        <w:jc w:val="both"/>
        <w:textAlignment w:val="baseline"/>
        <w:rPr>
          <w:rFonts w:ascii="Segoe UI" w:hAnsi="Segoe UI" w:cs="Segoe UI"/>
          <w:sz w:val="18"/>
          <w:szCs w:val="18"/>
        </w:rPr>
      </w:pPr>
      <w:r>
        <w:rPr>
          <w:rStyle w:val="normaltextrun"/>
          <w:b/>
          <w:bCs/>
          <w:color w:val="000000"/>
          <w:u w:val="single"/>
          <w:lang w:val="en-US"/>
        </w:rPr>
        <w:t>Achievements:</w:t>
      </w:r>
      <w:r>
        <w:rPr>
          <w:rStyle w:val="eop"/>
          <w:color w:val="000000"/>
        </w:rPr>
        <w:t> </w:t>
      </w:r>
    </w:p>
    <w:p w14:paraId="28133E97" w14:textId="77777777" w:rsidR="00616DE4" w:rsidRDefault="00616DE4" w:rsidP="00616DE4">
      <w:pPr>
        <w:pStyle w:val="paragraph"/>
        <w:numPr>
          <w:ilvl w:val="0"/>
          <w:numId w:val="27"/>
        </w:numPr>
        <w:spacing w:before="0" w:beforeAutospacing="0" w:after="0" w:afterAutospacing="0"/>
        <w:ind w:left="360" w:firstLine="0"/>
        <w:jc w:val="both"/>
        <w:textAlignment w:val="baseline"/>
        <w:rPr>
          <w:rFonts w:ascii="Segoe UI" w:hAnsi="Segoe UI" w:cs="Segoe UI"/>
          <w:b/>
          <w:bCs/>
          <w:sz w:val="22"/>
          <w:szCs w:val="22"/>
        </w:rPr>
      </w:pPr>
      <w:r>
        <w:rPr>
          <w:rStyle w:val="normaltextrun"/>
          <w:rFonts w:ascii="Segoe UI" w:hAnsi="Segoe UI" w:cs="Segoe UI"/>
          <w:color w:val="0D0D0D"/>
          <w:sz w:val="22"/>
          <w:szCs w:val="22"/>
          <w:lang w:val="en-US"/>
        </w:rPr>
        <w:t>Microsoft certified </w:t>
      </w:r>
      <w:r>
        <w:rPr>
          <w:rStyle w:val="normaltextrun"/>
          <w:rFonts w:ascii="Segoe UI" w:hAnsi="Segoe UI" w:cs="Segoe UI"/>
          <w:b/>
          <w:bCs/>
          <w:color w:val="0D0D0D"/>
          <w:sz w:val="22"/>
          <w:szCs w:val="22"/>
          <w:lang w:val="en-US"/>
        </w:rPr>
        <w:t>Cloud</w:t>
      </w:r>
      <w:r>
        <w:rPr>
          <w:rStyle w:val="normaltextrun"/>
          <w:rFonts w:ascii="Segoe UI" w:hAnsi="Segoe UI" w:cs="Segoe UI"/>
          <w:color w:val="0D0D0D"/>
          <w:sz w:val="22"/>
          <w:szCs w:val="22"/>
          <w:lang w:val="en-US"/>
        </w:rPr>
        <w:t> engineer. (Certification number: H529-0687)</w:t>
      </w:r>
      <w:r>
        <w:rPr>
          <w:rStyle w:val="eop"/>
          <w:rFonts w:ascii="Segoe UI" w:hAnsi="Segoe UI" w:cs="Segoe UI"/>
          <w:b/>
          <w:bCs/>
          <w:color w:val="0D0D0D"/>
          <w:sz w:val="22"/>
          <w:szCs w:val="22"/>
        </w:rPr>
        <w:t> </w:t>
      </w:r>
    </w:p>
    <w:p w14:paraId="0555021F" w14:textId="77777777" w:rsidR="00616DE4" w:rsidRDefault="00616DE4" w:rsidP="00616DE4">
      <w:pPr>
        <w:pStyle w:val="paragraph"/>
        <w:numPr>
          <w:ilvl w:val="0"/>
          <w:numId w:val="27"/>
        </w:numPr>
        <w:spacing w:before="0" w:beforeAutospacing="0" w:after="0" w:afterAutospacing="0"/>
        <w:ind w:left="360" w:firstLine="0"/>
        <w:jc w:val="both"/>
        <w:textAlignment w:val="baseline"/>
        <w:rPr>
          <w:rFonts w:ascii="Segoe UI" w:hAnsi="Segoe UI" w:cs="Segoe UI"/>
          <w:b/>
          <w:bCs/>
          <w:sz w:val="22"/>
          <w:szCs w:val="22"/>
        </w:rPr>
      </w:pPr>
      <w:r>
        <w:rPr>
          <w:rStyle w:val="normaltextrun"/>
          <w:rFonts w:ascii="Segoe UI" w:hAnsi="Segoe UI" w:cs="Segoe UI"/>
          <w:color w:val="0D0D0D"/>
          <w:sz w:val="22"/>
          <w:szCs w:val="22"/>
          <w:lang w:val="en-US"/>
        </w:rPr>
        <w:t>Available on Google by holding a </w:t>
      </w:r>
      <w:r>
        <w:rPr>
          <w:rStyle w:val="normaltextrun"/>
          <w:rFonts w:ascii="Segoe UI" w:hAnsi="Segoe UI" w:cs="Segoe UI"/>
          <w:b/>
          <w:bCs/>
          <w:color w:val="0D0D0D"/>
          <w:sz w:val="22"/>
          <w:szCs w:val="22"/>
          <w:lang w:val="en-US"/>
        </w:rPr>
        <w:t>Patent.</w:t>
      </w:r>
      <w:r>
        <w:rPr>
          <w:rStyle w:val="eop"/>
          <w:rFonts w:ascii="Segoe UI" w:hAnsi="Segoe UI" w:cs="Segoe UI"/>
          <w:b/>
          <w:bCs/>
          <w:color w:val="0D0D0D"/>
          <w:sz w:val="22"/>
          <w:szCs w:val="22"/>
        </w:rPr>
        <w:t> </w:t>
      </w:r>
    </w:p>
    <w:p w14:paraId="293F1BE1" w14:textId="77777777" w:rsidR="00616DE4" w:rsidRDefault="00616DE4" w:rsidP="00616DE4">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0D0D0D"/>
          <w:sz w:val="22"/>
          <w:szCs w:val="22"/>
          <w:lang w:val="en-US"/>
        </w:rPr>
        <w:t>Patent Details:    Application No: 3887/CHE/2013</w:t>
      </w:r>
      <w:r>
        <w:rPr>
          <w:rStyle w:val="eop"/>
          <w:rFonts w:ascii="Segoe UI" w:hAnsi="Segoe UI" w:cs="Segoe UI"/>
          <w:color w:val="0D0D0D"/>
          <w:sz w:val="22"/>
          <w:szCs w:val="22"/>
        </w:rPr>
        <w:t> </w:t>
      </w:r>
    </w:p>
    <w:p w14:paraId="751D5E8D" w14:textId="77777777" w:rsidR="00616DE4" w:rsidRDefault="000C2E82" w:rsidP="00616DE4">
      <w:pPr>
        <w:pStyle w:val="paragraph"/>
        <w:spacing w:before="0" w:beforeAutospacing="0" w:after="0" w:afterAutospacing="0"/>
        <w:textAlignment w:val="baseline"/>
        <w:rPr>
          <w:rFonts w:ascii="Segoe UI" w:hAnsi="Segoe UI" w:cs="Segoe UI"/>
          <w:sz w:val="18"/>
          <w:szCs w:val="18"/>
        </w:rPr>
      </w:pPr>
      <w:hyperlink r:id="rId8" w:tgtFrame="_blank" w:history="1">
        <w:r w:rsidR="00616DE4">
          <w:rPr>
            <w:rStyle w:val="normaltextrun"/>
            <w:color w:val="0563C1"/>
            <w:u w:val="single"/>
            <w:lang w:val="en-US"/>
          </w:rPr>
          <w:t>http://www.ipindia.nic.in/writereaddata/Portal/IPOJournal/1_159_1/officialjournal-17-10-2014-part1.pdf</w:t>
        </w:r>
      </w:hyperlink>
      <w:r w:rsidR="00616DE4">
        <w:rPr>
          <w:rStyle w:val="eop"/>
          <w:sz w:val="22"/>
          <w:szCs w:val="22"/>
        </w:rPr>
        <w:t> </w:t>
      </w:r>
    </w:p>
    <w:p w14:paraId="02C142EF" w14:textId="77777777" w:rsidR="00616DE4" w:rsidRDefault="00616DE4" w:rsidP="00616DE4">
      <w:pPr>
        <w:pStyle w:val="paragraph"/>
        <w:spacing w:before="0" w:beforeAutospacing="0" w:after="0" w:afterAutospacing="0"/>
        <w:jc w:val="both"/>
        <w:textAlignment w:val="baseline"/>
        <w:rPr>
          <w:rFonts w:ascii="Segoe UI" w:hAnsi="Segoe UI" w:cs="Segoe UI"/>
          <w:b/>
          <w:bCs/>
          <w:sz w:val="18"/>
          <w:szCs w:val="18"/>
        </w:rPr>
      </w:pPr>
      <w:r>
        <w:rPr>
          <w:rStyle w:val="normaltextrun"/>
          <w:rFonts w:ascii="Segoe UI" w:hAnsi="Segoe UI" w:cs="Segoe UI"/>
          <w:color w:val="0D0D0D"/>
          <w:sz w:val="22"/>
          <w:szCs w:val="22"/>
          <w:lang w:val="en-US"/>
        </w:rPr>
        <w:t>Page number:  5883</w:t>
      </w:r>
      <w:r>
        <w:rPr>
          <w:rStyle w:val="eop"/>
          <w:rFonts w:ascii="Segoe UI" w:hAnsi="Segoe UI" w:cs="Segoe UI"/>
          <w:b/>
          <w:bCs/>
          <w:color w:val="0D0D0D"/>
          <w:sz w:val="22"/>
          <w:szCs w:val="22"/>
        </w:rPr>
        <w:t> </w:t>
      </w:r>
    </w:p>
    <w:p w14:paraId="4B317A1B" w14:textId="77777777" w:rsidR="00616DE4" w:rsidRDefault="00616DE4" w:rsidP="00616DE4">
      <w:pPr>
        <w:pStyle w:val="paragraph"/>
        <w:numPr>
          <w:ilvl w:val="0"/>
          <w:numId w:val="28"/>
        </w:numPr>
        <w:spacing w:before="0" w:beforeAutospacing="0" w:after="0" w:afterAutospacing="0"/>
        <w:ind w:left="360" w:firstLine="0"/>
        <w:jc w:val="both"/>
        <w:textAlignment w:val="baseline"/>
        <w:rPr>
          <w:rFonts w:ascii="Segoe UI" w:hAnsi="Segoe UI" w:cs="Segoe UI"/>
          <w:b/>
          <w:bCs/>
          <w:sz w:val="22"/>
          <w:szCs w:val="22"/>
        </w:rPr>
      </w:pPr>
      <w:r>
        <w:rPr>
          <w:rStyle w:val="normaltextrun"/>
          <w:rFonts w:ascii="Segoe UI" w:hAnsi="Segoe UI" w:cs="Segoe UI"/>
          <w:color w:val="0D0D0D"/>
          <w:sz w:val="22"/>
          <w:szCs w:val="22"/>
          <w:lang w:val="en-US"/>
        </w:rPr>
        <w:t>Have B1 visa of USA and have Work permit for Canada by obtaining PCC security clearance certificate.</w:t>
      </w:r>
      <w:r>
        <w:rPr>
          <w:rStyle w:val="eop"/>
          <w:rFonts w:ascii="Segoe UI" w:hAnsi="Segoe UI" w:cs="Segoe UI"/>
          <w:b/>
          <w:bCs/>
          <w:color w:val="0D0D0D"/>
          <w:sz w:val="22"/>
          <w:szCs w:val="22"/>
        </w:rPr>
        <w:t> </w:t>
      </w:r>
    </w:p>
    <w:p w14:paraId="442628E4" w14:textId="77777777" w:rsidR="00616DE4" w:rsidRDefault="00616DE4" w:rsidP="00616DE4">
      <w:pPr>
        <w:pStyle w:val="paragraph"/>
        <w:spacing w:before="0" w:beforeAutospacing="0" w:after="0" w:afterAutospacing="0"/>
        <w:textAlignment w:val="baseline"/>
        <w:rPr>
          <w:rFonts w:ascii="Segoe UI" w:hAnsi="Segoe UI" w:cs="Segoe UI"/>
          <w:sz w:val="18"/>
          <w:szCs w:val="18"/>
        </w:rPr>
      </w:pPr>
      <w:r>
        <w:rPr>
          <w:rStyle w:val="eop"/>
        </w:rPr>
        <w:t> </w:t>
      </w:r>
    </w:p>
    <w:p w14:paraId="06FB7D76" w14:textId="77777777" w:rsidR="00616DE4" w:rsidRDefault="00616DE4" w:rsidP="00616DE4">
      <w:pPr>
        <w:pStyle w:val="paragraph"/>
        <w:spacing w:before="0" w:beforeAutospacing="0" w:after="0" w:afterAutospacing="0"/>
        <w:ind w:right="-180"/>
        <w:jc w:val="both"/>
        <w:textAlignment w:val="baseline"/>
        <w:rPr>
          <w:rFonts w:ascii="Segoe UI" w:hAnsi="Segoe UI" w:cs="Segoe UI"/>
          <w:sz w:val="18"/>
          <w:szCs w:val="18"/>
        </w:rPr>
      </w:pPr>
      <w:r>
        <w:rPr>
          <w:rStyle w:val="normaltextrun"/>
          <w:b/>
          <w:bCs/>
          <w:color w:val="000000"/>
          <w:u w:val="single"/>
          <w:lang w:val="en-US"/>
        </w:rPr>
        <w:t>Experience Summary:</w:t>
      </w:r>
      <w:r>
        <w:rPr>
          <w:rStyle w:val="eop"/>
          <w:color w:val="000000"/>
        </w:rPr>
        <w:t> </w:t>
      </w:r>
    </w:p>
    <w:p w14:paraId="7908C80B" w14:textId="6CE4F717" w:rsidR="00616DE4" w:rsidRPr="00387223" w:rsidRDefault="00616DE4" w:rsidP="00616DE4">
      <w:pPr>
        <w:pStyle w:val="paragraph"/>
        <w:numPr>
          <w:ilvl w:val="0"/>
          <w:numId w:val="29"/>
        </w:numPr>
        <w:spacing w:before="0" w:beforeAutospacing="0" w:after="0" w:afterAutospacing="0"/>
        <w:ind w:left="420" w:firstLine="0"/>
        <w:textAlignment w:val="baseline"/>
        <w:rPr>
          <w:rStyle w:val="eop"/>
          <w:rFonts w:ascii="Segoe UI" w:hAnsi="Segoe UI" w:cs="Segoe UI"/>
          <w:sz w:val="22"/>
          <w:szCs w:val="22"/>
        </w:rPr>
      </w:pPr>
      <w:r>
        <w:rPr>
          <w:rStyle w:val="normaltextrun"/>
          <w:rFonts w:ascii="Segoe UI" w:hAnsi="Segoe UI" w:cs="Segoe UI"/>
          <w:color w:val="000000"/>
          <w:sz w:val="22"/>
          <w:szCs w:val="22"/>
          <w:lang w:val="en-US"/>
        </w:rPr>
        <w:t>DevOps engineer at Telstra (Contract) and Wipro (Permanent) with 5 years of relevant experience and 10+ years of total experience.</w:t>
      </w:r>
      <w:r>
        <w:rPr>
          <w:rStyle w:val="eop"/>
          <w:rFonts w:ascii="Segoe UI" w:hAnsi="Segoe UI" w:cs="Segoe UI"/>
          <w:color w:val="000000"/>
          <w:sz w:val="22"/>
          <w:szCs w:val="22"/>
        </w:rPr>
        <w:t> </w:t>
      </w:r>
    </w:p>
    <w:p w14:paraId="26E81C53" w14:textId="2700D031" w:rsidR="00387223" w:rsidRDefault="00387223" w:rsidP="00616DE4">
      <w:pPr>
        <w:pStyle w:val="paragraph"/>
        <w:numPr>
          <w:ilvl w:val="0"/>
          <w:numId w:val="29"/>
        </w:numPr>
        <w:spacing w:before="0" w:beforeAutospacing="0" w:after="0" w:afterAutospacing="0"/>
        <w:ind w:left="420" w:firstLine="0"/>
        <w:textAlignment w:val="baseline"/>
        <w:rPr>
          <w:rFonts w:ascii="Segoe UI" w:hAnsi="Segoe UI" w:cs="Segoe UI"/>
          <w:sz w:val="22"/>
          <w:szCs w:val="22"/>
        </w:rPr>
      </w:pPr>
      <w:r>
        <w:rPr>
          <w:rStyle w:val="eop"/>
          <w:rFonts w:ascii="Segoe UI" w:hAnsi="Segoe UI" w:cs="Segoe UI"/>
          <w:color w:val="000000"/>
          <w:sz w:val="22"/>
          <w:szCs w:val="22"/>
        </w:rPr>
        <w:t xml:space="preserve">Have hands-on on major Cloud service providers like Microsoft Azure, Google </w:t>
      </w:r>
      <w:r w:rsidR="00377982">
        <w:rPr>
          <w:rStyle w:val="eop"/>
          <w:rFonts w:ascii="Segoe UI" w:hAnsi="Segoe UI" w:cs="Segoe UI"/>
          <w:color w:val="000000"/>
          <w:sz w:val="22"/>
          <w:szCs w:val="22"/>
        </w:rPr>
        <w:t xml:space="preserve">Cloud Platform ( </w:t>
      </w:r>
      <w:r>
        <w:rPr>
          <w:rStyle w:val="eop"/>
          <w:rFonts w:ascii="Segoe UI" w:hAnsi="Segoe UI" w:cs="Segoe UI"/>
          <w:color w:val="000000"/>
          <w:sz w:val="22"/>
          <w:szCs w:val="22"/>
        </w:rPr>
        <w:t>GCP</w:t>
      </w:r>
      <w:r w:rsidR="00377982">
        <w:rPr>
          <w:rStyle w:val="eop"/>
          <w:rFonts w:ascii="Segoe UI" w:hAnsi="Segoe UI" w:cs="Segoe UI"/>
          <w:color w:val="000000"/>
          <w:sz w:val="22"/>
          <w:szCs w:val="22"/>
        </w:rPr>
        <w:t xml:space="preserve"> )</w:t>
      </w:r>
      <w:r>
        <w:rPr>
          <w:rStyle w:val="eop"/>
          <w:rFonts w:ascii="Segoe UI" w:hAnsi="Segoe UI" w:cs="Segoe UI"/>
          <w:color w:val="000000"/>
          <w:sz w:val="22"/>
          <w:szCs w:val="22"/>
        </w:rPr>
        <w:t>, Amazon</w:t>
      </w:r>
      <w:r w:rsidR="00377982">
        <w:rPr>
          <w:rStyle w:val="eop"/>
          <w:rFonts w:ascii="Segoe UI" w:hAnsi="Segoe UI" w:cs="Segoe UI"/>
          <w:color w:val="000000"/>
          <w:sz w:val="22"/>
          <w:szCs w:val="22"/>
        </w:rPr>
        <w:t xml:space="preserve"> Web Services (</w:t>
      </w:r>
      <w:r>
        <w:rPr>
          <w:rStyle w:val="eop"/>
          <w:rFonts w:ascii="Segoe UI" w:hAnsi="Segoe UI" w:cs="Segoe UI"/>
          <w:color w:val="000000"/>
          <w:sz w:val="22"/>
          <w:szCs w:val="22"/>
        </w:rPr>
        <w:t xml:space="preserve"> AWS</w:t>
      </w:r>
      <w:r w:rsidR="00377982">
        <w:rPr>
          <w:rStyle w:val="eop"/>
          <w:rFonts w:ascii="Segoe UI" w:hAnsi="Segoe UI" w:cs="Segoe UI"/>
          <w:color w:val="000000"/>
          <w:sz w:val="22"/>
          <w:szCs w:val="22"/>
        </w:rPr>
        <w:t xml:space="preserve"> )</w:t>
      </w:r>
      <w:r>
        <w:rPr>
          <w:rStyle w:val="eop"/>
          <w:rFonts w:ascii="Segoe UI" w:hAnsi="Segoe UI" w:cs="Segoe UI"/>
          <w:color w:val="000000"/>
          <w:sz w:val="22"/>
          <w:szCs w:val="22"/>
        </w:rPr>
        <w:t>.</w:t>
      </w:r>
    </w:p>
    <w:p w14:paraId="60EF4654" w14:textId="5DB07649" w:rsidR="00616DE4" w:rsidRDefault="00616DE4" w:rsidP="00616DE4">
      <w:pPr>
        <w:pStyle w:val="paragraph"/>
        <w:numPr>
          <w:ilvl w:val="0"/>
          <w:numId w:val="30"/>
        </w:numPr>
        <w:spacing w:before="0" w:beforeAutospacing="0" w:after="0" w:afterAutospacing="0"/>
        <w:ind w:left="420" w:firstLine="0"/>
        <w:textAlignment w:val="baseline"/>
        <w:rPr>
          <w:rFonts w:ascii="Segoe UI" w:hAnsi="Segoe UI" w:cs="Segoe UI"/>
          <w:sz w:val="22"/>
          <w:szCs w:val="22"/>
        </w:rPr>
      </w:pPr>
      <w:r>
        <w:rPr>
          <w:rStyle w:val="normaltextrun"/>
          <w:rFonts w:ascii="Segoe UI" w:hAnsi="Segoe UI" w:cs="Segoe UI"/>
          <w:color w:val="000000"/>
          <w:sz w:val="22"/>
          <w:szCs w:val="22"/>
          <w:lang w:val="en-US"/>
        </w:rPr>
        <w:t xml:space="preserve">Working in Agile methodology and using latest CI / CD tools including Git, Bamboo, Jira, </w:t>
      </w:r>
      <w:r w:rsidR="00CC28E3">
        <w:rPr>
          <w:rStyle w:val="normaltextrun"/>
          <w:rFonts w:ascii="Segoe UI" w:hAnsi="Segoe UI" w:cs="Segoe UI"/>
          <w:color w:val="000000"/>
          <w:sz w:val="22"/>
          <w:szCs w:val="22"/>
          <w:lang w:val="en-US"/>
        </w:rPr>
        <w:t xml:space="preserve">Docker, </w:t>
      </w:r>
      <w:r>
        <w:rPr>
          <w:rStyle w:val="normaltextrun"/>
          <w:rFonts w:ascii="Segoe UI" w:hAnsi="Segoe UI" w:cs="Segoe UI"/>
          <w:color w:val="000000"/>
          <w:sz w:val="22"/>
          <w:szCs w:val="22"/>
          <w:lang w:val="en-US"/>
        </w:rPr>
        <w:t>Azure DevOps, Jenkins, Terraform, Ansible etc.</w:t>
      </w:r>
      <w:r>
        <w:rPr>
          <w:rStyle w:val="eop"/>
          <w:rFonts w:ascii="Segoe UI" w:hAnsi="Segoe UI" w:cs="Segoe UI"/>
          <w:color w:val="000000"/>
          <w:sz w:val="22"/>
          <w:szCs w:val="22"/>
        </w:rPr>
        <w:t> </w:t>
      </w:r>
    </w:p>
    <w:p w14:paraId="5669F9ED" w14:textId="150B64EF" w:rsidR="00616DE4" w:rsidRPr="00254A1C" w:rsidRDefault="00254A1C" w:rsidP="00616DE4">
      <w:pPr>
        <w:pStyle w:val="paragraph"/>
        <w:numPr>
          <w:ilvl w:val="0"/>
          <w:numId w:val="30"/>
        </w:numPr>
        <w:spacing w:before="0" w:beforeAutospacing="0" w:after="0" w:afterAutospacing="0"/>
        <w:ind w:left="420" w:firstLine="0"/>
        <w:textAlignment w:val="baseline"/>
        <w:rPr>
          <w:rStyle w:val="eop"/>
          <w:rFonts w:ascii="Segoe UI" w:hAnsi="Segoe UI" w:cs="Segoe UI"/>
          <w:sz w:val="22"/>
          <w:szCs w:val="22"/>
        </w:rPr>
      </w:pPr>
      <w:r>
        <w:rPr>
          <w:rFonts w:ascii="Segoe UI" w:hAnsi="Segoe UI" w:cs="Segoe UI"/>
          <w:sz w:val="21"/>
          <w:szCs w:val="21"/>
          <w:shd w:val="clear" w:color="auto" w:fill="FFFFFF"/>
        </w:rPr>
        <w:t xml:space="preserve">Experience in implementing build and deployment Helm charts on </w:t>
      </w:r>
      <w:r w:rsidR="00616DE4">
        <w:rPr>
          <w:rStyle w:val="normaltextrun"/>
          <w:rFonts w:ascii="Segoe UI" w:hAnsi="Segoe UI" w:cs="Segoe UI"/>
          <w:color w:val="0D0D0D"/>
          <w:sz w:val="22"/>
          <w:szCs w:val="22"/>
          <w:lang w:val="en-US"/>
        </w:rPr>
        <w:t>container orchestration tools like Kubernetes (K8S).</w:t>
      </w:r>
      <w:r w:rsidR="00616DE4">
        <w:rPr>
          <w:rStyle w:val="eop"/>
          <w:rFonts w:ascii="Segoe UI" w:hAnsi="Segoe UI" w:cs="Segoe UI"/>
          <w:color w:val="0D0D0D"/>
          <w:sz w:val="22"/>
          <w:szCs w:val="22"/>
        </w:rPr>
        <w:t> </w:t>
      </w:r>
    </w:p>
    <w:p w14:paraId="70810135" w14:textId="5A44F086" w:rsidR="008913F3" w:rsidRPr="008913F3" w:rsidRDefault="008913F3" w:rsidP="00616DE4">
      <w:pPr>
        <w:pStyle w:val="paragraph"/>
        <w:numPr>
          <w:ilvl w:val="0"/>
          <w:numId w:val="30"/>
        </w:numPr>
        <w:spacing w:before="0" w:beforeAutospacing="0" w:after="0" w:afterAutospacing="0"/>
        <w:ind w:left="420" w:firstLine="0"/>
        <w:textAlignment w:val="baseline"/>
        <w:rPr>
          <w:rFonts w:ascii="Segoe UI" w:hAnsi="Segoe UI" w:cs="Segoe UI"/>
          <w:sz w:val="22"/>
          <w:szCs w:val="22"/>
        </w:rPr>
      </w:pPr>
      <w:r>
        <w:rPr>
          <w:rFonts w:ascii="Segoe UI" w:hAnsi="Segoe UI" w:cs="Segoe UI"/>
          <w:sz w:val="21"/>
          <w:szCs w:val="21"/>
          <w:shd w:val="clear" w:color="auto" w:fill="FFFFFF"/>
        </w:rPr>
        <w:t xml:space="preserve">Experience in configuring </w:t>
      </w:r>
      <w:r w:rsidR="00CC28E3">
        <w:rPr>
          <w:rFonts w:ascii="Segoe UI" w:hAnsi="Segoe UI" w:cs="Segoe UI"/>
          <w:sz w:val="21"/>
          <w:szCs w:val="21"/>
          <w:shd w:val="clear" w:color="auto" w:fill="FFFFFF"/>
        </w:rPr>
        <w:t>Nagios</w:t>
      </w:r>
      <w:r>
        <w:rPr>
          <w:rFonts w:ascii="Segoe UI" w:hAnsi="Segoe UI" w:cs="Segoe UI"/>
          <w:sz w:val="21"/>
          <w:szCs w:val="21"/>
          <w:shd w:val="clear" w:color="auto" w:fill="FFFFFF"/>
        </w:rPr>
        <w:t>, Prometheus and creating monitoring dashboards for application logs using Grafana.</w:t>
      </w:r>
    </w:p>
    <w:p w14:paraId="586DA327" w14:textId="540D8608" w:rsidR="00254A1C" w:rsidRPr="008913F3" w:rsidRDefault="00254A1C" w:rsidP="00616DE4">
      <w:pPr>
        <w:pStyle w:val="paragraph"/>
        <w:numPr>
          <w:ilvl w:val="0"/>
          <w:numId w:val="30"/>
        </w:numPr>
        <w:spacing w:before="0" w:beforeAutospacing="0" w:after="0" w:afterAutospacing="0"/>
        <w:ind w:left="420" w:firstLine="0"/>
        <w:textAlignment w:val="baseline"/>
        <w:rPr>
          <w:rFonts w:ascii="Segoe UI" w:hAnsi="Segoe UI" w:cs="Segoe UI"/>
          <w:sz w:val="22"/>
          <w:szCs w:val="22"/>
        </w:rPr>
      </w:pPr>
      <w:r>
        <w:rPr>
          <w:rFonts w:ascii="Segoe UI" w:hAnsi="Segoe UI" w:cs="Segoe UI"/>
          <w:sz w:val="21"/>
          <w:szCs w:val="21"/>
          <w:shd w:val="clear" w:color="auto" w:fill="FFFFFF"/>
        </w:rPr>
        <w:t>Experience in distributed version control system tool like Git and BitBucket and their branching strategies.</w:t>
      </w:r>
    </w:p>
    <w:p w14:paraId="7B8F0C6C" w14:textId="77777777" w:rsidR="008913F3" w:rsidRPr="00254A1C" w:rsidRDefault="008913F3" w:rsidP="008913F3">
      <w:pPr>
        <w:pStyle w:val="paragraph"/>
        <w:numPr>
          <w:ilvl w:val="0"/>
          <w:numId w:val="30"/>
        </w:numPr>
        <w:spacing w:before="0" w:beforeAutospacing="0" w:after="0" w:afterAutospacing="0"/>
        <w:ind w:left="420" w:firstLine="0"/>
        <w:textAlignment w:val="baseline"/>
        <w:rPr>
          <w:rStyle w:val="eop"/>
          <w:rFonts w:ascii="Segoe UI" w:hAnsi="Segoe UI" w:cs="Segoe UI"/>
          <w:sz w:val="22"/>
          <w:szCs w:val="22"/>
        </w:rPr>
      </w:pPr>
      <w:r>
        <w:rPr>
          <w:rStyle w:val="normaltextrun"/>
          <w:rFonts w:ascii="Segoe UI" w:hAnsi="Segoe UI" w:cs="Segoe UI"/>
          <w:color w:val="0D0D0D"/>
          <w:sz w:val="22"/>
          <w:szCs w:val="22"/>
          <w:lang w:val="en-US"/>
        </w:rPr>
        <w:t>Experienced people management of offshore teams including hiring, mentoring, and performance appraisals.</w:t>
      </w:r>
      <w:r>
        <w:rPr>
          <w:rStyle w:val="eop"/>
          <w:rFonts w:ascii="Segoe UI" w:hAnsi="Segoe UI" w:cs="Segoe UI"/>
          <w:color w:val="0D0D0D"/>
          <w:sz w:val="22"/>
          <w:szCs w:val="22"/>
        </w:rPr>
        <w:t> </w:t>
      </w:r>
    </w:p>
    <w:p w14:paraId="0A3A8917" w14:textId="77777777" w:rsidR="00616DE4" w:rsidRDefault="00616DE4" w:rsidP="00616DE4">
      <w:pPr>
        <w:pStyle w:val="paragraph"/>
        <w:numPr>
          <w:ilvl w:val="0"/>
          <w:numId w:val="30"/>
        </w:numPr>
        <w:spacing w:before="0" w:beforeAutospacing="0" w:after="0" w:afterAutospacing="0"/>
        <w:ind w:left="420" w:firstLine="0"/>
        <w:textAlignment w:val="baseline"/>
        <w:rPr>
          <w:rFonts w:ascii="Segoe UI" w:hAnsi="Segoe UI" w:cs="Segoe UI"/>
          <w:sz w:val="22"/>
          <w:szCs w:val="22"/>
        </w:rPr>
      </w:pPr>
      <w:r>
        <w:rPr>
          <w:rStyle w:val="normaltextrun"/>
          <w:rFonts w:ascii="Segoe UI" w:hAnsi="Segoe UI" w:cs="Segoe UI"/>
          <w:color w:val="0D0D0D"/>
          <w:sz w:val="22"/>
          <w:szCs w:val="22"/>
          <w:lang w:val="en-US"/>
        </w:rPr>
        <w:t>Have local-onsite experience to cities like Chennai, Pune and Hyderabad.</w:t>
      </w:r>
      <w:r>
        <w:rPr>
          <w:rStyle w:val="eop"/>
          <w:rFonts w:ascii="Segoe UI" w:hAnsi="Segoe UI" w:cs="Segoe UI"/>
          <w:color w:val="0D0D0D"/>
          <w:sz w:val="22"/>
          <w:szCs w:val="22"/>
        </w:rPr>
        <w:t> </w:t>
      </w:r>
    </w:p>
    <w:p w14:paraId="227C97AD" w14:textId="77777777" w:rsidR="00F32EED" w:rsidRDefault="00F32EED" w:rsidP="00616DE4">
      <w:pPr>
        <w:pStyle w:val="paragraph"/>
        <w:spacing w:before="0" w:beforeAutospacing="0" w:after="0" w:afterAutospacing="0"/>
        <w:ind w:left="720"/>
        <w:textAlignment w:val="baseline"/>
        <w:rPr>
          <w:rStyle w:val="eop"/>
          <w:rFonts w:ascii="Segoe UI" w:hAnsi="Segoe UI" w:cs="Segoe UI"/>
          <w:color w:val="0D0D0D"/>
          <w:sz w:val="22"/>
          <w:szCs w:val="22"/>
        </w:rPr>
      </w:pPr>
    </w:p>
    <w:p w14:paraId="02A9F600" w14:textId="7A7CD822" w:rsidR="00616DE4" w:rsidRDefault="00616DE4" w:rsidP="00616DE4">
      <w:pPr>
        <w:pStyle w:val="paragraph"/>
        <w:spacing w:before="0" w:beforeAutospacing="0" w:after="0" w:afterAutospacing="0"/>
        <w:ind w:left="720"/>
        <w:textAlignment w:val="baseline"/>
        <w:rPr>
          <w:rFonts w:ascii="Segoe UI" w:hAnsi="Segoe UI" w:cs="Segoe UI"/>
          <w:sz w:val="18"/>
          <w:szCs w:val="18"/>
        </w:rPr>
      </w:pPr>
      <w:r>
        <w:rPr>
          <w:rStyle w:val="eop"/>
          <w:rFonts w:ascii="Segoe UI" w:hAnsi="Segoe UI" w:cs="Segoe UI"/>
          <w:color w:val="0D0D0D"/>
          <w:sz w:val="22"/>
          <w:szCs w:val="22"/>
        </w:rPr>
        <w:t> </w:t>
      </w:r>
    </w:p>
    <w:p w14:paraId="4D4F0BC8" w14:textId="77777777" w:rsidR="00616DE4" w:rsidRDefault="00616DE4" w:rsidP="00616DE4">
      <w:pPr>
        <w:pStyle w:val="paragraph"/>
        <w:spacing w:before="0" w:beforeAutospacing="0" w:after="0" w:afterAutospacing="0"/>
        <w:ind w:right="-180"/>
        <w:jc w:val="both"/>
        <w:textAlignment w:val="baseline"/>
        <w:rPr>
          <w:rFonts w:ascii="Segoe UI" w:hAnsi="Segoe UI" w:cs="Segoe UI"/>
          <w:sz w:val="18"/>
          <w:szCs w:val="18"/>
        </w:rPr>
      </w:pPr>
      <w:r>
        <w:rPr>
          <w:rStyle w:val="normaltextrun"/>
          <w:b/>
          <w:bCs/>
          <w:color w:val="000000"/>
          <w:u w:val="single"/>
          <w:lang w:val="en-US"/>
        </w:rPr>
        <w:t>Employment Summary:</w:t>
      </w:r>
      <w:r>
        <w:rPr>
          <w:rStyle w:val="eop"/>
          <w:color w:val="000000"/>
        </w:rPr>
        <w:t> </w:t>
      </w:r>
    </w:p>
    <w:p w14:paraId="6C83D0D2" w14:textId="75B5860F" w:rsidR="00616DE4" w:rsidRDefault="00616DE4" w:rsidP="00616DE4">
      <w:pPr>
        <w:pStyle w:val="paragraph"/>
        <w:numPr>
          <w:ilvl w:val="0"/>
          <w:numId w:val="31"/>
        </w:numPr>
        <w:spacing w:before="0" w:beforeAutospacing="0" w:after="0" w:afterAutospacing="0"/>
        <w:ind w:left="420" w:firstLine="0"/>
        <w:textAlignment w:val="baseline"/>
      </w:pPr>
      <w:r>
        <w:rPr>
          <w:rStyle w:val="normaltextrun"/>
          <w:color w:val="000000"/>
          <w:lang w:val="en-US"/>
        </w:rPr>
        <w:t>Currently working at TELSTRA as a Partner (Contract) employee with </w:t>
      </w:r>
      <w:r w:rsidR="00AD011C">
        <w:rPr>
          <w:rStyle w:val="normaltextrun"/>
          <w:color w:val="000000"/>
          <w:lang w:val="en-US"/>
        </w:rPr>
        <w:t>W</w:t>
      </w:r>
      <w:r>
        <w:rPr>
          <w:rStyle w:val="normaltextrun"/>
          <w:color w:val="000000"/>
          <w:lang w:val="en-US"/>
        </w:rPr>
        <w:t>ipro payroll.</w:t>
      </w:r>
      <w:r>
        <w:rPr>
          <w:rStyle w:val="eop"/>
          <w:color w:val="000000"/>
        </w:rPr>
        <w:t> </w:t>
      </w:r>
    </w:p>
    <w:p w14:paraId="17EEFEFA" w14:textId="77777777" w:rsidR="00616DE4" w:rsidRDefault="00616DE4" w:rsidP="00616DE4">
      <w:pPr>
        <w:pStyle w:val="paragraph"/>
        <w:numPr>
          <w:ilvl w:val="0"/>
          <w:numId w:val="31"/>
        </w:numPr>
        <w:spacing w:before="0" w:beforeAutospacing="0" w:after="0" w:afterAutospacing="0"/>
        <w:ind w:left="420" w:firstLine="0"/>
        <w:textAlignment w:val="baseline"/>
      </w:pPr>
      <w:r>
        <w:rPr>
          <w:rStyle w:val="normaltextrun"/>
          <w:color w:val="000000"/>
          <w:lang w:val="en-US"/>
        </w:rPr>
        <w:t>Worked in CMC limited (amalgamated into TCS), Hyderabad as IT-Engineer from September 2011 to March 2015.</w:t>
      </w:r>
      <w:r>
        <w:rPr>
          <w:rStyle w:val="eop"/>
          <w:color w:val="000000"/>
        </w:rPr>
        <w:t> </w:t>
      </w:r>
    </w:p>
    <w:p w14:paraId="46B88BDF" w14:textId="77777777" w:rsidR="00616DE4" w:rsidRDefault="00616DE4" w:rsidP="00616DE4">
      <w:pPr>
        <w:pStyle w:val="paragraph"/>
        <w:numPr>
          <w:ilvl w:val="0"/>
          <w:numId w:val="31"/>
        </w:numPr>
        <w:spacing w:before="0" w:beforeAutospacing="0" w:after="0" w:afterAutospacing="0"/>
        <w:ind w:left="420" w:firstLine="0"/>
        <w:textAlignment w:val="baseline"/>
      </w:pPr>
      <w:r>
        <w:rPr>
          <w:rStyle w:val="normaltextrun"/>
          <w:color w:val="000000"/>
          <w:lang w:val="en-US"/>
        </w:rPr>
        <w:t>Worked in ALTRAN (previously called as ARICENT), Bangalore as a Software Engineer in Cloud RNC project from July 2009 to September 2011.</w:t>
      </w:r>
      <w:r>
        <w:rPr>
          <w:rStyle w:val="eop"/>
          <w:color w:val="000000"/>
        </w:rPr>
        <w:t> </w:t>
      </w:r>
    </w:p>
    <w:p w14:paraId="6C73EDB8" w14:textId="77777777" w:rsidR="00F32EED" w:rsidRDefault="00F32EED" w:rsidP="00616DE4">
      <w:pPr>
        <w:pStyle w:val="paragraph"/>
        <w:spacing w:before="0" w:beforeAutospacing="0" w:after="0" w:afterAutospacing="0"/>
        <w:ind w:left="780"/>
        <w:textAlignment w:val="baseline"/>
        <w:rPr>
          <w:rStyle w:val="eop"/>
          <w:color w:val="000000"/>
        </w:rPr>
      </w:pPr>
    </w:p>
    <w:p w14:paraId="30DAB5B1" w14:textId="20D37D20" w:rsidR="00616DE4" w:rsidRDefault="00616DE4" w:rsidP="00616DE4">
      <w:pPr>
        <w:pStyle w:val="paragraph"/>
        <w:spacing w:before="0" w:beforeAutospacing="0" w:after="0" w:afterAutospacing="0"/>
        <w:ind w:left="780"/>
        <w:textAlignment w:val="baseline"/>
        <w:rPr>
          <w:rFonts w:ascii="Segoe UI" w:hAnsi="Segoe UI" w:cs="Segoe UI"/>
          <w:sz w:val="18"/>
          <w:szCs w:val="18"/>
        </w:rPr>
      </w:pPr>
      <w:r>
        <w:rPr>
          <w:rStyle w:val="eop"/>
          <w:color w:val="000000"/>
        </w:rPr>
        <w:t> </w:t>
      </w:r>
    </w:p>
    <w:p w14:paraId="51790C4F" w14:textId="77777777" w:rsidR="00616DE4" w:rsidRDefault="00616DE4" w:rsidP="00616DE4">
      <w:pPr>
        <w:pStyle w:val="paragraph"/>
        <w:spacing w:before="0" w:beforeAutospacing="0" w:after="0" w:afterAutospacing="0"/>
        <w:ind w:right="-360"/>
        <w:textAlignment w:val="baseline"/>
        <w:rPr>
          <w:rFonts w:ascii="Segoe UI" w:hAnsi="Segoe UI" w:cs="Segoe UI"/>
          <w:sz w:val="18"/>
          <w:szCs w:val="18"/>
        </w:rPr>
      </w:pPr>
      <w:r>
        <w:rPr>
          <w:rStyle w:val="normaltextrun"/>
          <w:b/>
          <w:bCs/>
          <w:color w:val="000000"/>
          <w:u w:val="single"/>
          <w:lang w:val="en-US"/>
        </w:rPr>
        <w:t>Educational Qualification</w:t>
      </w:r>
      <w:r>
        <w:rPr>
          <w:rStyle w:val="normaltextrun"/>
          <w:b/>
          <w:bCs/>
          <w:color w:val="000000"/>
          <w:lang w:val="en-US"/>
        </w:rPr>
        <w:t>:</w:t>
      </w:r>
      <w:r>
        <w:rPr>
          <w:rStyle w:val="eop"/>
          <w:color w:val="000000"/>
        </w:rPr>
        <w:t> </w:t>
      </w:r>
    </w:p>
    <w:p w14:paraId="2BDA17B4" w14:textId="77777777" w:rsidR="00616DE4" w:rsidRDefault="00616DE4" w:rsidP="00616DE4">
      <w:pPr>
        <w:pStyle w:val="paragraph"/>
        <w:numPr>
          <w:ilvl w:val="0"/>
          <w:numId w:val="32"/>
        </w:numPr>
        <w:spacing w:before="0" w:beforeAutospacing="0" w:after="0" w:afterAutospacing="0"/>
        <w:ind w:left="360" w:firstLine="0"/>
        <w:jc w:val="both"/>
        <w:textAlignment w:val="baseline"/>
      </w:pPr>
      <w:r>
        <w:rPr>
          <w:rStyle w:val="normaltextrun"/>
          <w:color w:val="000000"/>
          <w:lang w:val="en-US"/>
        </w:rPr>
        <w:t>Advance PG Diploma in Embedded systems from Cranes Software International Limited.</w:t>
      </w:r>
      <w:r>
        <w:rPr>
          <w:rStyle w:val="eop"/>
          <w:color w:val="000000"/>
        </w:rPr>
        <w:t> </w:t>
      </w:r>
    </w:p>
    <w:p w14:paraId="68CC2888" w14:textId="77777777" w:rsidR="00616DE4" w:rsidRDefault="00616DE4" w:rsidP="00616DE4">
      <w:pPr>
        <w:pStyle w:val="paragraph"/>
        <w:numPr>
          <w:ilvl w:val="0"/>
          <w:numId w:val="32"/>
        </w:numPr>
        <w:spacing w:before="0" w:beforeAutospacing="0" w:after="0" w:afterAutospacing="0"/>
        <w:ind w:left="360" w:firstLine="0"/>
        <w:jc w:val="both"/>
        <w:textAlignment w:val="baseline"/>
      </w:pPr>
      <w:r>
        <w:rPr>
          <w:rStyle w:val="normaltextrun"/>
          <w:color w:val="000000"/>
          <w:lang w:val="en-US"/>
        </w:rPr>
        <w:t>B.E. in Electronics &amp; communication from Visveswariah Technological University Belgaum, Karnataka.</w:t>
      </w:r>
      <w:r>
        <w:rPr>
          <w:rStyle w:val="normaltextrun"/>
          <w:lang w:val="en-US"/>
        </w:rPr>
        <w:t> </w:t>
      </w:r>
      <w:r>
        <w:rPr>
          <w:rStyle w:val="eop"/>
        </w:rPr>
        <w:t> </w:t>
      </w:r>
    </w:p>
    <w:p w14:paraId="7B3BE8EE" w14:textId="3673956B" w:rsidR="00616DE4" w:rsidRDefault="00616DE4" w:rsidP="00616DE4">
      <w:pPr>
        <w:pStyle w:val="paragraph"/>
        <w:spacing w:before="0" w:beforeAutospacing="0" w:after="0" w:afterAutospacing="0"/>
        <w:textAlignment w:val="baseline"/>
        <w:rPr>
          <w:rStyle w:val="eop"/>
          <w:rFonts w:ascii="Segoe UI" w:hAnsi="Segoe UI" w:cs="Segoe UI"/>
          <w:color w:val="0D0D0D"/>
          <w:sz w:val="22"/>
          <w:szCs w:val="22"/>
        </w:rPr>
      </w:pPr>
      <w:r>
        <w:rPr>
          <w:rStyle w:val="eop"/>
          <w:rFonts w:ascii="Segoe UI" w:hAnsi="Segoe UI" w:cs="Segoe UI"/>
          <w:color w:val="0D0D0D"/>
          <w:sz w:val="22"/>
          <w:szCs w:val="22"/>
        </w:rPr>
        <w:t> </w:t>
      </w:r>
    </w:p>
    <w:p w14:paraId="0B38012B" w14:textId="7E91732F" w:rsidR="00F32EED" w:rsidRDefault="00F32EED" w:rsidP="00616DE4">
      <w:pPr>
        <w:pStyle w:val="paragraph"/>
        <w:spacing w:before="0" w:beforeAutospacing="0" w:after="0" w:afterAutospacing="0"/>
        <w:textAlignment w:val="baseline"/>
        <w:rPr>
          <w:rStyle w:val="eop"/>
          <w:rFonts w:ascii="Segoe UI" w:hAnsi="Segoe UI" w:cs="Segoe UI"/>
          <w:color w:val="0D0D0D"/>
          <w:sz w:val="22"/>
          <w:szCs w:val="22"/>
        </w:rPr>
      </w:pPr>
    </w:p>
    <w:p w14:paraId="2CFCC47E" w14:textId="77777777" w:rsidR="00F32EED" w:rsidRDefault="00F32EED" w:rsidP="00616DE4">
      <w:pPr>
        <w:pStyle w:val="paragraph"/>
        <w:spacing w:before="0" w:beforeAutospacing="0" w:after="0" w:afterAutospacing="0"/>
        <w:textAlignment w:val="baseline"/>
        <w:rPr>
          <w:rFonts w:ascii="Segoe UI" w:hAnsi="Segoe UI" w:cs="Segoe UI"/>
          <w:sz w:val="18"/>
          <w:szCs w:val="18"/>
        </w:rPr>
      </w:pPr>
    </w:p>
    <w:p w14:paraId="4463F882" w14:textId="77777777" w:rsidR="00616DE4" w:rsidRDefault="00616DE4" w:rsidP="00616DE4">
      <w:pPr>
        <w:pStyle w:val="paragraph"/>
        <w:spacing w:before="0" w:beforeAutospacing="0" w:after="0" w:afterAutospacing="0"/>
        <w:ind w:right="-360"/>
        <w:textAlignment w:val="baseline"/>
        <w:rPr>
          <w:rFonts w:ascii="Segoe UI" w:hAnsi="Segoe UI" w:cs="Segoe UI"/>
          <w:sz w:val="18"/>
          <w:szCs w:val="18"/>
        </w:rPr>
      </w:pPr>
      <w:r>
        <w:rPr>
          <w:rStyle w:val="normaltextrun"/>
          <w:b/>
          <w:bCs/>
          <w:color w:val="000000"/>
          <w:u w:val="single"/>
          <w:lang w:val="en-US"/>
        </w:rPr>
        <w:lastRenderedPageBreak/>
        <w:t>Technical Skills:</w:t>
      </w:r>
      <w:r>
        <w:rPr>
          <w:rStyle w:val="eop"/>
          <w:color w:val="000000"/>
        </w:rPr>
        <w:t> </w:t>
      </w:r>
    </w:p>
    <w:p w14:paraId="4A416B6B" w14:textId="0CE02B2A" w:rsidR="00616DE4" w:rsidRDefault="00616DE4" w:rsidP="00616DE4">
      <w:pPr>
        <w:pStyle w:val="paragraph"/>
        <w:spacing w:before="0" w:beforeAutospacing="0" w:after="0" w:afterAutospacing="0"/>
        <w:textAlignment w:val="baseline"/>
        <w:rPr>
          <w:rFonts w:ascii="Segoe UI" w:hAnsi="Segoe UI" w:cs="Segoe UI"/>
          <w:sz w:val="18"/>
          <w:szCs w:val="18"/>
        </w:rPr>
      </w:pPr>
      <w:r>
        <w:rPr>
          <w:rStyle w:val="normaltextrun"/>
          <w:color w:val="000000"/>
          <w:lang w:val="en-US"/>
        </w:rPr>
        <w:t>Languages</w:t>
      </w:r>
      <w:r>
        <w:rPr>
          <w:rStyle w:val="tabchar"/>
          <w:rFonts w:ascii="Calibri" w:hAnsi="Calibri" w:cs="Calibri"/>
          <w:color w:val="000000"/>
        </w:rPr>
        <w:t xml:space="preserve"> </w:t>
      </w:r>
      <w:r>
        <w:rPr>
          <w:rStyle w:val="normaltextrun"/>
          <w:color w:val="000000"/>
          <w:lang w:val="en-US"/>
        </w:rPr>
        <w:t>   </w:t>
      </w:r>
      <w:r>
        <w:rPr>
          <w:rStyle w:val="tabchar"/>
          <w:rFonts w:ascii="Calibri" w:hAnsi="Calibri" w:cs="Calibri"/>
          <w:color w:val="000000"/>
        </w:rPr>
        <w:t xml:space="preserve"> </w:t>
      </w:r>
      <w:r w:rsidR="0006165A">
        <w:rPr>
          <w:rStyle w:val="tabchar"/>
          <w:rFonts w:ascii="Calibri" w:hAnsi="Calibri" w:cs="Calibri"/>
          <w:color w:val="000000"/>
        </w:rPr>
        <w:tab/>
      </w:r>
      <w:r w:rsidR="0006165A">
        <w:rPr>
          <w:rStyle w:val="tabchar"/>
          <w:rFonts w:ascii="Calibri" w:hAnsi="Calibri" w:cs="Calibri"/>
          <w:color w:val="000000"/>
        </w:rPr>
        <w:tab/>
      </w:r>
      <w:r w:rsidR="0006165A">
        <w:rPr>
          <w:rStyle w:val="tabchar"/>
          <w:rFonts w:ascii="Calibri" w:hAnsi="Calibri" w:cs="Calibri"/>
          <w:color w:val="000000"/>
        </w:rPr>
        <w:tab/>
        <w:t xml:space="preserve">   </w:t>
      </w:r>
      <w:r>
        <w:rPr>
          <w:rStyle w:val="normaltextrun"/>
          <w:color w:val="000000"/>
          <w:lang w:val="en-US"/>
        </w:rPr>
        <w:t xml:space="preserve">: C, </w:t>
      </w:r>
      <w:r w:rsidR="00A079B2">
        <w:rPr>
          <w:rStyle w:val="normaltextrun"/>
          <w:color w:val="000000"/>
          <w:lang w:val="en-US"/>
        </w:rPr>
        <w:t>Java</w:t>
      </w:r>
      <w:r w:rsidR="00255130">
        <w:rPr>
          <w:rStyle w:val="normaltextrun"/>
          <w:color w:val="000000"/>
          <w:lang w:val="en-US"/>
        </w:rPr>
        <w:t>S</w:t>
      </w:r>
      <w:r w:rsidR="00A079B2">
        <w:rPr>
          <w:rStyle w:val="normaltextrun"/>
          <w:color w:val="000000"/>
          <w:lang w:val="en-US"/>
        </w:rPr>
        <w:t xml:space="preserve">cript, </w:t>
      </w:r>
      <w:r>
        <w:rPr>
          <w:rStyle w:val="normaltextrun"/>
          <w:color w:val="000000"/>
          <w:lang w:val="en-US"/>
        </w:rPr>
        <w:t>YAML.</w:t>
      </w:r>
      <w:r>
        <w:rPr>
          <w:rStyle w:val="eop"/>
          <w:color w:val="000000"/>
        </w:rPr>
        <w:t> </w:t>
      </w:r>
    </w:p>
    <w:p w14:paraId="4AC2B9B1" w14:textId="08FC898D" w:rsidR="00616DE4" w:rsidRDefault="00616DE4" w:rsidP="00616DE4">
      <w:pPr>
        <w:pStyle w:val="paragraph"/>
        <w:spacing w:before="0" w:beforeAutospacing="0" w:after="0" w:afterAutospacing="0"/>
        <w:textAlignment w:val="baseline"/>
        <w:rPr>
          <w:rFonts w:ascii="Segoe UI" w:hAnsi="Segoe UI" w:cs="Segoe UI"/>
          <w:sz w:val="18"/>
          <w:szCs w:val="18"/>
        </w:rPr>
      </w:pPr>
      <w:r>
        <w:rPr>
          <w:rStyle w:val="normaltextrun"/>
          <w:color w:val="000000"/>
          <w:lang w:val="en-US"/>
        </w:rPr>
        <w:t>Operating Systems</w:t>
      </w:r>
      <w:r>
        <w:rPr>
          <w:rStyle w:val="tabchar"/>
          <w:rFonts w:ascii="Calibri" w:hAnsi="Calibri" w:cs="Calibri"/>
          <w:color w:val="000000"/>
        </w:rPr>
        <w:t xml:space="preserve"> </w:t>
      </w:r>
      <w:r>
        <w:rPr>
          <w:rStyle w:val="normaltextrun"/>
          <w:color w:val="000000"/>
          <w:lang w:val="en-US"/>
        </w:rPr>
        <w:t> </w:t>
      </w:r>
      <w:r w:rsidR="0006165A">
        <w:rPr>
          <w:rStyle w:val="normaltextrun"/>
          <w:color w:val="000000"/>
          <w:lang w:val="en-US"/>
        </w:rPr>
        <w:tab/>
      </w:r>
      <w:r w:rsidR="0006165A">
        <w:rPr>
          <w:rStyle w:val="normaltextrun"/>
          <w:color w:val="000000"/>
          <w:lang w:val="en-US"/>
        </w:rPr>
        <w:tab/>
      </w:r>
      <w:r>
        <w:rPr>
          <w:rStyle w:val="normaltextrun"/>
          <w:color w:val="000000"/>
          <w:lang w:val="en-US"/>
        </w:rPr>
        <w:t>  </w:t>
      </w:r>
      <w:r>
        <w:rPr>
          <w:rStyle w:val="tabchar"/>
          <w:rFonts w:ascii="Calibri" w:hAnsi="Calibri" w:cs="Calibri"/>
          <w:color w:val="000000"/>
        </w:rPr>
        <w:t xml:space="preserve"> </w:t>
      </w:r>
      <w:r>
        <w:rPr>
          <w:rStyle w:val="normaltextrun"/>
          <w:color w:val="000000"/>
          <w:lang w:val="en-US"/>
        </w:rPr>
        <w:t>: Windows10, Linux</w:t>
      </w:r>
      <w:r w:rsidR="00387223">
        <w:rPr>
          <w:rStyle w:val="eop"/>
          <w:color w:val="000000"/>
        </w:rPr>
        <w:t>, Mac</w:t>
      </w:r>
      <w:r w:rsidR="00377982">
        <w:rPr>
          <w:rStyle w:val="eop"/>
          <w:color w:val="000000"/>
        </w:rPr>
        <w:t xml:space="preserve"> OS</w:t>
      </w:r>
    </w:p>
    <w:p w14:paraId="2B5AA2A1" w14:textId="55CBD536" w:rsidR="00616DE4" w:rsidRDefault="00616DE4" w:rsidP="00616DE4">
      <w:pPr>
        <w:pStyle w:val="paragraph"/>
        <w:spacing w:before="0" w:beforeAutospacing="0" w:after="0" w:afterAutospacing="0"/>
        <w:textAlignment w:val="baseline"/>
        <w:rPr>
          <w:rFonts w:ascii="Segoe UI" w:hAnsi="Segoe UI" w:cs="Segoe UI"/>
          <w:sz w:val="18"/>
          <w:szCs w:val="18"/>
        </w:rPr>
      </w:pPr>
      <w:r>
        <w:rPr>
          <w:rStyle w:val="normaltextrun"/>
          <w:lang w:val="en-US"/>
        </w:rPr>
        <w:t>Database tool</w:t>
      </w:r>
      <w:r>
        <w:rPr>
          <w:rStyle w:val="tabchar"/>
          <w:rFonts w:ascii="Calibri" w:hAnsi="Calibri" w:cs="Calibri"/>
        </w:rPr>
        <w:t xml:space="preserve"> </w:t>
      </w:r>
      <w:r>
        <w:rPr>
          <w:rStyle w:val="normaltextrun"/>
          <w:lang w:val="en-US"/>
        </w:rPr>
        <w:t>   </w:t>
      </w:r>
      <w:r w:rsidR="0006165A">
        <w:rPr>
          <w:rStyle w:val="normaltextrun"/>
          <w:lang w:val="en-US"/>
        </w:rPr>
        <w:tab/>
      </w:r>
      <w:r w:rsidR="0006165A">
        <w:rPr>
          <w:rStyle w:val="normaltextrun"/>
          <w:lang w:val="en-US"/>
        </w:rPr>
        <w:tab/>
        <w:t xml:space="preserve">  </w:t>
      </w:r>
      <w:r>
        <w:rPr>
          <w:rStyle w:val="tabchar"/>
          <w:rFonts w:ascii="Calibri" w:hAnsi="Calibri" w:cs="Calibri"/>
        </w:rPr>
        <w:t xml:space="preserve"> </w:t>
      </w:r>
      <w:r>
        <w:rPr>
          <w:rStyle w:val="normaltextrun"/>
          <w:lang w:val="en-US"/>
        </w:rPr>
        <w:t>: Microsoft SQL, Oracle DB</w:t>
      </w:r>
      <w:r>
        <w:rPr>
          <w:rStyle w:val="eop"/>
        </w:rPr>
        <w:t> </w:t>
      </w:r>
    </w:p>
    <w:p w14:paraId="436DAE75" w14:textId="1705D9E1" w:rsidR="00616DE4" w:rsidRDefault="00616DE4" w:rsidP="00616DE4">
      <w:pPr>
        <w:pStyle w:val="paragraph"/>
        <w:spacing w:before="0" w:beforeAutospacing="0" w:after="0" w:afterAutospacing="0"/>
        <w:ind w:left="720" w:hanging="720"/>
        <w:textAlignment w:val="baseline"/>
        <w:rPr>
          <w:rFonts w:ascii="Segoe UI" w:hAnsi="Segoe UI" w:cs="Segoe UI"/>
          <w:sz w:val="18"/>
          <w:szCs w:val="18"/>
        </w:rPr>
      </w:pPr>
      <w:r>
        <w:rPr>
          <w:rStyle w:val="normaltextrun"/>
          <w:color w:val="000000"/>
          <w:lang w:val="en-US"/>
        </w:rPr>
        <w:t>Version control tool       </w:t>
      </w:r>
      <w:r>
        <w:rPr>
          <w:rStyle w:val="tabchar"/>
          <w:rFonts w:ascii="Calibri" w:hAnsi="Calibri" w:cs="Calibri"/>
          <w:color w:val="000000"/>
        </w:rPr>
        <w:t xml:space="preserve"> </w:t>
      </w:r>
      <w:r w:rsidR="0006165A">
        <w:rPr>
          <w:rStyle w:val="tabchar"/>
          <w:rFonts w:ascii="Calibri" w:hAnsi="Calibri" w:cs="Calibri"/>
          <w:color w:val="000000"/>
        </w:rPr>
        <w:tab/>
        <w:t xml:space="preserve">   </w:t>
      </w:r>
      <w:r>
        <w:rPr>
          <w:rStyle w:val="normaltextrun"/>
          <w:color w:val="000000"/>
          <w:lang w:val="en-US"/>
        </w:rPr>
        <w:t>: Git, Github, Bit Bucket</w:t>
      </w:r>
      <w:r>
        <w:rPr>
          <w:rStyle w:val="eop"/>
          <w:color w:val="000000"/>
        </w:rPr>
        <w:t> </w:t>
      </w:r>
    </w:p>
    <w:p w14:paraId="61CAA9CD" w14:textId="48661256" w:rsidR="00616DE4" w:rsidRDefault="00616DE4" w:rsidP="00616DE4">
      <w:pPr>
        <w:pStyle w:val="paragraph"/>
        <w:spacing w:before="0" w:beforeAutospacing="0" w:after="0" w:afterAutospacing="0"/>
        <w:ind w:left="720" w:hanging="720"/>
        <w:textAlignment w:val="baseline"/>
        <w:rPr>
          <w:rFonts w:ascii="Segoe UI" w:hAnsi="Segoe UI" w:cs="Segoe UI"/>
          <w:sz w:val="18"/>
          <w:szCs w:val="18"/>
        </w:rPr>
      </w:pPr>
      <w:r>
        <w:rPr>
          <w:rStyle w:val="normaltextrun"/>
          <w:color w:val="000000"/>
          <w:lang w:val="en-US"/>
        </w:rPr>
        <w:t>Bug tracking and CI/CD tools</w:t>
      </w:r>
      <w:r w:rsidR="0006165A">
        <w:rPr>
          <w:rStyle w:val="normaltextrun"/>
          <w:color w:val="000000"/>
          <w:lang w:val="en-US"/>
        </w:rPr>
        <w:t xml:space="preserve">   </w:t>
      </w:r>
      <w:r>
        <w:rPr>
          <w:rStyle w:val="normaltextrun"/>
          <w:color w:val="000000"/>
          <w:lang w:val="en-US"/>
        </w:rPr>
        <w:t>: Jira, Docker, Jenkins, Bamboo, Azure DevOps</w:t>
      </w:r>
      <w:r w:rsidR="009C1CB6">
        <w:rPr>
          <w:rStyle w:val="normaltextrun"/>
          <w:color w:val="000000"/>
          <w:lang w:val="en-US"/>
        </w:rPr>
        <w:t>, DevSecOps</w:t>
      </w:r>
      <w:r>
        <w:rPr>
          <w:rStyle w:val="eop"/>
          <w:color w:val="000000"/>
        </w:rPr>
        <w:t> </w:t>
      </w:r>
    </w:p>
    <w:p w14:paraId="36E0FB82" w14:textId="1C8FE733" w:rsidR="00616DE4" w:rsidRDefault="00616DE4" w:rsidP="00616DE4">
      <w:pPr>
        <w:pStyle w:val="paragraph"/>
        <w:spacing w:before="0" w:beforeAutospacing="0" w:after="0" w:afterAutospacing="0"/>
        <w:ind w:left="720" w:hanging="720"/>
        <w:textAlignment w:val="baseline"/>
        <w:rPr>
          <w:rFonts w:ascii="Segoe UI" w:hAnsi="Segoe UI" w:cs="Segoe UI"/>
          <w:sz w:val="18"/>
          <w:szCs w:val="18"/>
        </w:rPr>
      </w:pPr>
      <w:r>
        <w:rPr>
          <w:rStyle w:val="normaltextrun"/>
          <w:color w:val="000000"/>
          <w:lang w:val="en-US"/>
        </w:rPr>
        <w:t>Continuous Delivery Tool</w:t>
      </w:r>
      <w:r>
        <w:rPr>
          <w:rStyle w:val="tabchar"/>
          <w:rFonts w:ascii="Calibri" w:hAnsi="Calibri" w:cs="Calibri"/>
          <w:color w:val="000000"/>
        </w:rPr>
        <w:t xml:space="preserve"> </w:t>
      </w:r>
      <w:r w:rsidR="0006165A">
        <w:rPr>
          <w:rStyle w:val="tabchar"/>
          <w:rFonts w:ascii="Calibri" w:hAnsi="Calibri" w:cs="Calibri"/>
          <w:color w:val="000000"/>
        </w:rPr>
        <w:t xml:space="preserve">         </w:t>
      </w:r>
      <w:r>
        <w:rPr>
          <w:rStyle w:val="normaltextrun"/>
          <w:color w:val="000000"/>
          <w:lang w:val="en-US"/>
        </w:rPr>
        <w:t>: IBM Urban Code Deploy</w:t>
      </w:r>
      <w:r>
        <w:rPr>
          <w:rStyle w:val="eop"/>
          <w:color w:val="000000"/>
        </w:rPr>
        <w:t> </w:t>
      </w:r>
    </w:p>
    <w:p w14:paraId="701D827D" w14:textId="7E712B0B" w:rsidR="00616DE4" w:rsidRDefault="00616DE4" w:rsidP="00616DE4">
      <w:pPr>
        <w:pStyle w:val="paragraph"/>
        <w:spacing w:before="0" w:beforeAutospacing="0" w:after="0" w:afterAutospacing="0"/>
        <w:ind w:left="720" w:hanging="720"/>
        <w:textAlignment w:val="baseline"/>
        <w:rPr>
          <w:rStyle w:val="eop"/>
          <w:color w:val="000000"/>
        </w:rPr>
      </w:pPr>
      <w:r>
        <w:rPr>
          <w:rStyle w:val="normaltextrun"/>
          <w:color w:val="000000"/>
          <w:lang w:val="en-US"/>
        </w:rPr>
        <w:t>Configuration Tools</w:t>
      </w:r>
      <w:r w:rsidR="0006165A">
        <w:rPr>
          <w:rStyle w:val="normaltextrun"/>
          <w:color w:val="000000"/>
          <w:lang w:val="en-US"/>
        </w:rPr>
        <w:t xml:space="preserve">                  </w:t>
      </w:r>
      <w:r>
        <w:rPr>
          <w:rStyle w:val="normaltextrun"/>
          <w:color w:val="000000"/>
          <w:lang w:val="en-US"/>
        </w:rPr>
        <w:t>: Ansible, Terraform</w:t>
      </w:r>
      <w:r>
        <w:rPr>
          <w:rStyle w:val="eop"/>
          <w:color w:val="000000"/>
        </w:rPr>
        <w:t> </w:t>
      </w:r>
    </w:p>
    <w:p w14:paraId="568D2FFE" w14:textId="097C80C9" w:rsidR="006C0D83" w:rsidRDefault="006C0D83" w:rsidP="00616DE4">
      <w:pPr>
        <w:pStyle w:val="paragraph"/>
        <w:spacing w:before="0" w:beforeAutospacing="0" w:after="0" w:afterAutospacing="0"/>
        <w:ind w:left="720" w:hanging="720"/>
        <w:textAlignment w:val="baseline"/>
        <w:rPr>
          <w:rFonts w:ascii="Segoe UI" w:hAnsi="Segoe UI" w:cs="Segoe UI"/>
          <w:sz w:val="18"/>
          <w:szCs w:val="18"/>
        </w:rPr>
      </w:pPr>
      <w:r>
        <w:rPr>
          <w:rStyle w:val="eop"/>
          <w:color w:val="000000"/>
        </w:rPr>
        <w:t>Web Servers                               : NGINX, Apache</w:t>
      </w:r>
      <w:bookmarkStart w:id="0" w:name="_GoBack"/>
      <w:bookmarkEnd w:id="0"/>
    </w:p>
    <w:p w14:paraId="3723F490" w14:textId="77BA55B2" w:rsidR="00616DE4" w:rsidRDefault="00616DE4" w:rsidP="00616DE4">
      <w:pPr>
        <w:pStyle w:val="paragraph"/>
        <w:spacing w:before="0" w:beforeAutospacing="0" w:after="0" w:afterAutospacing="0"/>
        <w:textAlignment w:val="baseline"/>
        <w:rPr>
          <w:rStyle w:val="eop"/>
          <w:color w:val="000000"/>
        </w:rPr>
      </w:pPr>
      <w:r>
        <w:rPr>
          <w:rStyle w:val="eop"/>
          <w:color w:val="000000"/>
        </w:rPr>
        <w:t> </w:t>
      </w:r>
    </w:p>
    <w:p w14:paraId="42768E04" w14:textId="77777777" w:rsidR="00616DE4" w:rsidRDefault="00616DE4" w:rsidP="00616DE4">
      <w:pPr>
        <w:pStyle w:val="paragraph"/>
        <w:spacing w:before="0" w:beforeAutospacing="0" w:after="0" w:afterAutospacing="0"/>
        <w:textAlignment w:val="baseline"/>
        <w:rPr>
          <w:rFonts w:ascii="Segoe UI" w:hAnsi="Segoe UI" w:cs="Segoe UI"/>
          <w:sz w:val="18"/>
          <w:szCs w:val="18"/>
        </w:rPr>
      </w:pPr>
    </w:p>
    <w:p w14:paraId="796A1B97"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u w:val="single"/>
          <w:lang w:val="en-US"/>
        </w:rPr>
        <w:t>Current Project and Description:</w:t>
      </w:r>
      <w:r>
        <w:rPr>
          <w:rStyle w:val="eop"/>
          <w:color w:val="000000"/>
        </w:rPr>
        <w:t> </w:t>
      </w:r>
    </w:p>
    <w:p w14:paraId="76B1638B"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Project: TELSTRA.</w:t>
      </w:r>
      <w:r>
        <w:rPr>
          <w:rStyle w:val="eop"/>
          <w:color w:val="000000"/>
        </w:rPr>
        <w:t> </w:t>
      </w:r>
    </w:p>
    <w:p w14:paraId="0E44B6B9"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color w:val="000000"/>
          <w:lang w:val="en-US"/>
        </w:rPr>
        <w:t>Telstra is an iconic Australian company providing largest 5G network in Australia. It also provides high quality services for mobile network plans, internet broadband, Entertainment etc.</w:t>
      </w:r>
      <w:r>
        <w:rPr>
          <w:rStyle w:val="eop"/>
          <w:color w:val="000000"/>
        </w:rPr>
        <w:t> </w:t>
      </w:r>
    </w:p>
    <w:p w14:paraId="7D2287FB"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Team Size:  </w:t>
      </w:r>
      <w:r>
        <w:rPr>
          <w:rStyle w:val="tabchar"/>
          <w:rFonts w:ascii="Calibri" w:hAnsi="Calibri" w:cs="Calibri"/>
          <w:color w:val="000000"/>
        </w:rPr>
        <w:t xml:space="preserve"> </w:t>
      </w:r>
      <w:r>
        <w:rPr>
          <w:rStyle w:val="normaltextrun"/>
          <w:color w:val="000000"/>
          <w:lang w:val="en-US"/>
        </w:rPr>
        <w:t>15.</w:t>
      </w:r>
      <w:r>
        <w:rPr>
          <w:rStyle w:val="eop"/>
          <w:color w:val="000000"/>
        </w:rPr>
        <w:t> </w:t>
      </w:r>
    </w:p>
    <w:p w14:paraId="30C7B1E7"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Platform:     </w:t>
      </w:r>
      <w:r>
        <w:rPr>
          <w:rStyle w:val="normaltextrun"/>
          <w:color w:val="000000"/>
          <w:lang w:val="en-US"/>
        </w:rPr>
        <w:t>Windows10 &amp; Linux.</w:t>
      </w:r>
      <w:r>
        <w:rPr>
          <w:rStyle w:val="eop"/>
          <w:color w:val="000000"/>
        </w:rPr>
        <w:t> </w:t>
      </w:r>
    </w:p>
    <w:p w14:paraId="7800BF5C"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Tools:</w:t>
      </w:r>
      <w:r>
        <w:rPr>
          <w:rStyle w:val="tabchar"/>
          <w:rFonts w:ascii="Calibri" w:hAnsi="Calibri" w:cs="Calibri"/>
          <w:color w:val="000000"/>
        </w:rPr>
        <w:t xml:space="preserve"> </w:t>
      </w:r>
      <w:r>
        <w:rPr>
          <w:rStyle w:val="normaltextrun"/>
          <w:color w:val="000000"/>
          <w:lang w:val="en-US"/>
        </w:rPr>
        <w:t>            All Atlassian products like Zira, Bit bucket, Bamboo, Confluence etc.</w:t>
      </w:r>
      <w:r>
        <w:rPr>
          <w:rStyle w:val="eop"/>
          <w:color w:val="000000"/>
        </w:rPr>
        <w:t> </w:t>
      </w:r>
    </w:p>
    <w:p w14:paraId="4FBA2176" w14:textId="77777777" w:rsidR="00616DE4" w:rsidRDefault="00616DE4" w:rsidP="00616DE4">
      <w:pPr>
        <w:pStyle w:val="paragraph"/>
        <w:spacing w:before="0" w:beforeAutospacing="0" w:after="0" w:afterAutospacing="0"/>
        <w:ind w:left="2160" w:right="-195" w:hanging="2160"/>
        <w:jc w:val="both"/>
        <w:textAlignment w:val="baseline"/>
        <w:rPr>
          <w:rFonts w:ascii="Segoe UI" w:hAnsi="Segoe UI" w:cs="Segoe UI"/>
          <w:sz w:val="18"/>
          <w:szCs w:val="18"/>
        </w:rPr>
      </w:pPr>
      <w:r>
        <w:rPr>
          <w:rStyle w:val="normaltextrun"/>
          <w:b/>
          <w:bCs/>
          <w:color w:val="000000"/>
          <w:lang w:val="en-US"/>
        </w:rPr>
        <w:t>Responsibilities:</w:t>
      </w:r>
      <w:r>
        <w:rPr>
          <w:rStyle w:val="tabchar"/>
          <w:rFonts w:ascii="Calibri" w:hAnsi="Calibri" w:cs="Calibri"/>
          <w:color w:val="000000"/>
        </w:rPr>
        <w:t xml:space="preserve"> </w:t>
      </w:r>
      <w:r>
        <w:rPr>
          <w:rStyle w:val="eop"/>
          <w:color w:val="000000"/>
        </w:rPr>
        <w:t> </w:t>
      </w:r>
    </w:p>
    <w:p w14:paraId="32A27B38"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color w:val="000000"/>
          <w:lang w:val="en-GB"/>
        </w:rPr>
        <w:t>1) Working as DevOps engineer in Agile methodology on the user stories assigned.</w:t>
      </w:r>
      <w:r>
        <w:rPr>
          <w:rStyle w:val="eop"/>
          <w:color w:val="000000"/>
        </w:rPr>
        <w:t> </w:t>
      </w:r>
    </w:p>
    <w:p w14:paraId="1E5DD489" w14:textId="5D75257B" w:rsidR="00616DE4" w:rsidRPr="008913F3" w:rsidRDefault="00616DE4" w:rsidP="00616DE4">
      <w:pPr>
        <w:pStyle w:val="paragraph"/>
        <w:spacing w:before="0" w:beforeAutospacing="0" w:after="0" w:afterAutospacing="0"/>
        <w:ind w:right="-195"/>
        <w:jc w:val="both"/>
        <w:textAlignment w:val="baseline"/>
        <w:rPr>
          <w:rStyle w:val="normaltextrun"/>
          <w:color w:val="000000"/>
          <w:lang w:val="en-GB"/>
        </w:rPr>
      </w:pPr>
      <w:r>
        <w:rPr>
          <w:rStyle w:val="normaltextrun"/>
          <w:color w:val="000000"/>
          <w:lang w:val="en-GB"/>
        </w:rPr>
        <w:t>2) </w:t>
      </w:r>
      <w:r w:rsidR="00254A1C" w:rsidRPr="008913F3">
        <w:rPr>
          <w:rStyle w:val="normaltextrun"/>
          <w:color w:val="000000"/>
          <w:lang w:val="en-GB"/>
        </w:rPr>
        <w:t>Involved in implementation of build and deployment helm charts</w:t>
      </w:r>
      <w:r>
        <w:rPr>
          <w:rStyle w:val="normaltextrun"/>
          <w:color w:val="000000"/>
          <w:lang w:val="en-GB"/>
        </w:rPr>
        <w:t>.</w:t>
      </w:r>
      <w:r w:rsidRPr="008913F3">
        <w:rPr>
          <w:rStyle w:val="normaltextrun"/>
          <w:lang w:val="en-GB"/>
        </w:rPr>
        <w:t> </w:t>
      </w:r>
    </w:p>
    <w:p w14:paraId="10AF404C" w14:textId="00A59777" w:rsidR="00616DE4" w:rsidRPr="008913F3" w:rsidRDefault="00616DE4" w:rsidP="00616DE4">
      <w:pPr>
        <w:pStyle w:val="paragraph"/>
        <w:spacing w:before="0" w:beforeAutospacing="0" w:after="0" w:afterAutospacing="0"/>
        <w:ind w:right="-195"/>
        <w:jc w:val="both"/>
        <w:textAlignment w:val="baseline"/>
        <w:rPr>
          <w:rStyle w:val="normaltextrun"/>
          <w:color w:val="000000"/>
          <w:lang w:val="en-GB"/>
        </w:rPr>
      </w:pPr>
      <w:r>
        <w:rPr>
          <w:rStyle w:val="normaltextrun"/>
          <w:color w:val="000000"/>
          <w:lang w:val="en-GB"/>
        </w:rPr>
        <w:t>3) Driving and regularly attending daily </w:t>
      </w:r>
      <w:r w:rsidR="00DB38A0">
        <w:rPr>
          <w:rStyle w:val="normaltextrun"/>
          <w:color w:val="000000"/>
          <w:lang w:val="en-GB"/>
        </w:rPr>
        <w:t>stand-up</w:t>
      </w:r>
      <w:r>
        <w:rPr>
          <w:rStyle w:val="normaltextrun"/>
          <w:color w:val="000000"/>
          <w:lang w:val="en-GB"/>
        </w:rPr>
        <w:t> meeting, Retrospective meeting, trainings and other organized weekly/monthly meetings.</w:t>
      </w:r>
      <w:r w:rsidRPr="008913F3">
        <w:rPr>
          <w:rStyle w:val="normaltextrun"/>
          <w:lang w:val="en-GB"/>
        </w:rPr>
        <w:t> </w:t>
      </w:r>
    </w:p>
    <w:p w14:paraId="2E4263C0" w14:textId="7C0A7499" w:rsidR="00616DE4" w:rsidRPr="008913F3" w:rsidRDefault="00616DE4" w:rsidP="00616DE4">
      <w:pPr>
        <w:pStyle w:val="paragraph"/>
        <w:spacing w:before="0" w:beforeAutospacing="0" w:after="0" w:afterAutospacing="0"/>
        <w:ind w:right="-195"/>
        <w:jc w:val="both"/>
        <w:textAlignment w:val="baseline"/>
        <w:rPr>
          <w:rStyle w:val="normaltextrun"/>
          <w:color w:val="000000"/>
          <w:lang w:val="en-GB"/>
        </w:rPr>
      </w:pPr>
      <w:r>
        <w:rPr>
          <w:rStyle w:val="normaltextrun"/>
          <w:color w:val="000000"/>
          <w:lang w:val="en-GB"/>
        </w:rPr>
        <w:t>4) </w:t>
      </w:r>
      <w:r w:rsidR="00254A1C" w:rsidRPr="008913F3">
        <w:rPr>
          <w:rStyle w:val="normaltextrun"/>
          <w:color w:val="000000"/>
          <w:lang w:val="en-GB"/>
        </w:rPr>
        <w:t>Involved in implementation of CI/CD pipelines through Bamboo</w:t>
      </w:r>
      <w:r>
        <w:rPr>
          <w:rStyle w:val="normaltextrun"/>
          <w:color w:val="000000"/>
          <w:lang w:val="en-GB"/>
        </w:rPr>
        <w:t>.</w:t>
      </w:r>
      <w:r w:rsidRPr="008913F3">
        <w:rPr>
          <w:rStyle w:val="normaltextrun"/>
          <w:lang w:val="en-GB"/>
        </w:rPr>
        <w:t> </w:t>
      </w:r>
    </w:p>
    <w:p w14:paraId="43F982CF" w14:textId="042E731E" w:rsidR="00616DE4" w:rsidRPr="008913F3" w:rsidRDefault="00616DE4" w:rsidP="00616DE4">
      <w:pPr>
        <w:pStyle w:val="paragraph"/>
        <w:spacing w:before="0" w:beforeAutospacing="0" w:after="0" w:afterAutospacing="0"/>
        <w:ind w:right="-195"/>
        <w:jc w:val="both"/>
        <w:textAlignment w:val="baseline"/>
        <w:rPr>
          <w:rStyle w:val="normaltextrun"/>
          <w:color w:val="000000"/>
          <w:lang w:val="en-GB"/>
        </w:rPr>
      </w:pPr>
      <w:r>
        <w:rPr>
          <w:rStyle w:val="normaltextrun"/>
          <w:color w:val="000000"/>
          <w:lang w:val="en-GB"/>
        </w:rPr>
        <w:t>5)</w:t>
      </w:r>
      <w:r w:rsidR="008913F3">
        <w:rPr>
          <w:rStyle w:val="normaltextrun"/>
          <w:color w:val="000000"/>
          <w:lang w:val="en-GB"/>
        </w:rPr>
        <w:t xml:space="preserve"> </w:t>
      </w:r>
      <w:r w:rsidR="00254A1C" w:rsidRPr="008913F3">
        <w:rPr>
          <w:rStyle w:val="normaltextrun"/>
          <w:color w:val="000000"/>
          <w:lang w:val="en-GB"/>
        </w:rPr>
        <w:t>Involved in containerizing Micro Services (backend) and UI (frontend) applications through Docker containers</w:t>
      </w:r>
      <w:r>
        <w:rPr>
          <w:rStyle w:val="normaltextrun"/>
          <w:color w:val="000000"/>
          <w:lang w:val="en-GB"/>
        </w:rPr>
        <w:t>.</w:t>
      </w:r>
      <w:r w:rsidRPr="008913F3">
        <w:rPr>
          <w:rStyle w:val="normaltextrun"/>
          <w:lang w:val="en-GB"/>
        </w:rPr>
        <w:t> </w:t>
      </w:r>
    </w:p>
    <w:p w14:paraId="561C12AB"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eop"/>
          <w:color w:val="000000"/>
        </w:rPr>
        <w:t> </w:t>
      </w:r>
    </w:p>
    <w:p w14:paraId="0E05114D"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u w:val="single"/>
          <w:lang w:val="en-US"/>
        </w:rPr>
        <w:t>CMC company’s Project and Description</w:t>
      </w:r>
      <w:r>
        <w:rPr>
          <w:rStyle w:val="eop"/>
          <w:color w:val="000000"/>
        </w:rPr>
        <w:t> </w:t>
      </w:r>
    </w:p>
    <w:p w14:paraId="73756F04"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Project: Ansaldo Rail road signaling CADx.</w:t>
      </w:r>
      <w:r>
        <w:rPr>
          <w:rStyle w:val="eop"/>
          <w:color w:val="000000"/>
        </w:rPr>
        <w:t> </w:t>
      </w:r>
    </w:p>
    <w:p w14:paraId="7B30E78F" w14:textId="77777777" w:rsidR="00616DE4" w:rsidRDefault="00616DE4" w:rsidP="00616DE4">
      <w:pPr>
        <w:pStyle w:val="paragraph"/>
        <w:spacing w:before="0" w:beforeAutospacing="0" w:after="0" w:afterAutospacing="0"/>
        <w:ind w:right="-195" w:firstLine="720"/>
        <w:jc w:val="both"/>
        <w:textAlignment w:val="baseline"/>
        <w:rPr>
          <w:rFonts w:ascii="Segoe UI" w:hAnsi="Segoe UI" w:cs="Segoe UI"/>
          <w:sz w:val="18"/>
          <w:szCs w:val="18"/>
        </w:rPr>
      </w:pPr>
      <w:r>
        <w:rPr>
          <w:rStyle w:val="normaltextrun"/>
          <w:lang w:val="en-US"/>
        </w:rPr>
        <w:t>It is a railway product developed by ANSALDO STS to UNION PACIFIC. It provides effective solutions for scheduling and transpiration of trains in USA. UP operates around 9000 miles and 7000 trains in U.S. CADX application sends signals to the train and external hardware.</w:t>
      </w:r>
      <w:r>
        <w:rPr>
          <w:rStyle w:val="eop"/>
        </w:rPr>
        <w:t> </w:t>
      </w:r>
    </w:p>
    <w:p w14:paraId="1E304393" w14:textId="77777777" w:rsidR="00616DE4" w:rsidRDefault="00616DE4" w:rsidP="00616DE4">
      <w:pPr>
        <w:pStyle w:val="paragraph"/>
        <w:spacing w:before="0" w:beforeAutospacing="0" w:after="0" w:afterAutospacing="0"/>
        <w:ind w:right="-195" w:firstLine="720"/>
        <w:jc w:val="both"/>
        <w:textAlignment w:val="baseline"/>
        <w:rPr>
          <w:rFonts w:ascii="Segoe UI" w:hAnsi="Segoe UI" w:cs="Segoe UI"/>
          <w:sz w:val="18"/>
          <w:szCs w:val="18"/>
        </w:rPr>
      </w:pPr>
      <w:r>
        <w:rPr>
          <w:rStyle w:val="normaltextrun"/>
          <w:lang w:val="en-US"/>
        </w:rPr>
        <w:t>It is a big application with hundreds of CPs (Control Point) and multiple databases. It is divided into various pools. Each pool is divided into 4 zones. Each zone is divided into 2 subdivisions.</w:t>
      </w:r>
      <w:r>
        <w:rPr>
          <w:rStyle w:val="eop"/>
        </w:rPr>
        <w:t> </w:t>
      </w:r>
    </w:p>
    <w:p w14:paraId="3C9D2429"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Duration:</w:t>
      </w:r>
      <w:r>
        <w:rPr>
          <w:rStyle w:val="tabchar"/>
          <w:rFonts w:ascii="Calibri" w:hAnsi="Calibri" w:cs="Calibri"/>
          <w:color w:val="000000"/>
        </w:rPr>
        <w:t xml:space="preserve"> </w:t>
      </w:r>
      <w:r>
        <w:rPr>
          <w:rStyle w:val="normaltextrun"/>
          <w:color w:val="000000"/>
          <w:lang w:val="en-US"/>
        </w:rPr>
        <w:t>October 2011 to February 2015</w:t>
      </w:r>
      <w:r>
        <w:rPr>
          <w:rStyle w:val="eop"/>
          <w:color w:val="000000"/>
        </w:rPr>
        <w:t> </w:t>
      </w:r>
    </w:p>
    <w:p w14:paraId="738116DA"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Role:</w:t>
      </w:r>
      <w:r>
        <w:rPr>
          <w:rStyle w:val="tabchar"/>
          <w:rFonts w:ascii="Calibri" w:hAnsi="Calibri" w:cs="Calibri"/>
          <w:color w:val="000000"/>
        </w:rPr>
        <w:t xml:space="preserve"> </w:t>
      </w:r>
      <w:r>
        <w:rPr>
          <w:rStyle w:val="normaltextrun"/>
          <w:color w:val="000000"/>
          <w:lang w:val="en-US"/>
        </w:rPr>
        <w:t>IT Engineer.</w:t>
      </w:r>
      <w:r>
        <w:rPr>
          <w:rStyle w:val="eop"/>
          <w:color w:val="000000"/>
        </w:rPr>
        <w:t> </w:t>
      </w:r>
    </w:p>
    <w:p w14:paraId="3A56A0DB"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Team Size:</w:t>
      </w:r>
      <w:r>
        <w:rPr>
          <w:rStyle w:val="tabchar"/>
          <w:rFonts w:ascii="Calibri" w:hAnsi="Calibri" w:cs="Calibri"/>
          <w:color w:val="000000"/>
        </w:rPr>
        <w:t xml:space="preserve"> </w:t>
      </w:r>
      <w:r>
        <w:rPr>
          <w:rStyle w:val="normaltextrun"/>
          <w:color w:val="000000"/>
          <w:lang w:val="en-US"/>
        </w:rPr>
        <w:t>9.</w:t>
      </w:r>
      <w:r>
        <w:rPr>
          <w:rStyle w:val="eop"/>
          <w:color w:val="000000"/>
        </w:rPr>
        <w:t> </w:t>
      </w:r>
    </w:p>
    <w:p w14:paraId="2865CE8C"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Languages:</w:t>
      </w:r>
      <w:r>
        <w:rPr>
          <w:rStyle w:val="tabchar"/>
          <w:rFonts w:ascii="Calibri" w:hAnsi="Calibri" w:cs="Calibri"/>
          <w:color w:val="000000"/>
        </w:rPr>
        <w:t xml:space="preserve"> </w:t>
      </w:r>
      <w:r>
        <w:rPr>
          <w:rStyle w:val="normaltextrun"/>
          <w:color w:val="000000"/>
          <w:lang w:val="en-US"/>
        </w:rPr>
        <w:t>C, C++</w:t>
      </w:r>
      <w:r>
        <w:rPr>
          <w:rStyle w:val="eop"/>
          <w:color w:val="000000"/>
        </w:rPr>
        <w:t> </w:t>
      </w:r>
    </w:p>
    <w:p w14:paraId="64B1944B"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Tools:</w:t>
      </w:r>
      <w:r>
        <w:rPr>
          <w:rStyle w:val="tabchar"/>
          <w:rFonts w:ascii="Calibri" w:hAnsi="Calibri" w:cs="Calibri"/>
          <w:color w:val="000000"/>
        </w:rPr>
        <w:t xml:space="preserve"> </w:t>
      </w:r>
      <w:r>
        <w:rPr>
          <w:rStyle w:val="normaltextrun"/>
          <w:color w:val="000000"/>
          <w:lang w:val="en-US"/>
        </w:rPr>
        <w:t>Cantata++, Clearcase, ClearQuest, Simulator, Emulator.</w:t>
      </w:r>
      <w:r>
        <w:rPr>
          <w:rStyle w:val="eop"/>
          <w:color w:val="000000"/>
        </w:rPr>
        <w:t> </w:t>
      </w:r>
    </w:p>
    <w:p w14:paraId="0B92ED5F"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Responsibilities:</w:t>
      </w:r>
      <w:r>
        <w:rPr>
          <w:rStyle w:val="tabchar"/>
          <w:rFonts w:ascii="Calibri" w:hAnsi="Calibri" w:cs="Calibri"/>
          <w:color w:val="000000"/>
        </w:rPr>
        <w:t xml:space="preserve"> </w:t>
      </w:r>
      <w:r>
        <w:rPr>
          <w:rStyle w:val="normaltextrun"/>
          <w:color w:val="000000"/>
          <w:lang w:val="en-US"/>
        </w:rPr>
        <w:t>Bug fixing.</w:t>
      </w:r>
      <w:r>
        <w:rPr>
          <w:rStyle w:val="eop"/>
          <w:color w:val="000000"/>
        </w:rPr>
        <w:t> </w:t>
      </w:r>
    </w:p>
    <w:p w14:paraId="1EA90D1C" w14:textId="780AD755" w:rsidR="00616DE4" w:rsidRDefault="00616DE4" w:rsidP="00616DE4">
      <w:pPr>
        <w:pStyle w:val="paragraph"/>
        <w:spacing w:before="0" w:beforeAutospacing="0" w:after="0" w:afterAutospacing="0"/>
        <w:ind w:right="-195"/>
        <w:jc w:val="both"/>
        <w:textAlignment w:val="baseline"/>
        <w:rPr>
          <w:rStyle w:val="eop"/>
          <w:color w:val="000000"/>
        </w:rPr>
      </w:pPr>
      <w:r>
        <w:rPr>
          <w:rStyle w:val="eop"/>
          <w:color w:val="000000"/>
        </w:rPr>
        <w:t> </w:t>
      </w:r>
    </w:p>
    <w:p w14:paraId="52F3D59C" w14:textId="6F5693B7" w:rsidR="00F32EED" w:rsidRDefault="00F32EED" w:rsidP="00616DE4">
      <w:pPr>
        <w:pStyle w:val="paragraph"/>
        <w:spacing w:before="0" w:beforeAutospacing="0" w:after="0" w:afterAutospacing="0"/>
        <w:ind w:right="-195"/>
        <w:jc w:val="both"/>
        <w:textAlignment w:val="baseline"/>
        <w:rPr>
          <w:rStyle w:val="eop"/>
          <w:color w:val="000000"/>
        </w:rPr>
      </w:pPr>
    </w:p>
    <w:p w14:paraId="676DCFB6" w14:textId="7AC6593F" w:rsidR="00F32EED" w:rsidRDefault="00F32EED" w:rsidP="00616DE4">
      <w:pPr>
        <w:pStyle w:val="paragraph"/>
        <w:spacing w:before="0" w:beforeAutospacing="0" w:after="0" w:afterAutospacing="0"/>
        <w:ind w:right="-195"/>
        <w:jc w:val="both"/>
        <w:textAlignment w:val="baseline"/>
        <w:rPr>
          <w:rStyle w:val="eop"/>
          <w:color w:val="000000"/>
        </w:rPr>
      </w:pPr>
    </w:p>
    <w:p w14:paraId="265AC7D0" w14:textId="03B04F35" w:rsidR="00F32EED" w:rsidRDefault="00F32EED" w:rsidP="00616DE4">
      <w:pPr>
        <w:pStyle w:val="paragraph"/>
        <w:spacing w:before="0" w:beforeAutospacing="0" w:after="0" w:afterAutospacing="0"/>
        <w:ind w:right="-195"/>
        <w:jc w:val="both"/>
        <w:textAlignment w:val="baseline"/>
        <w:rPr>
          <w:rStyle w:val="eop"/>
          <w:color w:val="000000"/>
        </w:rPr>
      </w:pPr>
    </w:p>
    <w:p w14:paraId="1DDB5329" w14:textId="02121A80" w:rsidR="00F32EED" w:rsidRDefault="00F32EED" w:rsidP="00616DE4">
      <w:pPr>
        <w:pStyle w:val="paragraph"/>
        <w:spacing w:before="0" w:beforeAutospacing="0" w:after="0" w:afterAutospacing="0"/>
        <w:ind w:right="-195"/>
        <w:jc w:val="both"/>
        <w:textAlignment w:val="baseline"/>
        <w:rPr>
          <w:rStyle w:val="eop"/>
          <w:color w:val="000000"/>
        </w:rPr>
      </w:pPr>
    </w:p>
    <w:p w14:paraId="0B8F425F" w14:textId="77777777" w:rsidR="00F32EED" w:rsidRDefault="00F32EED" w:rsidP="00616DE4">
      <w:pPr>
        <w:pStyle w:val="paragraph"/>
        <w:spacing w:before="0" w:beforeAutospacing="0" w:after="0" w:afterAutospacing="0"/>
        <w:ind w:right="-195"/>
        <w:jc w:val="both"/>
        <w:textAlignment w:val="baseline"/>
        <w:rPr>
          <w:rFonts w:ascii="Segoe UI" w:hAnsi="Segoe UI" w:cs="Segoe UI"/>
          <w:sz w:val="18"/>
          <w:szCs w:val="18"/>
        </w:rPr>
      </w:pPr>
    </w:p>
    <w:p w14:paraId="5668BC78"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u w:val="single"/>
          <w:lang w:val="en-US"/>
        </w:rPr>
        <w:t>Altran (previously Aricent) company’s Project and Description</w:t>
      </w:r>
      <w:r>
        <w:rPr>
          <w:rStyle w:val="eop"/>
          <w:color w:val="000000"/>
        </w:rPr>
        <w:t> </w:t>
      </w:r>
    </w:p>
    <w:p w14:paraId="0B132482"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Project: aTCA Cloud RNC.</w:t>
      </w:r>
      <w:r>
        <w:rPr>
          <w:rStyle w:val="eop"/>
          <w:color w:val="000000"/>
        </w:rPr>
        <w:t> </w:t>
      </w:r>
    </w:p>
    <w:p w14:paraId="786C4BB1"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color w:val="000000"/>
          <w:lang w:val="en-US"/>
        </w:rPr>
        <w:t>TLC (Trace and Log Collection) or Logging module on the RNC 9375 (aTCA) allows users to be able to collect, retrieve and analyze information collected in real-time to verify and/or debug functionality. The ability to produce logs in real-time is integral during design, test and in-service to allow designers, testers and operators to understand system behavior in either investigating issues or validating performance.        </w:t>
      </w:r>
      <w:r>
        <w:rPr>
          <w:rStyle w:val="eop"/>
          <w:color w:val="000000"/>
        </w:rPr>
        <w:t> </w:t>
      </w:r>
    </w:p>
    <w:p w14:paraId="6DA0B58A"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Duration</w:t>
      </w:r>
      <w:r>
        <w:rPr>
          <w:rStyle w:val="normaltextrun"/>
          <w:color w:val="000000"/>
          <w:lang w:val="en-US"/>
        </w:rPr>
        <w:t>:</w:t>
      </w:r>
      <w:r>
        <w:rPr>
          <w:rStyle w:val="tabchar"/>
          <w:rFonts w:ascii="Calibri" w:hAnsi="Calibri" w:cs="Calibri"/>
          <w:color w:val="000000"/>
        </w:rPr>
        <w:t xml:space="preserve"> </w:t>
      </w:r>
      <w:r>
        <w:rPr>
          <w:rStyle w:val="normaltextrun"/>
          <w:color w:val="000000"/>
          <w:lang w:val="en-US"/>
        </w:rPr>
        <w:t>July 2009 till Sept 2011.</w:t>
      </w:r>
      <w:r>
        <w:rPr>
          <w:rStyle w:val="eop"/>
          <w:color w:val="000000"/>
        </w:rPr>
        <w:t> </w:t>
      </w:r>
    </w:p>
    <w:p w14:paraId="4961733B"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Role</w:t>
      </w:r>
      <w:r>
        <w:rPr>
          <w:rStyle w:val="normaltextrun"/>
          <w:color w:val="000000"/>
          <w:lang w:val="en-US"/>
        </w:rPr>
        <w:t>:</w:t>
      </w:r>
      <w:r>
        <w:rPr>
          <w:rStyle w:val="tabchar"/>
          <w:rFonts w:ascii="Calibri" w:hAnsi="Calibri" w:cs="Calibri"/>
          <w:color w:val="000000"/>
        </w:rPr>
        <w:t xml:space="preserve"> </w:t>
      </w:r>
      <w:r>
        <w:rPr>
          <w:rStyle w:val="normaltextrun"/>
          <w:color w:val="000000"/>
          <w:lang w:val="en-US"/>
        </w:rPr>
        <w:t>Software Engineer.</w:t>
      </w:r>
      <w:r>
        <w:rPr>
          <w:rStyle w:val="eop"/>
          <w:color w:val="000000"/>
        </w:rPr>
        <w:t> </w:t>
      </w:r>
    </w:p>
    <w:p w14:paraId="3A8E8144"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Team Size</w:t>
      </w:r>
      <w:r>
        <w:rPr>
          <w:rStyle w:val="normaltextrun"/>
          <w:color w:val="000000"/>
          <w:lang w:val="en-US"/>
        </w:rPr>
        <w:t>:</w:t>
      </w:r>
      <w:r>
        <w:rPr>
          <w:rStyle w:val="tabchar"/>
          <w:rFonts w:ascii="Calibri" w:hAnsi="Calibri" w:cs="Calibri"/>
          <w:color w:val="000000"/>
        </w:rPr>
        <w:t xml:space="preserve"> </w:t>
      </w:r>
      <w:r>
        <w:rPr>
          <w:rStyle w:val="normaltextrun"/>
          <w:color w:val="000000"/>
          <w:lang w:val="en-US"/>
        </w:rPr>
        <w:t>7.</w:t>
      </w:r>
      <w:r>
        <w:rPr>
          <w:rStyle w:val="eop"/>
          <w:color w:val="000000"/>
        </w:rPr>
        <w:t> </w:t>
      </w:r>
    </w:p>
    <w:p w14:paraId="0801D796"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Platform</w:t>
      </w:r>
      <w:r>
        <w:rPr>
          <w:rStyle w:val="normaltextrun"/>
          <w:color w:val="000000"/>
          <w:lang w:val="en-US"/>
        </w:rPr>
        <w:t>:</w:t>
      </w:r>
      <w:r>
        <w:rPr>
          <w:rStyle w:val="tabchar"/>
          <w:rFonts w:ascii="Calibri" w:hAnsi="Calibri" w:cs="Calibri"/>
          <w:color w:val="000000"/>
        </w:rPr>
        <w:t xml:space="preserve"> </w:t>
      </w:r>
      <w:r>
        <w:rPr>
          <w:rStyle w:val="normaltextrun"/>
          <w:color w:val="000000"/>
          <w:lang w:val="en-US"/>
        </w:rPr>
        <w:t>Linux and VxWorks.</w:t>
      </w:r>
      <w:r>
        <w:rPr>
          <w:rStyle w:val="eop"/>
          <w:color w:val="000000"/>
        </w:rPr>
        <w:t> </w:t>
      </w:r>
    </w:p>
    <w:p w14:paraId="49B84CB7"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Languages</w:t>
      </w:r>
      <w:r>
        <w:rPr>
          <w:rStyle w:val="normaltextrun"/>
          <w:color w:val="000000"/>
          <w:lang w:val="en-US"/>
        </w:rPr>
        <w:t>:</w:t>
      </w:r>
      <w:r>
        <w:rPr>
          <w:rStyle w:val="tabchar"/>
          <w:rFonts w:ascii="Calibri" w:hAnsi="Calibri" w:cs="Calibri"/>
          <w:color w:val="000000"/>
        </w:rPr>
        <w:t xml:space="preserve"> </w:t>
      </w:r>
      <w:r>
        <w:rPr>
          <w:rStyle w:val="normaltextrun"/>
          <w:color w:val="000000"/>
          <w:lang w:val="en-US"/>
        </w:rPr>
        <w:t>C, C++</w:t>
      </w:r>
      <w:r>
        <w:rPr>
          <w:rStyle w:val="eop"/>
          <w:color w:val="000000"/>
        </w:rPr>
        <w:t> </w:t>
      </w:r>
    </w:p>
    <w:p w14:paraId="3E63DD4D" w14:textId="2AADE2CB"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Tools</w:t>
      </w:r>
      <w:r>
        <w:rPr>
          <w:rStyle w:val="normaltextrun"/>
          <w:color w:val="000000"/>
          <w:lang w:val="en-US"/>
        </w:rPr>
        <w:t>:</w:t>
      </w:r>
      <w:r>
        <w:rPr>
          <w:rStyle w:val="tabchar"/>
          <w:rFonts w:ascii="Calibri" w:hAnsi="Calibri" w:cs="Calibri"/>
          <w:color w:val="000000"/>
        </w:rPr>
        <w:t xml:space="preserve"> </w:t>
      </w:r>
      <w:r w:rsidR="00367117">
        <w:rPr>
          <w:rStyle w:val="tabchar"/>
          <w:rFonts w:ascii="Calibri" w:hAnsi="Calibri" w:cs="Calibri"/>
          <w:color w:val="000000"/>
        </w:rPr>
        <w:t xml:space="preserve">IBM rationale </w:t>
      </w:r>
      <w:r>
        <w:rPr>
          <w:rStyle w:val="normaltextrun"/>
          <w:color w:val="000000"/>
          <w:lang w:val="en-US"/>
        </w:rPr>
        <w:t>Clearcase, iTest. </w:t>
      </w:r>
      <w:r>
        <w:rPr>
          <w:rStyle w:val="eop"/>
          <w:color w:val="000000"/>
        </w:rPr>
        <w:t> </w:t>
      </w:r>
    </w:p>
    <w:p w14:paraId="182D9E21"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lang w:val="en-US"/>
        </w:rPr>
        <w:t>Responsibilities</w:t>
      </w:r>
      <w:r>
        <w:rPr>
          <w:rStyle w:val="normaltextrun"/>
          <w:color w:val="000000"/>
          <w:lang w:val="en-US"/>
        </w:rPr>
        <w:t>:</w:t>
      </w:r>
      <w:r>
        <w:rPr>
          <w:rStyle w:val="tabchar"/>
          <w:rFonts w:ascii="Calibri" w:hAnsi="Calibri" w:cs="Calibri"/>
          <w:color w:val="000000"/>
        </w:rPr>
        <w:t xml:space="preserve"> </w:t>
      </w:r>
      <w:r>
        <w:rPr>
          <w:rStyle w:val="normaltextrun"/>
          <w:color w:val="000000"/>
          <w:lang w:val="en-US"/>
        </w:rPr>
        <w:t>Bug fixing, Automating the test cases using iTest tool, Resolving the CRs (Change Request), Investigating, Coding, Implementing, Testing, doing Code review.</w:t>
      </w:r>
      <w:r>
        <w:rPr>
          <w:rStyle w:val="eop"/>
          <w:color w:val="000000"/>
        </w:rPr>
        <w:t> </w:t>
      </w:r>
    </w:p>
    <w:p w14:paraId="29181295"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eop"/>
          <w:color w:val="000000"/>
        </w:rPr>
        <w:t> </w:t>
      </w:r>
    </w:p>
    <w:p w14:paraId="1B8DB99E" w14:textId="77777777" w:rsidR="00616DE4" w:rsidRDefault="00616DE4" w:rsidP="00616DE4">
      <w:pPr>
        <w:pStyle w:val="paragraph"/>
        <w:spacing w:before="0" w:beforeAutospacing="0" w:after="0" w:afterAutospacing="0"/>
        <w:ind w:right="-195"/>
        <w:jc w:val="both"/>
        <w:textAlignment w:val="baseline"/>
        <w:rPr>
          <w:rFonts w:ascii="Segoe UI" w:hAnsi="Segoe UI" w:cs="Segoe UI"/>
          <w:sz w:val="18"/>
          <w:szCs w:val="18"/>
        </w:rPr>
      </w:pPr>
      <w:r>
        <w:rPr>
          <w:rStyle w:val="normaltextrun"/>
          <w:b/>
          <w:bCs/>
          <w:color w:val="000000"/>
          <w:u w:val="single"/>
          <w:lang w:val="en-US"/>
        </w:rPr>
        <w:t>Personal Profile:</w:t>
      </w:r>
      <w:r>
        <w:rPr>
          <w:rStyle w:val="eop"/>
          <w:color w:val="000000"/>
        </w:rPr>
        <w:t> </w:t>
      </w:r>
    </w:p>
    <w:p w14:paraId="2716B3EC" w14:textId="30A79854" w:rsidR="00616DE4" w:rsidRDefault="00616DE4" w:rsidP="00616DE4">
      <w:pPr>
        <w:pStyle w:val="paragraph"/>
        <w:spacing w:before="0" w:beforeAutospacing="0" w:after="0" w:afterAutospacing="0"/>
        <w:ind w:left="720"/>
        <w:textAlignment w:val="baseline"/>
        <w:rPr>
          <w:rFonts w:ascii="Segoe UI" w:hAnsi="Segoe UI" w:cs="Segoe UI"/>
          <w:sz w:val="18"/>
          <w:szCs w:val="18"/>
        </w:rPr>
      </w:pPr>
      <w:r>
        <w:rPr>
          <w:rStyle w:val="normaltextrun"/>
          <w:color w:val="000000"/>
          <w:lang w:val="en-GB"/>
        </w:rPr>
        <w:t>Gender</w:t>
      </w:r>
      <w:r>
        <w:rPr>
          <w:rStyle w:val="tabchar"/>
          <w:rFonts w:ascii="Calibri" w:hAnsi="Calibri" w:cs="Calibri"/>
          <w:color w:val="000000"/>
        </w:rPr>
        <w:t xml:space="preserve"> </w:t>
      </w:r>
      <w:r>
        <w:rPr>
          <w:rStyle w:val="normaltextrun"/>
          <w:color w:val="000000"/>
          <w:lang w:val="en-GB"/>
        </w:rPr>
        <w:t xml:space="preserve">                 </w:t>
      </w:r>
      <w:r w:rsidR="00972AB3">
        <w:rPr>
          <w:rStyle w:val="normaltextrun"/>
          <w:color w:val="000000"/>
          <w:lang w:val="en-GB"/>
        </w:rPr>
        <w:t xml:space="preserve">   </w:t>
      </w:r>
      <w:r>
        <w:rPr>
          <w:rStyle w:val="normaltextrun"/>
          <w:color w:val="000000"/>
          <w:lang w:val="en-GB"/>
        </w:rPr>
        <w:t xml:space="preserve"> :   Male</w:t>
      </w:r>
      <w:r>
        <w:rPr>
          <w:rStyle w:val="eop"/>
          <w:color w:val="000000"/>
        </w:rPr>
        <w:t> </w:t>
      </w:r>
    </w:p>
    <w:p w14:paraId="2D013030" w14:textId="7DC67BF9" w:rsidR="00616DE4" w:rsidRDefault="00616DE4" w:rsidP="00616DE4">
      <w:pPr>
        <w:pStyle w:val="paragraph"/>
        <w:spacing w:before="0" w:beforeAutospacing="0" w:after="0" w:afterAutospacing="0"/>
        <w:ind w:left="720"/>
        <w:textAlignment w:val="baseline"/>
        <w:rPr>
          <w:rFonts w:ascii="Segoe UI" w:hAnsi="Segoe UI" w:cs="Segoe UI"/>
          <w:sz w:val="18"/>
          <w:szCs w:val="18"/>
        </w:rPr>
      </w:pPr>
      <w:r>
        <w:rPr>
          <w:rStyle w:val="normaltextrun"/>
          <w:color w:val="000000"/>
          <w:lang w:val="en-GB"/>
        </w:rPr>
        <w:t>Marital Status</w:t>
      </w:r>
      <w:r>
        <w:rPr>
          <w:rStyle w:val="tabchar"/>
          <w:rFonts w:ascii="Calibri" w:hAnsi="Calibri" w:cs="Calibri"/>
          <w:color w:val="000000"/>
        </w:rPr>
        <w:t xml:space="preserve"> </w:t>
      </w:r>
      <w:r>
        <w:rPr>
          <w:rStyle w:val="normaltextrun"/>
          <w:color w:val="000000"/>
          <w:lang w:val="en-GB"/>
        </w:rPr>
        <w:t>        </w:t>
      </w:r>
      <w:r w:rsidR="00972AB3">
        <w:rPr>
          <w:rStyle w:val="normaltextrun"/>
          <w:color w:val="000000"/>
          <w:lang w:val="en-GB"/>
        </w:rPr>
        <w:t xml:space="preserve">  </w:t>
      </w:r>
      <w:r>
        <w:rPr>
          <w:rStyle w:val="normaltextrun"/>
          <w:color w:val="000000"/>
          <w:lang w:val="en-GB"/>
        </w:rPr>
        <w:t>:   Married</w:t>
      </w:r>
      <w:r>
        <w:rPr>
          <w:rStyle w:val="eop"/>
          <w:color w:val="000000"/>
        </w:rPr>
        <w:t> </w:t>
      </w:r>
    </w:p>
    <w:p w14:paraId="21A277E8" w14:textId="5C8D37EE" w:rsidR="00616DE4" w:rsidRDefault="00616DE4" w:rsidP="00616DE4">
      <w:pPr>
        <w:pStyle w:val="paragraph"/>
        <w:spacing w:before="0" w:beforeAutospacing="0" w:after="0" w:afterAutospacing="0"/>
        <w:ind w:left="720"/>
        <w:textAlignment w:val="baseline"/>
        <w:rPr>
          <w:rFonts w:ascii="Segoe UI" w:hAnsi="Segoe UI" w:cs="Segoe UI"/>
          <w:sz w:val="18"/>
          <w:szCs w:val="18"/>
        </w:rPr>
      </w:pPr>
      <w:r>
        <w:rPr>
          <w:rStyle w:val="normaltextrun"/>
          <w:color w:val="000000"/>
          <w:lang w:val="en-GB"/>
        </w:rPr>
        <w:t>Passport number     </w:t>
      </w:r>
      <w:r w:rsidR="00972AB3">
        <w:rPr>
          <w:rStyle w:val="normaltextrun"/>
          <w:color w:val="000000"/>
          <w:lang w:val="en-GB"/>
        </w:rPr>
        <w:t xml:space="preserve"> </w:t>
      </w:r>
      <w:r>
        <w:rPr>
          <w:rStyle w:val="normaltextrun"/>
          <w:color w:val="000000"/>
          <w:lang w:val="en-GB"/>
        </w:rPr>
        <w:t> :   M9252374   expiry date (13.05.2025)</w:t>
      </w:r>
      <w:r>
        <w:rPr>
          <w:rStyle w:val="eop"/>
          <w:color w:val="000000"/>
        </w:rPr>
        <w:t> </w:t>
      </w:r>
    </w:p>
    <w:p w14:paraId="70DECA48" w14:textId="77777777" w:rsidR="00616DE4" w:rsidRDefault="00616DE4" w:rsidP="00616DE4">
      <w:pPr>
        <w:pStyle w:val="paragraph"/>
        <w:spacing w:before="0" w:beforeAutospacing="0" w:after="0" w:afterAutospacing="0"/>
        <w:ind w:left="720"/>
        <w:textAlignment w:val="baseline"/>
        <w:rPr>
          <w:rFonts w:ascii="Segoe UI" w:hAnsi="Segoe UI" w:cs="Segoe UI"/>
          <w:sz w:val="18"/>
          <w:szCs w:val="18"/>
        </w:rPr>
      </w:pPr>
      <w:r>
        <w:rPr>
          <w:rStyle w:val="normaltextrun"/>
          <w:color w:val="000000"/>
          <w:lang w:val="en-GB"/>
        </w:rPr>
        <w:t>Visa                          :   B1 visa of USA expiry date (24.04.2027)</w:t>
      </w:r>
      <w:r>
        <w:rPr>
          <w:rStyle w:val="eop"/>
          <w:color w:val="000000"/>
        </w:rPr>
        <w:t> </w:t>
      </w:r>
    </w:p>
    <w:p w14:paraId="2E03258B" w14:textId="01DED490" w:rsidR="00616DE4" w:rsidRDefault="00616DE4" w:rsidP="00616DE4">
      <w:pPr>
        <w:pStyle w:val="paragraph"/>
        <w:spacing w:before="0" w:beforeAutospacing="0" w:after="0" w:afterAutospacing="0"/>
        <w:ind w:left="720"/>
        <w:textAlignment w:val="baseline"/>
        <w:rPr>
          <w:rFonts w:ascii="Segoe UI" w:hAnsi="Segoe UI" w:cs="Segoe UI"/>
          <w:sz w:val="18"/>
          <w:szCs w:val="18"/>
        </w:rPr>
      </w:pPr>
      <w:r>
        <w:rPr>
          <w:rStyle w:val="normaltextrun"/>
          <w:color w:val="000000"/>
          <w:lang w:val="en-GB"/>
        </w:rPr>
        <w:t>Current Address     </w:t>
      </w:r>
      <w:r w:rsidR="00972AB3">
        <w:rPr>
          <w:rStyle w:val="normaltextrun"/>
          <w:color w:val="000000"/>
          <w:lang w:val="en-GB"/>
        </w:rPr>
        <w:t xml:space="preserve"> </w:t>
      </w:r>
      <w:r>
        <w:rPr>
          <w:rStyle w:val="normaltextrun"/>
          <w:color w:val="000000"/>
          <w:lang w:val="en-GB"/>
        </w:rPr>
        <w:t xml:space="preserve"> :   Bommanahalli, MG Palya road, Bangalore 560068</w:t>
      </w:r>
      <w:r>
        <w:rPr>
          <w:rStyle w:val="eop"/>
          <w:color w:val="000000"/>
        </w:rPr>
        <w:t> </w:t>
      </w:r>
    </w:p>
    <w:p w14:paraId="49C402DD" w14:textId="0D6C3169" w:rsidR="00616DE4" w:rsidRDefault="00616DE4" w:rsidP="00616DE4">
      <w:pPr>
        <w:pStyle w:val="paragraph"/>
        <w:spacing w:before="0" w:beforeAutospacing="0" w:after="0" w:afterAutospacing="0"/>
        <w:ind w:left="720"/>
        <w:textAlignment w:val="baseline"/>
        <w:rPr>
          <w:rFonts w:ascii="Segoe UI" w:hAnsi="Segoe UI" w:cs="Segoe UI"/>
          <w:sz w:val="18"/>
          <w:szCs w:val="18"/>
        </w:rPr>
      </w:pPr>
      <w:r>
        <w:rPr>
          <w:rStyle w:val="normaltextrun"/>
          <w:color w:val="000000"/>
          <w:lang w:val="en-GB"/>
        </w:rPr>
        <w:t>Permanent Address</w:t>
      </w:r>
      <w:r w:rsidR="00972AB3">
        <w:rPr>
          <w:rStyle w:val="normaltextrun"/>
          <w:color w:val="000000"/>
          <w:lang w:val="en-GB"/>
        </w:rPr>
        <w:t xml:space="preserve"> </w:t>
      </w:r>
      <w:r>
        <w:rPr>
          <w:rStyle w:val="normaltextrun"/>
          <w:color w:val="000000"/>
          <w:lang w:val="en-GB"/>
        </w:rPr>
        <w:t> :    Hagarga road, Noorani Mohella, Kalaburagi 585104. </w:t>
      </w:r>
      <w:r>
        <w:rPr>
          <w:rStyle w:val="eop"/>
          <w:color w:val="000000"/>
        </w:rPr>
        <w:t> </w:t>
      </w:r>
    </w:p>
    <w:p w14:paraId="2225C661" w14:textId="20187230" w:rsidR="00844FFF" w:rsidRPr="00616DE4" w:rsidRDefault="00A4272D" w:rsidP="00616DE4">
      <w:r w:rsidRPr="00616DE4">
        <w:t xml:space="preserve"> </w:t>
      </w:r>
    </w:p>
    <w:sectPr w:rsidR="00844FFF" w:rsidRPr="00616DE4" w:rsidSect="00810AB7">
      <w:headerReference w:type="default" r:id="rId9"/>
      <w:footerReference w:type="default" r:id="rId10"/>
      <w:headerReference w:type="first" r:id="rId11"/>
      <w:footerReference w:type="first" r:id="rId12"/>
      <w:footnotePr>
        <w:pos w:val="beneathText"/>
      </w:footnotePr>
      <w:pgSz w:w="12240" w:h="15840" w:code="1"/>
      <w:pgMar w:top="1440" w:right="1440" w:bottom="1440" w:left="1440" w:header="283"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F6BAC" w14:textId="77777777" w:rsidR="000C2E82" w:rsidRDefault="000C2E82">
      <w:r>
        <w:separator/>
      </w:r>
    </w:p>
  </w:endnote>
  <w:endnote w:type="continuationSeparator" w:id="0">
    <w:p w14:paraId="446B5A6C" w14:textId="77777777" w:rsidR="000C2E82" w:rsidRDefault="000C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A781E" w14:textId="77777777" w:rsidR="00810AB7" w:rsidRDefault="00437780">
    <w:pPr>
      <w:pStyle w:val="Footer"/>
      <w:jc w:val="right"/>
    </w:pPr>
    <w:r>
      <w:rPr>
        <w:noProof/>
      </w:rPr>
      <mc:AlternateContent>
        <mc:Choice Requires="wps">
          <w:drawing>
            <wp:anchor distT="0" distB="0" distL="114300" distR="114300" simplePos="0" relativeHeight="251657216" behindDoc="0" locked="0" layoutInCell="0" allowOverlap="1" wp14:anchorId="466BE0BD" wp14:editId="07777777">
              <wp:simplePos x="0" y="0"/>
              <wp:positionH relativeFrom="page">
                <wp:posOffset>0</wp:posOffset>
              </wp:positionH>
              <wp:positionV relativeFrom="page">
                <wp:posOffset>9594215</wp:posOffset>
              </wp:positionV>
              <wp:extent cx="7772400" cy="273685"/>
              <wp:effectExtent l="0" t="2540" r="0" b="0"/>
              <wp:wrapNone/>
              <wp:docPr id="2" name="MSIPCM07664d6f801d4d486ed33e57" descr="{&quot;HashCode&quot;:-867948802,&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FEBD2" w14:textId="77777777" w:rsidR="005F0C24" w:rsidRPr="00853B6E" w:rsidRDefault="00853B6E" w:rsidP="00853B6E">
                          <w:pPr>
                            <w:rPr>
                              <w:rFonts w:ascii="Calibri" w:hAnsi="Calibri" w:cs="Calibri"/>
                              <w:color w:val="000000"/>
                              <w:sz w:val="20"/>
                            </w:rPr>
                          </w:pPr>
                          <w:r w:rsidRPr="00853B6E">
                            <w:rPr>
                              <w:rFonts w:ascii="Calibri" w:hAnsi="Calibri" w:cs="Calibri"/>
                              <w:color w:val="000000"/>
                              <w:sz w:val="20"/>
                            </w:rPr>
                            <w:t>Public</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BE0BD" id="_x0000_t202" coordsize="21600,21600" o:spt="202" path="m,l,21600r21600,l21600,xe">
              <v:stroke joinstyle="miter"/>
              <v:path gradientshapeok="t" o:connecttype="rect"/>
            </v:shapetype>
            <v:shape id="MSIPCM07664d6f801d4d486ed33e57" o:spid="_x0000_s1026" type="#_x0000_t202" alt="{&quot;HashCode&quot;:-867948802,&quot;Height&quot;:792.0,&quot;Width&quot;:612.0,&quot;Placement&quot;:&quot;Footer&quot;,&quot;Index&quot;:&quot;Primary&quot;,&quot;Section&quot;:1,&quot;Top&quot;:0.0,&quot;Left&quot;:0.0}" style="position:absolute;left:0;text-align:left;margin-left:0;margin-top:755.45pt;width:612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" o:allowincell="f" filled="f" stroked="f">
              <v:textbox inset="20pt,0,,0">
                <w:txbxContent>
                  <w:p w14:paraId="2DAFEBD2" w14:textId="77777777" w:rsidR="005F0C24" w:rsidRPr="00853B6E" w:rsidRDefault="00853B6E" w:rsidP="00853B6E">
                    <w:pPr>
                      <w:rPr>
                        <w:rFonts w:ascii="Calibri" w:hAnsi="Calibri" w:cs="Calibri"/>
                        <w:color w:val="000000"/>
                        <w:sz w:val="20"/>
                      </w:rPr>
                    </w:pPr>
                    <w:r w:rsidRPr="00853B6E">
                      <w:rPr>
                        <w:rFonts w:ascii="Calibri" w:hAnsi="Calibri" w:cs="Calibri"/>
                        <w:color w:val="000000"/>
                        <w:sz w:val="20"/>
                      </w:rPr>
                      <w:t>Public</w:t>
                    </w:r>
                  </w:p>
                </w:txbxContent>
              </v:textbox>
              <w10:wrap anchorx="page" anchory="page"/>
            </v:shape>
          </w:pict>
        </mc:Fallback>
      </mc:AlternateContent>
    </w:r>
    <w:r w:rsidR="00810AB7">
      <w:fldChar w:fldCharType="begin"/>
    </w:r>
    <w:r w:rsidR="00810AB7">
      <w:instrText xml:space="preserve"> PAGE   \* MERGEFORMAT </w:instrText>
    </w:r>
    <w:r w:rsidR="00810AB7">
      <w:fldChar w:fldCharType="separate"/>
    </w:r>
    <w:r w:rsidR="008E19FC">
      <w:rPr>
        <w:noProof/>
      </w:rPr>
      <w:t>3</w:t>
    </w:r>
    <w:r w:rsidR="00810AB7">
      <w:rPr>
        <w:noProof/>
      </w:rPr>
      <w:fldChar w:fldCharType="end"/>
    </w:r>
  </w:p>
  <w:p w14:paraId="3656B9AB" w14:textId="77777777" w:rsidR="00FC1D53" w:rsidRDefault="00FC1D53">
    <w:pPr>
      <w:pStyle w:val="Footer"/>
      <w:rPr>
        <w:rFonts w:ascii="Tahoma" w:hAnsi="Tahoma" w:cs="Tahom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352A0" w14:textId="77777777" w:rsidR="005F0C24" w:rsidRDefault="00437780">
    <w:pPr>
      <w:pStyle w:val="Footer"/>
    </w:pPr>
    <w:r>
      <w:rPr>
        <w:noProof/>
      </w:rPr>
      <mc:AlternateContent>
        <mc:Choice Requires="wps">
          <w:drawing>
            <wp:anchor distT="0" distB="0" distL="114300" distR="114300" simplePos="0" relativeHeight="251658240" behindDoc="0" locked="0" layoutInCell="0" allowOverlap="1" wp14:anchorId="1F8FBFD6" wp14:editId="07777777">
              <wp:simplePos x="0" y="0"/>
              <wp:positionH relativeFrom="page">
                <wp:posOffset>0</wp:posOffset>
              </wp:positionH>
              <wp:positionV relativeFrom="page">
                <wp:posOffset>9594215</wp:posOffset>
              </wp:positionV>
              <wp:extent cx="7772400" cy="273685"/>
              <wp:effectExtent l="0" t="2540" r="0" b="0"/>
              <wp:wrapNone/>
              <wp:docPr id="1" name="MSIPCMe2324250b1a7abd852f3a739" descr="{&quot;HashCode&quot;:-867948802,&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836B6" w14:textId="77777777" w:rsidR="005F0C24" w:rsidRPr="00853B6E" w:rsidRDefault="00853B6E" w:rsidP="00853B6E">
                          <w:pPr>
                            <w:rPr>
                              <w:rFonts w:ascii="Calibri" w:hAnsi="Calibri" w:cs="Calibri"/>
                              <w:color w:val="000000"/>
                              <w:sz w:val="20"/>
                            </w:rPr>
                          </w:pPr>
                          <w:r w:rsidRPr="00853B6E">
                            <w:rPr>
                              <w:rFonts w:ascii="Calibri" w:hAnsi="Calibri" w:cs="Calibri"/>
                              <w:color w:val="000000"/>
                              <w:sz w:val="20"/>
                            </w:rPr>
                            <w:t>Public</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FBFD6" id="_x0000_t202" coordsize="21600,21600" o:spt="202" path="m,l,21600r21600,l21600,xe">
              <v:stroke joinstyle="miter"/>
              <v:path gradientshapeok="t" o:connecttype="rect"/>
            </v:shapetype>
            <v:shape id="MSIPCMe2324250b1a7abd852f3a739" o:spid="_x0000_s1027" type="#_x0000_t202" alt="{&quot;HashCode&quot;:-867948802,&quot;Height&quot;:792.0,&quot;Width&quot;:612.0,&quot;Placement&quot;:&quot;Footer&quot;,&quot;Index&quot;:&quot;FirstPage&quot;,&quot;Section&quot;:1,&quot;Top&quot;:0.0,&quot;Left&quot;:0.0}" style="position:absolute;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" o:allowincell="f" filled="f" stroked="f">
              <v:textbox inset="20pt,0,,0">
                <w:txbxContent>
                  <w:p w14:paraId="12E836B6" w14:textId="77777777" w:rsidR="005F0C24" w:rsidRPr="00853B6E" w:rsidRDefault="00853B6E" w:rsidP="00853B6E">
                    <w:pPr>
                      <w:rPr>
                        <w:rFonts w:ascii="Calibri" w:hAnsi="Calibri" w:cs="Calibri"/>
                        <w:color w:val="000000"/>
                        <w:sz w:val="20"/>
                      </w:rPr>
                    </w:pPr>
                    <w:r w:rsidRPr="00853B6E">
                      <w:rPr>
                        <w:rFonts w:ascii="Calibri" w:hAnsi="Calibri" w:cs="Calibri"/>
                        <w:color w:val="0000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F7283" w14:textId="77777777" w:rsidR="000C2E82" w:rsidRDefault="000C2E82">
      <w:r>
        <w:separator/>
      </w:r>
    </w:p>
  </w:footnote>
  <w:footnote w:type="continuationSeparator" w:id="0">
    <w:p w14:paraId="4994BCE1" w14:textId="77777777" w:rsidR="000C2E82" w:rsidRDefault="000C2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0818" w14:textId="77777777" w:rsidR="00FC1D53" w:rsidRPr="00810AB7" w:rsidRDefault="00FC1D53" w:rsidP="00810AB7">
    <w:pPr>
      <w:pStyle w:val="Header"/>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48D73" w14:textId="77777777" w:rsidR="00810AB7" w:rsidRPr="00810AB7" w:rsidRDefault="00D1567D" w:rsidP="00810AB7">
    <w:pPr>
      <w:pStyle w:val="Title"/>
      <w:ind w:left="0"/>
      <w:jc w:val="center"/>
      <w:rPr>
        <w:b/>
        <w:color w:val="auto"/>
        <w:sz w:val="56"/>
      </w:rPr>
    </w:pPr>
    <w:r>
      <w:rPr>
        <w:b/>
        <w:color w:val="auto"/>
        <w:sz w:val="56"/>
      </w:rPr>
      <w:t>Mohamme</w:t>
    </w:r>
    <w:r w:rsidR="00810AB7" w:rsidRPr="00810AB7">
      <w:rPr>
        <w:b/>
        <w:color w:val="auto"/>
        <w:sz w:val="56"/>
      </w:rPr>
      <w:t xml:space="preserve">d </w:t>
    </w:r>
    <w:r w:rsidR="00167A2C">
      <w:rPr>
        <w:b/>
        <w:color w:val="auto"/>
        <w:sz w:val="56"/>
      </w:rPr>
      <w:t>Fareed</w:t>
    </w:r>
  </w:p>
  <w:p w14:paraId="2749FEA4" w14:textId="77777777" w:rsidR="00CE2AB7" w:rsidRPr="00810AB7" w:rsidRDefault="00167A2C" w:rsidP="00810AB7">
    <w:pPr>
      <w:pStyle w:val="Title"/>
      <w:ind w:left="0"/>
      <w:jc w:val="center"/>
      <w:rPr>
        <w:sz w:val="20"/>
      </w:rPr>
    </w:pPr>
    <w:r>
      <w:rPr>
        <w:color w:val="auto"/>
        <w:sz w:val="32"/>
      </w:rPr>
      <w:t xml:space="preserve">                       md_fareed2001</w:t>
    </w:r>
    <w:r w:rsidR="00810AB7" w:rsidRPr="00810AB7">
      <w:rPr>
        <w:color w:val="auto"/>
        <w:sz w:val="32"/>
      </w:rPr>
      <w:t>@</w:t>
    </w:r>
    <w:r>
      <w:rPr>
        <w:color w:val="auto"/>
        <w:sz w:val="32"/>
      </w:rPr>
      <w:t>yahoo</w:t>
    </w:r>
    <w:r w:rsidR="00810AB7" w:rsidRPr="00810AB7">
      <w:rPr>
        <w:color w:val="auto"/>
        <w:sz w:val="32"/>
      </w:rPr>
      <w:t>.co</w:t>
    </w:r>
    <w:r>
      <w:rPr>
        <w:color w:val="auto"/>
        <w:sz w:val="32"/>
      </w:rPr>
      <w:t>.in</w:t>
    </w:r>
    <w:r w:rsidR="00810AB7" w:rsidRPr="00810AB7">
      <w:rPr>
        <w:color w:val="auto"/>
        <w:sz w:val="32"/>
      </w:rPr>
      <w:t xml:space="preserve"> | +91-9</w:t>
    </w:r>
    <w:r>
      <w:rPr>
        <w:color w:val="auto"/>
        <w:sz w:val="32"/>
      </w:rPr>
      <w:t>742804283</w:t>
    </w:r>
    <w:r w:rsidR="00CE2AB7" w:rsidRPr="00810AB7">
      <w:rPr>
        <w:sz w:val="20"/>
      </w:rPr>
      <w:t>-9618090251</w:t>
    </w:r>
  </w:p>
  <w:p w14:paraId="4B94D5A5" w14:textId="77777777" w:rsidR="00CE2AB7" w:rsidRDefault="00CE2AB7">
    <w:pPr>
      <w:pStyle w:val="Header"/>
    </w:pPr>
  </w:p>
  <w:p w14:paraId="3DEEC669" w14:textId="77777777" w:rsidR="00CE2AB7" w:rsidRDefault="00CE2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1080"/>
        </w:tabs>
        <w:ind w:left="1080" w:hanging="360"/>
      </w:pPr>
      <w:rPr>
        <w:rFonts w:ascii="Wingdings" w:hAnsi="Wingdings"/>
      </w:rPr>
    </w:lvl>
    <w:lvl w:ilvl="1">
      <w:start w:val="1"/>
      <w:numFmt w:val="bullet"/>
      <w:lvlText w:val=""/>
      <w:lvlJc w:val="left"/>
      <w:pPr>
        <w:tabs>
          <w:tab w:val="num" w:pos="1440"/>
        </w:tabs>
        <w:ind w:left="1440" w:hanging="360"/>
      </w:pPr>
      <w:rPr>
        <w:rFonts w:ascii="Wingdings 2" w:hAnsi="Wingdings 2"/>
      </w:rPr>
    </w:lvl>
    <w:lvl w:ilvl="2">
      <w:start w:val="1"/>
      <w:numFmt w:val="bullet"/>
      <w:lvlText w:val="■"/>
      <w:lvlJc w:val="left"/>
      <w:pPr>
        <w:tabs>
          <w:tab w:val="num" w:pos="1800"/>
        </w:tabs>
        <w:ind w:left="1800" w:hanging="360"/>
      </w:pPr>
      <w:rPr>
        <w:rFonts w:ascii="StarSymbol" w:hAnsi="StarSymbol"/>
      </w:rPr>
    </w:lvl>
    <w:lvl w:ilvl="3">
      <w:start w:val="1"/>
      <w:numFmt w:val="bullet"/>
      <w:lvlText w:val=""/>
      <w:lvlJc w:val="left"/>
      <w:pPr>
        <w:tabs>
          <w:tab w:val="num" w:pos="2160"/>
        </w:tabs>
        <w:ind w:left="2160" w:hanging="360"/>
      </w:pPr>
      <w:rPr>
        <w:rFonts w:ascii="Wingdings" w:hAnsi="Wingdings"/>
      </w:rPr>
    </w:lvl>
    <w:lvl w:ilvl="4">
      <w:start w:val="1"/>
      <w:numFmt w:val="bullet"/>
      <w:lvlText w:val=""/>
      <w:lvlJc w:val="left"/>
      <w:pPr>
        <w:tabs>
          <w:tab w:val="num" w:pos="2520"/>
        </w:tabs>
        <w:ind w:left="2520" w:hanging="360"/>
      </w:pPr>
      <w:rPr>
        <w:rFonts w:ascii="Wingdings 2" w:hAnsi="Wingdings 2"/>
      </w:rPr>
    </w:lvl>
    <w:lvl w:ilvl="5">
      <w:start w:val="1"/>
      <w:numFmt w:val="bullet"/>
      <w:lvlText w:val="■"/>
      <w:lvlJc w:val="left"/>
      <w:pPr>
        <w:tabs>
          <w:tab w:val="num" w:pos="2880"/>
        </w:tabs>
        <w:ind w:left="2880" w:hanging="360"/>
      </w:pPr>
      <w:rPr>
        <w:rFonts w:ascii="StarSymbol" w:hAnsi="StarSymbol"/>
      </w:rPr>
    </w:lvl>
    <w:lvl w:ilvl="6">
      <w:start w:val="1"/>
      <w:numFmt w:val="bullet"/>
      <w:lvlText w:val=""/>
      <w:lvlJc w:val="left"/>
      <w:pPr>
        <w:tabs>
          <w:tab w:val="num" w:pos="3240"/>
        </w:tabs>
        <w:ind w:left="3240" w:hanging="360"/>
      </w:pPr>
      <w:rPr>
        <w:rFonts w:ascii="Wingdings" w:hAnsi="Wingdings"/>
      </w:rPr>
    </w:lvl>
    <w:lvl w:ilvl="7">
      <w:start w:val="1"/>
      <w:numFmt w:val="bullet"/>
      <w:lvlText w:val=""/>
      <w:lvlJc w:val="left"/>
      <w:pPr>
        <w:tabs>
          <w:tab w:val="num" w:pos="3600"/>
        </w:tabs>
        <w:ind w:left="3600" w:hanging="360"/>
      </w:pPr>
      <w:rPr>
        <w:rFonts w:ascii="Wingdings 2" w:hAnsi="Wingdings 2"/>
      </w:rPr>
    </w:lvl>
    <w:lvl w:ilvl="8">
      <w:start w:val="1"/>
      <w:numFmt w:val="bullet"/>
      <w:lvlText w:val="■"/>
      <w:lvlJc w:val="left"/>
      <w:pPr>
        <w:tabs>
          <w:tab w:val="num" w:pos="3960"/>
        </w:tabs>
        <w:ind w:left="3960" w:hanging="360"/>
      </w:pPr>
      <w:rPr>
        <w:rFonts w:ascii="StarSymbol" w:hAnsi="StarSymbol"/>
      </w:rPr>
    </w:lvl>
  </w:abstractNum>
  <w:abstractNum w:abstractNumId="2" w15:restartNumberingAfterBreak="0">
    <w:nsid w:val="00000003"/>
    <w:multiLevelType w:val="multilevel"/>
    <w:tmpl w:val="00000003"/>
    <w:lvl w:ilvl="0">
      <w:start w:val="1"/>
      <w:numFmt w:val="bullet"/>
      <w:lvlText w:val=""/>
      <w:lvlJc w:val="left"/>
      <w:pPr>
        <w:tabs>
          <w:tab w:val="num" w:pos="785"/>
        </w:tabs>
        <w:ind w:left="785" w:hanging="360"/>
      </w:pPr>
      <w:rPr>
        <w:rFonts w:ascii="Wingdings" w:hAnsi="Wingdings"/>
        <w:b w:val="0"/>
        <w:color w:val="auto"/>
        <w:sz w:val="16"/>
        <w:szCs w:val="16"/>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b w:val="0"/>
        <w:color w:val="auto"/>
        <w:sz w:val="16"/>
        <w:szCs w:val="16"/>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b w:val="0"/>
        <w:color w:val="auto"/>
        <w:sz w:val="16"/>
        <w:szCs w:val="16"/>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9" w15:restartNumberingAfterBreak="0">
    <w:nsid w:val="06A76562"/>
    <w:multiLevelType w:val="multilevel"/>
    <w:tmpl w:val="752C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E7016C"/>
    <w:multiLevelType w:val="hybridMultilevel"/>
    <w:tmpl w:val="5810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D0584"/>
    <w:multiLevelType w:val="hybridMultilevel"/>
    <w:tmpl w:val="7A42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F65B74"/>
    <w:multiLevelType w:val="multilevel"/>
    <w:tmpl w:val="8FA6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0D5FA6"/>
    <w:multiLevelType w:val="hybridMultilevel"/>
    <w:tmpl w:val="759E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14D33"/>
    <w:multiLevelType w:val="hybridMultilevel"/>
    <w:tmpl w:val="DD1C2A6C"/>
    <w:lvl w:ilvl="0" w:tplc="FA82EB80">
      <w:start w:val="1"/>
      <w:numFmt w:val="bullet"/>
      <w:lvlText w:val="►"/>
      <w:lvlJc w:val="left"/>
      <w:pPr>
        <w:tabs>
          <w:tab w:val="num" w:pos="720"/>
        </w:tabs>
        <w:ind w:left="720" w:hanging="360"/>
      </w:pPr>
      <w:rPr>
        <w:rFonts w:ascii="Arial" w:hAnsi="Arial" w:hint="default"/>
      </w:rPr>
    </w:lvl>
    <w:lvl w:ilvl="1" w:tplc="4F783E7C" w:tentative="1">
      <w:start w:val="1"/>
      <w:numFmt w:val="bullet"/>
      <w:lvlText w:val="►"/>
      <w:lvlJc w:val="left"/>
      <w:pPr>
        <w:tabs>
          <w:tab w:val="num" w:pos="1440"/>
        </w:tabs>
        <w:ind w:left="1440" w:hanging="360"/>
      </w:pPr>
      <w:rPr>
        <w:rFonts w:ascii="Arial" w:hAnsi="Arial" w:hint="default"/>
      </w:rPr>
    </w:lvl>
    <w:lvl w:ilvl="2" w:tplc="A5763DB0" w:tentative="1">
      <w:start w:val="1"/>
      <w:numFmt w:val="bullet"/>
      <w:lvlText w:val="►"/>
      <w:lvlJc w:val="left"/>
      <w:pPr>
        <w:tabs>
          <w:tab w:val="num" w:pos="2160"/>
        </w:tabs>
        <w:ind w:left="2160" w:hanging="360"/>
      </w:pPr>
      <w:rPr>
        <w:rFonts w:ascii="Arial" w:hAnsi="Arial" w:hint="default"/>
      </w:rPr>
    </w:lvl>
    <w:lvl w:ilvl="3" w:tplc="E2906AA6" w:tentative="1">
      <w:start w:val="1"/>
      <w:numFmt w:val="bullet"/>
      <w:lvlText w:val="►"/>
      <w:lvlJc w:val="left"/>
      <w:pPr>
        <w:tabs>
          <w:tab w:val="num" w:pos="2880"/>
        </w:tabs>
        <w:ind w:left="2880" w:hanging="360"/>
      </w:pPr>
      <w:rPr>
        <w:rFonts w:ascii="Arial" w:hAnsi="Arial" w:hint="default"/>
      </w:rPr>
    </w:lvl>
    <w:lvl w:ilvl="4" w:tplc="01509FA2" w:tentative="1">
      <w:start w:val="1"/>
      <w:numFmt w:val="bullet"/>
      <w:lvlText w:val="►"/>
      <w:lvlJc w:val="left"/>
      <w:pPr>
        <w:tabs>
          <w:tab w:val="num" w:pos="3600"/>
        </w:tabs>
        <w:ind w:left="3600" w:hanging="360"/>
      </w:pPr>
      <w:rPr>
        <w:rFonts w:ascii="Arial" w:hAnsi="Arial" w:hint="default"/>
      </w:rPr>
    </w:lvl>
    <w:lvl w:ilvl="5" w:tplc="94506036" w:tentative="1">
      <w:start w:val="1"/>
      <w:numFmt w:val="bullet"/>
      <w:lvlText w:val="►"/>
      <w:lvlJc w:val="left"/>
      <w:pPr>
        <w:tabs>
          <w:tab w:val="num" w:pos="4320"/>
        </w:tabs>
        <w:ind w:left="4320" w:hanging="360"/>
      </w:pPr>
      <w:rPr>
        <w:rFonts w:ascii="Arial" w:hAnsi="Arial" w:hint="default"/>
      </w:rPr>
    </w:lvl>
    <w:lvl w:ilvl="6" w:tplc="8D629012" w:tentative="1">
      <w:start w:val="1"/>
      <w:numFmt w:val="bullet"/>
      <w:lvlText w:val="►"/>
      <w:lvlJc w:val="left"/>
      <w:pPr>
        <w:tabs>
          <w:tab w:val="num" w:pos="5040"/>
        </w:tabs>
        <w:ind w:left="5040" w:hanging="360"/>
      </w:pPr>
      <w:rPr>
        <w:rFonts w:ascii="Arial" w:hAnsi="Arial" w:hint="default"/>
      </w:rPr>
    </w:lvl>
    <w:lvl w:ilvl="7" w:tplc="68948182" w:tentative="1">
      <w:start w:val="1"/>
      <w:numFmt w:val="bullet"/>
      <w:lvlText w:val="►"/>
      <w:lvlJc w:val="left"/>
      <w:pPr>
        <w:tabs>
          <w:tab w:val="num" w:pos="5760"/>
        </w:tabs>
        <w:ind w:left="5760" w:hanging="360"/>
      </w:pPr>
      <w:rPr>
        <w:rFonts w:ascii="Arial" w:hAnsi="Arial" w:hint="default"/>
      </w:rPr>
    </w:lvl>
    <w:lvl w:ilvl="8" w:tplc="E304C1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6D1151"/>
    <w:multiLevelType w:val="multilevel"/>
    <w:tmpl w:val="E64C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0F34F6"/>
    <w:multiLevelType w:val="multilevel"/>
    <w:tmpl w:val="DAF8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EF5639"/>
    <w:multiLevelType w:val="hybridMultilevel"/>
    <w:tmpl w:val="FF94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4487C"/>
    <w:multiLevelType w:val="hybridMultilevel"/>
    <w:tmpl w:val="F7867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2429ED"/>
    <w:multiLevelType w:val="multilevel"/>
    <w:tmpl w:val="23A2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351089"/>
    <w:multiLevelType w:val="multilevel"/>
    <w:tmpl w:val="0FE0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2A0E6F"/>
    <w:multiLevelType w:val="multilevel"/>
    <w:tmpl w:val="D584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6462C6"/>
    <w:multiLevelType w:val="hybridMultilevel"/>
    <w:tmpl w:val="3156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3F2900"/>
    <w:multiLevelType w:val="hybridMultilevel"/>
    <w:tmpl w:val="00000003"/>
    <w:lvl w:ilvl="0" w:tplc="0FBAA252">
      <w:start w:val="1"/>
      <w:numFmt w:val="bullet"/>
      <w:lvlText w:val=""/>
      <w:lvlJc w:val="left"/>
      <w:pPr>
        <w:tabs>
          <w:tab w:val="num" w:pos="720"/>
        </w:tabs>
        <w:ind w:left="720" w:hanging="360"/>
      </w:pPr>
      <w:rPr>
        <w:rFonts w:ascii="Wingdings" w:hAnsi="Wingdings"/>
        <w:b w:val="0"/>
        <w:color w:val="auto"/>
        <w:sz w:val="16"/>
        <w:szCs w:val="16"/>
      </w:rPr>
    </w:lvl>
    <w:lvl w:ilvl="1" w:tplc="9CD886B0">
      <w:start w:val="1"/>
      <w:numFmt w:val="bullet"/>
      <w:lvlText w:val=""/>
      <w:lvlJc w:val="left"/>
      <w:pPr>
        <w:tabs>
          <w:tab w:val="num" w:pos="1080"/>
        </w:tabs>
        <w:ind w:left="1080" w:hanging="360"/>
      </w:pPr>
      <w:rPr>
        <w:rFonts w:ascii="Wingdings 2" w:hAnsi="Wingdings 2" w:cs="StarSymbol"/>
        <w:sz w:val="18"/>
        <w:szCs w:val="18"/>
      </w:rPr>
    </w:lvl>
    <w:lvl w:ilvl="2" w:tplc="9AC61586">
      <w:start w:val="1"/>
      <w:numFmt w:val="bullet"/>
      <w:lvlText w:val="■"/>
      <w:lvlJc w:val="left"/>
      <w:pPr>
        <w:tabs>
          <w:tab w:val="num" w:pos="1440"/>
        </w:tabs>
        <w:ind w:left="1440" w:hanging="360"/>
      </w:pPr>
      <w:rPr>
        <w:rFonts w:ascii="StarSymbol" w:hAnsi="StarSymbol" w:cs="StarSymbol"/>
        <w:sz w:val="18"/>
        <w:szCs w:val="18"/>
      </w:rPr>
    </w:lvl>
    <w:lvl w:ilvl="3" w:tplc="266ECEAC">
      <w:start w:val="1"/>
      <w:numFmt w:val="bullet"/>
      <w:lvlText w:val=""/>
      <w:lvlJc w:val="left"/>
      <w:pPr>
        <w:tabs>
          <w:tab w:val="num" w:pos="1800"/>
        </w:tabs>
        <w:ind w:left="1800" w:hanging="360"/>
      </w:pPr>
      <w:rPr>
        <w:rFonts w:ascii="Wingdings" w:hAnsi="Wingdings"/>
        <w:b w:val="0"/>
        <w:color w:val="auto"/>
        <w:sz w:val="16"/>
        <w:szCs w:val="16"/>
      </w:rPr>
    </w:lvl>
    <w:lvl w:ilvl="4" w:tplc="2C8A367E">
      <w:start w:val="1"/>
      <w:numFmt w:val="bullet"/>
      <w:lvlText w:val=""/>
      <w:lvlJc w:val="left"/>
      <w:pPr>
        <w:tabs>
          <w:tab w:val="num" w:pos="2160"/>
        </w:tabs>
        <w:ind w:left="2160" w:hanging="360"/>
      </w:pPr>
      <w:rPr>
        <w:rFonts w:ascii="Wingdings 2" w:hAnsi="Wingdings 2" w:cs="StarSymbol"/>
        <w:sz w:val="18"/>
        <w:szCs w:val="18"/>
      </w:rPr>
    </w:lvl>
    <w:lvl w:ilvl="5" w:tplc="EA9A95E0">
      <w:start w:val="1"/>
      <w:numFmt w:val="bullet"/>
      <w:lvlText w:val="■"/>
      <w:lvlJc w:val="left"/>
      <w:pPr>
        <w:tabs>
          <w:tab w:val="num" w:pos="2520"/>
        </w:tabs>
        <w:ind w:left="2520" w:hanging="360"/>
      </w:pPr>
      <w:rPr>
        <w:rFonts w:ascii="StarSymbol" w:hAnsi="StarSymbol" w:cs="StarSymbol"/>
        <w:sz w:val="18"/>
        <w:szCs w:val="18"/>
      </w:rPr>
    </w:lvl>
    <w:lvl w:ilvl="6" w:tplc="3BAE0B9A">
      <w:start w:val="1"/>
      <w:numFmt w:val="bullet"/>
      <w:lvlText w:val=""/>
      <w:lvlJc w:val="left"/>
      <w:pPr>
        <w:tabs>
          <w:tab w:val="num" w:pos="2880"/>
        </w:tabs>
        <w:ind w:left="2880" w:hanging="360"/>
      </w:pPr>
      <w:rPr>
        <w:rFonts w:ascii="Wingdings" w:hAnsi="Wingdings"/>
        <w:b w:val="0"/>
        <w:color w:val="auto"/>
        <w:sz w:val="16"/>
        <w:szCs w:val="16"/>
      </w:rPr>
    </w:lvl>
    <w:lvl w:ilvl="7" w:tplc="66E4CD50">
      <w:start w:val="1"/>
      <w:numFmt w:val="bullet"/>
      <w:lvlText w:val=""/>
      <w:lvlJc w:val="left"/>
      <w:pPr>
        <w:tabs>
          <w:tab w:val="num" w:pos="3240"/>
        </w:tabs>
        <w:ind w:left="3240" w:hanging="360"/>
      </w:pPr>
      <w:rPr>
        <w:rFonts w:ascii="Wingdings 2" w:hAnsi="Wingdings 2" w:cs="StarSymbol"/>
        <w:sz w:val="18"/>
        <w:szCs w:val="18"/>
      </w:rPr>
    </w:lvl>
    <w:lvl w:ilvl="8" w:tplc="1A72D146">
      <w:start w:val="1"/>
      <w:numFmt w:val="bullet"/>
      <w:lvlText w:val="■"/>
      <w:lvlJc w:val="left"/>
      <w:pPr>
        <w:tabs>
          <w:tab w:val="num" w:pos="3600"/>
        </w:tabs>
        <w:ind w:left="3600" w:hanging="360"/>
      </w:pPr>
      <w:rPr>
        <w:rFonts w:ascii="StarSymbol" w:hAnsi="StarSymbol" w:cs="StarSymbol"/>
        <w:sz w:val="18"/>
        <w:szCs w:val="18"/>
      </w:rPr>
    </w:lvl>
  </w:abstractNum>
  <w:abstractNum w:abstractNumId="24" w15:restartNumberingAfterBreak="0">
    <w:nsid w:val="5C893F5B"/>
    <w:multiLevelType w:val="hybridMultilevel"/>
    <w:tmpl w:val="271A9544"/>
    <w:lvl w:ilvl="0" w:tplc="BB02EDE6">
      <w:start w:val="1"/>
      <w:numFmt w:val="bullet"/>
      <w:lvlText w:val=""/>
      <w:lvlJc w:val="left"/>
      <w:pPr>
        <w:tabs>
          <w:tab w:val="num" w:pos="283"/>
        </w:tabs>
        <w:ind w:left="283" w:hanging="283"/>
      </w:pPr>
      <w:rPr>
        <w:rFonts w:ascii="Symbol" w:hAnsi="Symbol" w:hint="default"/>
      </w:rPr>
    </w:lvl>
    <w:lvl w:ilvl="1" w:tplc="04090003">
      <w:start w:val="1"/>
      <w:numFmt w:val="bullet"/>
      <w:lvlText w:val="o"/>
      <w:lvlJc w:val="left"/>
      <w:pPr>
        <w:tabs>
          <w:tab w:val="num" w:pos="1383"/>
        </w:tabs>
        <w:ind w:left="1383" w:hanging="360"/>
      </w:pPr>
      <w:rPr>
        <w:rFonts w:ascii="Courier New" w:hAnsi="Courier New" w:hint="default"/>
      </w:rPr>
    </w:lvl>
    <w:lvl w:ilvl="2" w:tplc="F10ACA9E">
      <w:numFmt w:val="bullet"/>
      <w:lvlText w:val="-"/>
      <w:lvlJc w:val="left"/>
      <w:pPr>
        <w:tabs>
          <w:tab w:val="num" w:pos="2103"/>
        </w:tabs>
        <w:ind w:left="2103" w:hanging="360"/>
      </w:pPr>
      <w:rPr>
        <w:rFonts w:ascii="Times New Roman" w:eastAsia="SimSun" w:hAnsi="Times New Roman" w:cs="Times New Roman" w:hint="default"/>
      </w:rPr>
    </w:lvl>
    <w:lvl w:ilvl="3" w:tplc="04090001">
      <w:start w:val="1"/>
      <w:numFmt w:val="bullet"/>
      <w:lvlText w:val=""/>
      <w:lvlJc w:val="left"/>
      <w:pPr>
        <w:tabs>
          <w:tab w:val="num" w:pos="2823"/>
        </w:tabs>
        <w:ind w:left="2823" w:hanging="360"/>
      </w:pPr>
      <w:rPr>
        <w:rFonts w:ascii="Symbol" w:hAnsi="Symbol" w:hint="default"/>
      </w:rPr>
    </w:lvl>
    <w:lvl w:ilvl="4" w:tplc="04090003">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5" w15:restartNumberingAfterBreak="0">
    <w:nsid w:val="603C2AFF"/>
    <w:multiLevelType w:val="hybridMultilevel"/>
    <w:tmpl w:val="4B0ED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A9696D"/>
    <w:multiLevelType w:val="hybridMultilevel"/>
    <w:tmpl w:val="7D964D22"/>
    <w:lvl w:ilvl="0" w:tplc="AE685EFC">
      <w:start w:val="1"/>
      <w:numFmt w:val="bullet"/>
      <w:lvlText w:val=""/>
      <w:lvlJc w:val="left"/>
      <w:pPr>
        <w:tabs>
          <w:tab w:val="num" w:pos="720"/>
        </w:tabs>
        <w:ind w:left="720" w:hanging="360"/>
      </w:pPr>
      <w:rPr>
        <w:rFonts w:ascii="Symbol" w:hAnsi="Symbol" w:hint="default"/>
        <w:sz w:val="20"/>
      </w:rPr>
    </w:lvl>
    <w:lvl w:ilvl="1" w:tplc="85663106" w:tentative="1">
      <w:start w:val="1"/>
      <w:numFmt w:val="bullet"/>
      <w:lvlText w:val="o"/>
      <w:lvlJc w:val="left"/>
      <w:pPr>
        <w:tabs>
          <w:tab w:val="num" w:pos="1440"/>
        </w:tabs>
        <w:ind w:left="1440" w:hanging="360"/>
      </w:pPr>
      <w:rPr>
        <w:rFonts w:ascii="Courier New" w:hAnsi="Courier New" w:hint="default"/>
        <w:sz w:val="20"/>
      </w:rPr>
    </w:lvl>
    <w:lvl w:ilvl="2" w:tplc="283E51EE" w:tentative="1">
      <w:start w:val="1"/>
      <w:numFmt w:val="bullet"/>
      <w:lvlText w:val=""/>
      <w:lvlJc w:val="left"/>
      <w:pPr>
        <w:tabs>
          <w:tab w:val="num" w:pos="2160"/>
        </w:tabs>
        <w:ind w:left="2160" w:hanging="360"/>
      </w:pPr>
      <w:rPr>
        <w:rFonts w:ascii="Wingdings" w:hAnsi="Wingdings" w:hint="default"/>
        <w:sz w:val="20"/>
      </w:rPr>
    </w:lvl>
    <w:lvl w:ilvl="3" w:tplc="80C68DE4" w:tentative="1">
      <w:start w:val="1"/>
      <w:numFmt w:val="bullet"/>
      <w:lvlText w:val=""/>
      <w:lvlJc w:val="left"/>
      <w:pPr>
        <w:tabs>
          <w:tab w:val="num" w:pos="2880"/>
        </w:tabs>
        <w:ind w:left="2880" w:hanging="360"/>
      </w:pPr>
      <w:rPr>
        <w:rFonts w:ascii="Wingdings" w:hAnsi="Wingdings" w:hint="default"/>
        <w:sz w:val="20"/>
      </w:rPr>
    </w:lvl>
    <w:lvl w:ilvl="4" w:tplc="E4DEA066" w:tentative="1">
      <w:start w:val="1"/>
      <w:numFmt w:val="bullet"/>
      <w:lvlText w:val=""/>
      <w:lvlJc w:val="left"/>
      <w:pPr>
        <w:tabs>
          <w:tab w:val="num" w:pos="3600"/>
        </w:tabs>
        <w:ind w:left="3600" w:hanging="360"/>
      </w:pPr>
      <w:rPr>
        <w:rFonts w:ascii="Wingdings" w:hAnsi="Wingdings" w:hint="default"/>
        <w:sz w:val="20"/>
      </w:rPr>
    </w:lvl>
    <w:lvl w:ilvl="5" w:tplc="EE18981A" w:tentative="1">
      <w:start w:val="1"/>
      <w:numFmt w:val="bullet"/>
      <w:lvlText w:val=""/>
      <w:lvlJc w:val="left"/>
      <w:pPr>
        <w:tabs>
          <w:tab w:val="num" w:pos="4320"/>
        </w:tabs>
        <w:ind w:left="4320" w:hanging="360"/>
      </w:pPr>
      <w:rPr>
        <w:rFonts w:ascii="Wingdings" w:hAnsi="Wingdings" w:hint="default"/>
        <w:sz w:val="20"/>
      </w:rPr>
    </w:lvl>
    <w:lvl w:ilvl="6" w:tplc="8F96059E" w:tentative="1">
      <w:start w:val="1"/>
      <w:numFmt w:val="bullet"/>
      <w:lvlText w:val=""/>
      <w:lvlJc w:val="left"/>
      <w:pPr>
        <w:tabs>
          <w:tab w:val="num" w:pos="5040"/>
        </w:tabs>
        <w:ind w:left="5040" w:hanging="360"/>
      </w:pPr>
      <w:rPr>
        <w:rFonts w:ascii="Wingdings" w:hAnsi="Wingdings" w:hint="default"/>
        <w:sz w:val="20"/>
      </w:rPr>
    </w:lvl>
    <w:lvl w:ilvl="7" w:tplc="BEC296FA" w:tentative="1">
      <w:start w:val="1"/>
      <w:numFmt w:val="bullet"/>
      <w:lvlText w:val=""/>
      <w:lvlJc w:val="left"/>
      <w:pPr>
        <w:tabs>
          <w:tab w:val="num" w:pos="5760"/>
        </w:tabs>
        <w:ind w:left="5760" w:hanging="360"/>
      </w:pPr>
      <w:rPr>
        <w:rFonts w:ascii="Wingdings" w:hAnsi="Wingdings" w:hint="default"/>
        <w:sz w:val="20"/>
      </w:rPr>
    </w:lvl>
    <w:lvl w:ilvl="8" w:tplc="9E2C68C0"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AF1AF9"/>
    <w:multiLevelType w:val="hybridMultilevel"/>
    <w:tmpl w:val="78E8CE3A"/>
    <w:lvl w:ilvl="0" w:tplc="32D2FC38">
      <w:start w:val="1"/>
      <w:numFmt w:val="bullet"/>
      <w:pStyle w:val="Bullet"/>
      <w:lvlText w:val=""/>
      <w:lvlJc w:val="left"/>
      <w:pPr>
        <w:tabs>
          <w:tab w:val="num" w:pos="634"/>
        </w:tabs>
        <w:ind w:left="634" w:hanging="360"/>
      </w:pPr>
      <w:rPr>
        <w:rFonts w:ascii="Symbol" w:hAnsi="Symbol" w:hint="default"/>
      </w:rPr>
    </w:lvl>
    <w:lvl w:ilvl="1" w:tplc="04090003" w:tentative="1">
      <w:start w:val="1"/>
      <w:numFmt w:val="bullet"/>
      <w:lvlText w:val="o"/>
      <w:lvlJc w:val="left"/>
      <w:pPr>
        <w:tabs>
          <w:tab w:val="num" w:pos="1354"/>
        </w:tabs>
        <w:ind w:left="1354" w:hanging="360"/>
      </w:pPr>
      <w:rPr>
        <w:rFonts w:ascii="Courier New" w:hAnsi="Courier New" w:hint="default"/>
      </w:rPr>
    </w:lvl>
    <w:lvl w:ilvl="2" w:tplc="04090005" w:tentative="1">
      <w:start w:val="1"/>
      <w:numFmt w:val="bullet"/>
      <w:lvlText w:val=""/>
      <w:lvlJc w:val="left"/>
      <w:pPr>
        <w:tabs>
          <w:tab w:val="num" w:pos="2074"/>
        </w:tabs>
        <w:ind w:left="2074" w:hanging="360"/>
      </w:pPr>
      <w:rPr>
        <w:rFonts w:ascii="Wingdings" w:hAnsi="Wingdings" w:hint="default"/>
      </w:rPr>
    </w:lvl>
    <w:lvl w:ilvl="3" w:tplc="04090001" w:tentative="1">
      <w:start w:val="1"/>
      <w:numFmt w:val="bullet"/>
      <w:lvlText w:val=""/>
      <w:lvlJc w:val="left"/>
      <w:pPr>
        <w:tabs>
          <w:tab w:val="num" w:pos="2794"/>
        </w:tabs>
        <w:ind w:left="2794" w:hanging="360"/>
      </w:pPr>
      <w:rPr>
        <w:rFonts w:ascii="Symbol" w:hAnsi="Symbol" w:hint="default"/>
      </w:rPr>
    </w:lvl>
    <w:lvl w:ilvl="4" w:tplc="04090003" w:tentative="1">
      <w:start w:val="1"/>
      <w:numFmt w:val="bullet"/>
      <w:lvlText w:val="o"/>
      <w:lvlJc w:val="left"/>
      <w:pPr>
        <w:tabs>
          <w:tab w:val="num" w:pos="3514"/>
        </w:tabs>
        <w:ind w:left="3514" w:hanging="360"/>
      </w:pPr>
      <w:rPr>
        <w:rFonts w:ascii="Courier New" w:hAnsi="Courier New" w:hint="default"/>
      </w:rPr>
    </w:lvl>
    <w:lvl w:ilvl="5" w:tplc="04090005" w:tentative="1">
      <w:start w:val="1"/>
      <w:numFmt w:val="bullet"/>
      <w:lvlText w:val=""/>
      <w:lvlJc w:val="left"/>
      <w:pPr>
        <w:tabs>
          <w:tab w:val="num" w:pos="4234"/>
        </w:tabs>
        <w:ind w:left="4234" w:hanging="360"/>
      </w:pPr>
      <w:rPr>
        <w:rFonts w:ascii="Wingdings" w:hAnsi="Wingdings" w:hint="default"/>
      </w:rPr>
    </w:lvl>
    <w:lvl w:ilvl="6" w:tplc="04090001" w:tentative="1">
      <w:start w:val="1"/>
      <w:numFmt w:val="bullet"/>
      <w:lvlText w:val=""/>
      <w:lvlJc w:val="left"/>
      <w:pPr>
        <w:tabs>
          <w:tab w:val="num" w:pos="4954"/>
        </w:tabs>
        <w:ind w:left="4954" w:hanging="360"/>
      </w:pPr>
      <w:rPr>
        <w:rFonts w:ascii="Symbol" w:hAnsi="Symbol" w:hint="default"/>
      </w:rPr>
    </w:lvl>
    <w:lvl w:ilvl="7" w:tplc="04090003" w:tentative="1">
      <w:start w:val="1"/>
      <w:numFmt w:val="bullet"/>
      <w:lvlText w:val="o"/>
      <w:lvlJc w:val="left"/>
      <w:pPr>
        <w:tabs>
          <w:tab w:val="num" w:pos="5674"/>
        </w:tabs>
        <w:ind w:left="5674" w:hanging="360"/>
      </w:pPr>
      <w:rPr>
        <w:rFonts w:ascii="Courier New" w:hAnsi="Courier New" w:hint="default"/>
      </w:rPr>
    </w:lvl>
    <w:lvl w:ilvl="8" w:tplc="04090005" w:tentative="1">
      <w:start w:val="1"/>
      <w:numFmt w:val="bullet"/>
      <w:lvlText w:val=""/>
      <w:lvlJc w:val="left"/>
      <w:pPr>
        <w:tabs>
          <w:tab w:val="num" w:pos="6394"/>
        </w:tabs>
        <w:ind w:left="6394" w:hanging="360"/>
      </w:pPr>
      <w:rPr>
        <w:rFonts w:ascii="Wingdings" w:hAnsi="Wingdings" w:hint="default"/>
      </w:rPr>
    </w:lvl>
  </w:abstractNum>
  <w:abstractNum w:abstractNumId="28" w15:restartNumberingAfterBreak="0">
    <w:nsid w:val="6A800DC1"/>
    <w:multiLevelType w:val="hybridMultilevel"/>
    <w:tmpl w:val="6854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D62CDF"/>
    <w:multiLevelType w:val="hybridMultilevel"/>
    <w:tmpl w:val="00000003"/>
    <w:lvl w:ilvl="0" w:tplc="B28C32A8">
      <w:start w:val="1"/>
      <w:numFmt w:val="bullet"/>
      <w:lvlText w:val=""/>
      <w:lvlJc w:val="left"/>
      <w:pPr>
        <w:tabs>
          <w:tab w:val="num" w:pos="720"/>
        </w:tabs>
        <w:ind w:left="720" w:hanging="360"/>
      </w:pPr>
      <w:rPr>
        <w:rFonts w:ascii="Wingdings" w:hAnsi="Wingdings"/>
        <w:b w:val="0"/>
        <w:color w:val="auto"/>
        <w:sz w:val="16"/>
        <w:szCs w:val="16"/>
      </w:rPr>
    </w:lvl>
    <w:lvl w:ilvl="1" w:tplc="C4DCA04C">
      <w:start w:val="1"/>
      <w:numFmt w:val="bullet"/>
      <w:lvlText w:val=""/>
      <w:lvlJc w:val="left"/>
      <w:pPr>
        <w:tabs>
          <w:tab w:val="num" w:pos="1080"/>
        </w:tabs>
        <w:ind w:left="1080" w:hanging="360"/>
      </w:pPr>
      <w:rPr>
        <w:rFonts w:ascii="Wingdings 2" w:hAnsi="Wingdings 2" w:cs="StarSymbol"/>
        <w:sz w:val="18"/>
        <w:szCs w:val="18"/>
      </w:rPr>
    </w:lvl>
    <w:lvl w:ilvl="2" w:tplc="0B36692A">
      <w:start w:val="1"/>
      <w:numFmt w:val="bullet"/>
      <w:lvlText w:val="■"/>
      <w:lvlJc w:val="left"/>
      <w:pPr>
        <w:tabs>
          <w:tab w:val="num" w:pos="1440"/>
        </w:tabs>
        <w:ind w:left="1440" w:hanging="360"/>
      </w:pPr>
      <w:rPr>
        <w:rFonts w:ascii="StarSymbol" w:hAnsi="StarSymbol" w:cs="StarSymbol"/>
        <w:sz w:val="18"/>
        <w:szCs w:val="18"/>
      </w:rPr>
    </w:lvl>
    <w:lvl w:ilvl="3" w:tplc="CDD88A46">
      <w:start w:val="1"/>
      <w:numFmt w:val="bullet"/>
      <w:lvlText w:val=""/>
      <w:lvlJc w:val="left"/>
      <w:pPr>
        <w:tabs>
          <w:tab w:val="num" w:pos="1800"/>
        </w:tabs>
        <w:ind w:left="1800" w:hanging="360"/>
      </w:pPr>
      <w:rPr>
        <w:rFonts w:ascii="Wingdings" w:hAnsi="Wingdings"/>
        <w:b w:val="0"/>
        <w:color w:val="auto"/>
        <w:sz w:val="16"/>
        <w:szCs w:val="16"/>
      </w:rPr>
    </w:lvl>
    <w:lvl w:ilvl="4" w:tplc="48C63E70">
      <w:start w:val="1"/>
      <w:numFmt w:val="bullet"/>
      <w:lvlText w:val=""/>
      <w:lvlJc w:val="left"/>
      <w:pPr>
        <w:tabs>
          <w:tab w:val="num" w:pos="2160"/>
        </w:tabs>
        <w:ind w:left="2160" w:hanging="360"/>
      </w:pPr>
      <w:rPr>
        <w:rFonts w:ascii="Wingdings 2" w:hAnsi="Wingdings 2" w:cs="StarSymbol"/>
        <w:sz w:val="18"/>
        <w:szCs w:val="18"/>
      </w:rPr>
    </w:lvl>
    <w:lvl w:ilvl="5" w:tplc="C9FC3E4C">
      <w:start w:val="1"/>
      <w:numFmt w:val="bullet"/>
      <w:lvlText w:val="■"/>
      <w:lvlJc w:val="left"/>
      <w:pPr>
        <w:tabs>
          <w:tab w:val="num" w:pos="2520"/>
        </w:tabs>
        <w:ind w:left="2520" w:hanging="360"/>
      </w:pPr>
      <w:rPr>
        <w:rFonts w:ascii="StarSymbol" w:hAnsi="StarSymbol" w:cs="StarSymbol"/>
        <w:sz w:val="18"/>
        <w:szCs w:val="18"/>
      </w:rPr>
    </w:lvl>
    <w:lvl w:ilvl="6" w:tplc="3F96CA34">
      <w:start w:val="1"/>
      <w:numFmt w:val="bullet"/>
      <w:lvlText w:val=""/>
      <w:lvlJc w:val="left"/>
      <w:pPr>
        <w:tabs>
          <w:tab w:val="num" w:pos="2880"/>
        </w:tabs>
        <w:ind w:left="2880" w:hanging="360"/>
      </w:pPr>
      <w:rPr>
        <w:rFonts w:ascii="Wingdings" w:hAnsi="Wingdings"/>
        <w:b w:val="0"/>
        <w:color w:val="auto"/>
        <w:sz w:val="16"/>
        <w:szCs w:val="16"/>
      </w:rPr>
    </w:lvl>
    <w:lvl w:ilvl="7" w:tplc="D21AE496">
      <w:start w:val="1"/>
      <w:numFmt w:val="bullet"/>
      <w:lvlText w:val=""/>
      <w:lvlJc w:val="left"/>
      <w:pPr>
        <w:tabs>
          <w:tab w:val="num" w:pos="3240"/>
        </w:tabs>
        <w:ind w:left="3240" w:hanging="360"/>
      </w:pPr>
      <w:rPr>
        <w:rFonts w:ascii="Wingdings 2" w:hAnsi="Wingdings 2" w:cs="StarSymbol"/>
        <w:sz w:val="18"/>
        <w:szCs w:val="18"/>
      </w:rPr>
    </w:lvl>
    <w:lvl w:ilvl="8" w:tplc="F98C1E90">
      <w:start w:val="1"/>
      <w:numFmt w:val="bullet"/>
      <w:lvlText w:val="■"/>
      <w:lvlJc w:val="left"/>
      <w:pPr>
        <w:tabs>
          <w:tab w:val="num" w:pos="3600"/>
        </w:tabs>
        <w:ind w:left="3600" w:hanging="360"/>
      </w:pPr>
      <w:rPr>
        <w:rFonts w:ascii="StarSymbol" w:hAnsi="StarSymbol" w:cs="StarSymbol"/>
        <w:sz w:val="18"/>
        <w:szCs w:val="18"/>
      </w:rPr>
    </w:lvl>
  </w:abstractNum>
  <w:abstractNum w:abstractNumId="30" w15:restartNumberingAfterBreak="0">
    <w:nsid w:val="7EDE4FE7"/>
    <w:multiLevelType w:val="hybridMultilevel"/>
    <w:tmpl w:val="00000003"/>
    <w:lvl w:ilvl="0" w:tplc="0128C8F8">
      <w:start w:val="1"/>
      <w:numFmt w:val="bullet"/>
      <w:lvlText w:val=""/>
      <w:lvlJc w:val="left"/>
      <w:pPr>
        <w:tabs>
          <w:tab w:val="num" w:pos="720"/>
        </w:tabs>
        <w:ind w:left="720" w:hanging="360"/>
      </w:pPr>
      <w:rPr>
        <w:rFonts w:ascii="Wingdings" w:hAnsi="Wingdings"/>
        <w:b w:val="0"/>
        <w:color w:val="auto"/>
        <w:sz w:val="16"/>
        <w:szCs w:val="16"/>
      </w:rPr>
    </w:lvl>
    <w:lvl w:ilvl="1" w:tplc="494E8252">
      <w:start w:val="1"/>
      <w:numFmt w:val="bullet"/>
      <w:lvlText w:val=""/>
      <w:lvlJc w:val="left"/>
      <w:pPr>
        <w:tabs>
          <w:tab w:val="num" w:pos="1080"/>
        </w:tabs>
        <w:ind w:left="1080" w:hanging="360"/>
      </w:pPr>
      <w:rPr>
        <w:rFonts w:ascii="Wingdings 2" w:hAnsi="Wingdings 2" w:cs="StarSymbol"/>
        <w:sz w:val="18"/>
        <w:szCs w:val="18"/>
      </w:rPr>
    </w:lvl>
    <w:lvl w:ilvl="2" w:tplc="15CA2490">
      <w:start w:val="1"/>
      <w:numFmt w:val="bullet"/>
      <w:lvlText w:val="■"/>
      <w:lvlJc w:val="left"/>
      <w:pPr>
        <w:tabs>
          <w:tab w:val="num" w:pos="1440"/>
        </w:tabs>
        <w:ind w:left="1440" w:hanging="360"/>
      </w:pPr>
      <w:rPr>
        <w:rFonts w:ascii="StarSymbol" w:hAnsi="StarSymbol" w:cs="StarSymbol"/>
        <w:sz w:val="18"/>
        <w:szCs w:val="18"/>
      </w:rPr>
    </w:lvl>
    <w:lvl w:ilvl="3" w:tplc="EBB2AC00">
      <w:start w:val="1"/>
      <w:numFmt w:val="bullet"/>
      <w:lvlText w:val=""/>
      <w:lvlJc w:val="left"/>
      <w:pPr>
        <w:tabs>
          <w:tab w:val="num" w:pos="1800"/>
        </w:tabs>
        <w:ind w:left="1800" w:hanging="360"/>
      </w:pPr>
      <w:rPr>
        <w:rFonts w:ascii="Wingdings" w:hAnsi="Wingdings"/>
        <w:b w:val="0"/>
        <w:color w:val="auto"/>
        <w:sz w:val="16"/>
        <w:szCs w:val="16"/>
      </w:rPr>
    </w:lvl>
    <w:lvl w:ilvl="4" w:tplc="1DF6CAAE">
      <w:start w:val="1"/>
      <w:numFmt w:val="bullet"/>
      <w:lvlText w:val=""/>
      <w:lvlJc w:val="left"/>
      <w:pPr>
        <w:tabs>
          <w:tab w:val="num" w:pos="2160"/>
        </w:tabs>
        <w:ind w:left="2160" w:hanging="360"/>
      </w:pPr>
      <w:rPr>
        <w:rFonts w:ascii="Wingdings 2" w:hAnsi="Wingdings 2" w:cs="StarSymbol"/>
        <w:sz w:val="18"/>
        <w:szCs w:val="18"/>
      </w:rPr>
    </w:lvl>
    <w:lvl w:ilvl="5" w:tplc="1D00DF2C">
      <w:start w:val="1"/>
      <w:numFmt w:val="bullet"/>
      <w:lvlText w:val="■"/>
      <w:lvlJc w:val="left"/>
      <w:pPr>
        <w:tabs>
          <w:tab w:val="num" w:pos="2520"/>
        </w:tabs>
        <w:ind w:left="2520" w:hanging="360"/>
      </w:pPr>
      <w:rPr>
        <w:rFonts w:ascii="StarSymbol" w:hAnsi="StarSymbol" w:cs="StarSymbol"/>
        <w:sz w:val="18"/>
        <w:szCs w:val="18"/>
      </w:rPr>
    </w:lvl>
    <w:lvl w:ilvl="6" w:tplc="1A8CAC82">
      <w:start w:val="1"/>
      <w:numFmt w:val="bullet"/>
      <w:lvlText w:val=""/>
      <w:lvlJc w:val="left"/>
      <w:pPr>
        <w:tabs>
          <w:tab w:val="num" w:pos="2880"/>
        </w:tabs>
        <w:ind w:left="2880" w:hanging="360"/>
      </w:pPr>
      <w:rPr>
        <w:rFonts w:ascii="Wingdings" w:hAnsi="Wingdings"/>
        <w:b w:val="0"/>
        <w:color w:val="auto"/>
        <w:sz w:val="16"/>
        <w:szCs w:val="16"/>
      </w:rPr>
    </w:lvl>
    <w:lvl w:ilvl="7" w:tplc="95FEBB26">
      <w:start w:val="1"/>
      <w:numFmt w:val="bullet"/>
      <w:lvlText w:val=""/>
      <w:lvlJc w:val="left"/>
      <w:pPr>
        <w:tabs>
          <w:tab w:val="num" w:pos="3240"/>
        </w:tabs>
        <w:ind w:left="3240" w:hanging="360"/>
      </w:pPr>
      <w:rPr>
        <w:rFonts w:ascii="Wingdings 2" w:hAnsi="Wingdings 2" w:cs="StarSymbol"/>
        <w:sz w:val="18"/>
        <w:szCs w:val="18"/>
      </w:rPr>
    </w:lvl>
    <w:lvl w:ilvl="8" w:tplc="3282FE2E">
      <w:start w:val="1"/>
      <w:numFmt w:val="bullet"/>
      <w:lvlText w:val="■"/>
      <w:lvlJc w:val="left"/>
      <w:pPr>
        <w:tabs>
          <w:tab w:val="num" w:pos="3600"/>
        </w:tabs>
        <w:ind w:left="3600" w:hanging="360"/>
      </w:pPr>
      <w:rPr>
        <w:rFonts w:ascii="StarSymbol" w:hAnsi="StarSymbol"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10"/>
  </w:num>
  <w:num w:numId="12">
    <w:abstractNumId w:val="25"/>
  </w:num>
  <w:num w:numId="13">
    <w:abstractNumId w:val="12"/>
  </w:num>
  <w:num w:numId="14">
    <w:abstractNumId w:val="26"/>
  </w:num>
  <w:num w:numId="15">
    <w:abstractNumId w:val="11"/>
  </w:num>
  <w:num w:numId="16">
    <w:abstractNumId w:val="13"/>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3"/>
  </w:num>
  <w:num w:numId="20">
    <w:abstractNumId w:val="30"/>
  </w:num>
  <w:num w:numId="21">
    <w:abstractNumId w:val="29"/>
  </w:num>
  <w:num w:numId="22">
    <w:abstractNumId w:val="24"/>
  </w:num>
  <w:num w:numId="23">
    <w:abstractNumId w:val="18"/>
  </w:num>
  <w:num w:numId="24">
    <w:abstractNumId w:val="28"/>
  </w:num>
  <w:num w:numId="25">
    <w:abstractNumId w:val="22"/>
  </w:num>
  <w:num w:numId="26">
    <w:abstractNumId w:val="14"/>
  </w:num>
  <w:num w:numId="27">
    <w:abstractNumId w:val="16"/>
  </w:num>
  <w:num w:numId="28">
    <w:abstractNumId w:val="19"/>
  </w:num>
  <w:num w:numId="29">
    <w:abstractNumId w:val="9"/>
  </w:num>
  <w:num w:numId="30">
    <w:abstractNumId w:val="21"/>
  </w:num>
  <w:num w:numId="31">
    <w:abstractNumId w:val="1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79"/>
    <w:rsid w:val="0000559A"/>
    <w:rsid w:val="00011EBD"/>
    <w:rsid w:val="000144A2"/>
    <w:rsid w:val="000168F6"/>
    <w:rsid w:val="00022ACE"/>
    <w:rsid w:val="000307DD"/>
    <w:rsid w:val="00030C27"/>
    <w:rsid w:val="00031A3B"/>
    <w:rsid w:val="000334CC"/>
    <w:rsid w:val="00033FCD"/>
    <w:rsid w:val="000365DA"/>
    <w:rsid w:val="00037BC5"/>
    <w:rsid w:val="000464D7"/>
    <w:rsid w:val="00050847"/>
    <w:rsid w:val="0005192D"/>
    <w:rsid w:val="000572B0"/>
    <w:rsid w:val="0006165A"/>
    <w:rsid w:val="0006320C"/>
    <w:rsid w:val="0006684C"/>
    <w:rsid w:val="000800AD"/>
    <w:rsid w:val="000801C0"/>
    <w:rsid w:val="0008200A"/>
    <w:rsid w:val="00082BE5"/>
    <w:rsid w:val="00083228"/>
    <w:rsid w:val="000850AF"/>
    <w:rsid w:val="000907C9"/>
    <w:rsid w:val="000958CC"/>
    <w:rsid w:val="000A102E"/>
    <w:rsid w:val="000A52AD"/>
    <w:rsid w:val="000B2858"/>
    <w:rsid w:val="000B3B4E"/>
    <w:rsid w:val="000B690E"/>
    <w:rsid w:val="000C2E82"/>
    <w:rsid w:val="000D6BF1"/>
    <w:rsid w:val="000E268B"/>
    <w:rsid w:val="000F04D5"/>
    <w:rsid w:val="000F7E6E"/>
    <w:rsid w:val="00104A66"/>
    <w:rsid w:val="00106A51"/>
    <w:rsid w:val="001070FF"/>
    <w:rsid w:val="00112A9D"/>
    <w:rsid w:val="00115AC9"/>
    <w:rsid w:val="001222B3"/>
    <w:rsid w:val="00123160"/>
    <w:rsid w:val="00127ADC"/>
    <w:rsid w:val="00127C39"/>
    <w:rsid w:val="0013721C"/>
    <w:rsid w:val="0014399B"/>
    <w:rsid w:val="00144976"/>
    <w:rsid w:val="00160E86"/>
    <w:rsid w:val="001648AD"/>
    <w:rsid w:val="00167A2C"/>
    <w:rsid w:val="00171CB8"/>
    <w:rsid w:val="00177CCF"/>
    <w:rsid w:val="001805FF"/>
    <w:rsid w:val="0018482C"/>
    <w:rsid w:val="00186C89"/>
    <w:rsid w:val="00197D8A"/>
    <w:rsid w:val="001A13A5"/>
    <w:rsid w:val="001A7DEF"/>
    <w:rsid w:val="001B38F9"/>
    <w:rsid w:val="001B43EE"/>
    <w:rsid w:val="001B4C35"/>
    <w:rsid w:val="001C01C0"/>
    <w:rsid w:val="001C124B"/>
    <w:rsid w:val="001C1B70"/>
    <w:rsid w:val="001C328A"/>
    <w:rsid w:val="001C4C17"/>
    <w:rsid w:val="001C70FF"/>
    <w:rsid w:val="001D1545"/>
    <w:rsid w:val="001E0C44"/>
    <w:rsid w:val="001E1BA2"/>
    <w:rsid w:val="001F006C"/>
    <w:rsid w:val="001F244E"/>
    <w:rsid w:val="001F39BC"/>
    <w:rsid w:val="001F5D42"/>
    <w:rsid w:val="0020251A"/>
    <w:rsid w:val="00205D41"/>
    <w:rsid w:val="00207824"/>
    <w:rsid w:val="00207B90"/>
    <w:rsid w:val="0021401D"/>
    <w:rsid w:val="00214A88"/>
    <w:rsid w:val="00216651"/>
    <w:rsid w:val="002202A6"/>
    <w:rsid w:val="002340E3"/>
    <w:rsid w:val="002360B0"/>
    <w:rsid w:val="00241E87"/>
    <w:rsid w:val="00247067"/>
    <w:rsid w:val="00254016"/>
    <w:rsid w:val="00254A1C"/>
    <w:rsid w:val="00255130"/>
    <w:rsid w:val="00256C91"/>
    <w:rsid w:val="002630CF"/>
    <w:rsid w:val="00264E8B"/>
    <w:rsid w:val="00265625"/>
    <w:rsid w:val="002668F4"/>
    <w:rsid w:val="00267561"/>
    <w:rsid w:val="00272CAF"/>
    <w:rsid w:val="002735E2"/>
    <w:rsid w:val="0027460E"/>
    <w:rsid w:val="00277F01"/>
    <w:rsid w:val="00293D2D"/>
    <w:rsid w:val="002962F8"/>
    <w:rsid w:val="002A0B6C"/>
    <w:rsid w:val="002B0E96"/>
    <w:rsid w:val="002B207D"/>
    <w:rsid w:val="002B630B"/>
    <w:rsid w:val="002B7F13"/>
    <w:rsid w:val="002C070C"/>
    <w:rsid w:val="002C47A0"/>
    <w:rsid w:val="002D216C"/>
    <w:rsid w:val="002D528E"/>
    <w:rsid w:val="002E608E"/>
    <w:rsid w:val="002F2757"/>
    <w:rsid w:val="002F5D55"/>
    <w:rsid w:val="00305CBE"/>
    <w:rsid w:val="0031378E"/>
    <w:rsid w:val="003137AE"/>
    <w:rsid w:val="00317748"/>
    <w:rsid w:val="00320DB3"/>
    <w:rsid w:val="00321CCF"/>
    <w:rsid w:val="00327263"/>
    <w:rsid w:val="00327607"/>
    <w:rsid w:val="003301B1"/>
    <w:rsid w:val="003306C4"/>
    <w:rsid w:val="003361C4"/>
    <w:rsid w:val="0033675F"/>
    <w:rsid w:val="00344FF0"/>
    <w:rsid w:val="003464DC"/>
    <w:rsid w:val="003473C7"/>
    <w:rsid w:val="003475DD"/>
    <w:rsid w:val="00351D4E"/>
    <w:rsid w:val="00352E6D"/>
    <w:rsid w:val="00352F01"/>
    <w:rsid w:val="003537C7"/>
    <w:rsid w:val="00354B15"/>
    <w:rsid w:val="00367117"/>
    <w:rsid w:val="00370584"/>
    <w:rsid w:val="00374300"/>
    <w:rsid w:val="003760A4"/>
    <w:rsid w:val="00377982"/>
    <w:rsid w:val="003833D2"/>
    <w:rsid w:val="00386BCA"/>
    <w:rsid w:val="00387223"/>
    <w:rsid w:val="003930AC"/>
    <w:rsid w:val="00394F61"/>
    <w:rsid w:val="003A2CB6"/>
    <w:rsid w:val="003A513B"/>
    <w:rsid w:val="003A7B36"/>
    <w:rsid w:val="003B57E0"/>
    <w:rsid w:val="003B6263"/>
    <w:rsid w:val="003C1FD9"/>
    <w:rsid w:val="003C40B1"/>
    <w:rsid w:val="003C5C89"/>
    <w:rsid w:val="003C7B39"/>
    <w:rsid w:val="003D27D1"/>
    <w:rsid w:val="003D325C"/>
    <w:rsid w:val="003E0110"/>
    <w:rsid w:val="003E064E"/>
    <w:rsid w:val="003E0D3A"/>
    <w:rsid w:val="003F0BCA"/>
    <w:rsid w:val="003F13AD"/>
    <w:rsid w:val="003F2066"/>
    <w:rsid w:val="003F46AE"/>
    <w:rsid w:val="003F717B"/>
    <w:rsid w:val="00413AEB"/>
    <w:rsid w:val="00414191"/>
    <w:rsid w:val="00414539"/>
    <w:rsid w:val="00417C61"/>
    <w:rsid w:val="00420224"/>
    <w:rsid w:val="00422BC0"/>
    <w:rsid w:val="004238A1"/>
    <w:rsid w:val="00427869"/>
    <w:rsid w:val="004302AF"/>
    <w:rsid w:val="00430BF2"/>
    <w:rsid w:val="004333A0"/>
    <w:rsid w:val="00437780"/>
    <w:rsid w:val="00445242"/>
    <w:rsid w:val="00447AE5"/>
    <w:rsid w:val="0045318A"/>
    <w:rsid w:val="00453339"/>
    <w:rsid w:val="00455983"/>
    <w:rsid w:val="00456DB6"/>
    <w:rsid w:val="00460A00"/>
    <w:rsid w:val="0046195C"/>
    <w:rsid w:val="00467B4A"/>
    <w:rsid w:val="00470290"/>
    <w:rsid w:val="00474A76"/>
    <w:rsid w:val="00474D45"/>
    <w:rsid w:val="0049681A"/>
    <w:rsid w:val="00497C1F"/>
    <w:rsid w:val="004B1322"/>
    <w:rsid w:val="004B36BA"/>
    <w:rsid w:val="004B6D8A"/>
    <w:rsid w:val="004C0E3A"/>
    <w:rsid w:val="004C19C0"/>
    <w:rsid w:val="004C2469"/>
    <w:rsid w:val="004C5920"/>
    <w:rsid w:val="004D05CD"/>
    <w:rsid w:val="004D0E81"/>
    <w:rsid w:val="004D170B"/>
    <w:rsid w:val="004D274E"/>
    <w:rsid w:val="004D341B"/>
    <w:rsid w:val="004D4E42"/>
    <w:rsid w:val="004D67D3"/>
    <w:rsid w:val="004E13B9"/>
    <w:rsid w:val="004E24D5"/>
    <w:rsid w:val="004E49FB"/>
    <w:rsid w:val="004E4AF2"/>
    <w:rsid w:val="004E4CC4"/>
    <w:rsid w:val="004F1334"/>
    <w:rsid w:val="004F4EB3"/>
    <w:rsid w:val="004F4FD7"/>
    <w:rsid w:val="00502D23"/>
    <w:rsid w:val="00506B35"/>
    <w:rsid w:val="00507C9C"/>
    <w:rsid w:val="005132D0"/>
    <w:rsid w:val="00516819"/>
    <w:rsid w:val="005258FE"/>
    <w:rsid w:val="00526F7F"/>
    <w:rsid w:val="00530A1E"/>
    <w:rsid w:val="00534712"/>
    <w:rsid w:val="005400A3"/>
    <w:rsid w:val="005452CB"/>
    <w:rsid w:val="005479BF"/>
    <w:rsid w:val="005536AB"/>
    <w:rsid w:val="00555315"/>
    <w:rsid w:val="00556C9E"/>
    <w:rsid w:val="00557A9E"/>
    <w:rsid w:val="005651F7"/>
    <w:rsid w:val="0057181F"/>
    <w:rsid w:val="00572CBA"/>
    <w:rsid w:val="00583022"/>
    <w:rsid w:val="00584F8A"/>
    <w:rsid w:val="00587038"/>
    <w:rsid w:val="00587E28"/>
    <w:rsid w:val="005938BC"/>
    <w:rsid w:val="005A3297"/>
    <w:rsid w:val="005A4E17"/>
    <w:rsid w:val="005A7574"/>
    <w:rsid w:val="005A7787"/>
    <w:rsid w:val="005B151A"/>
    <w:rsid w:val="005B35A1"/>
    <w:rsid w:val="005B3CCC"/>
    <w:rsid w:val="005B4F40"/>
    <w:rsid w:val="005C2E73"/>
    <w:rsid w:val="005E1B52"/>
    <w:rsid w:val="005E49BC"/>
    <w:rsid w:val="005F0C24"/>
    <w:rsid w:val="005F177F"/>
    <w:rsid w:val="005F2593"/>
    <w:rsid w:val="005F3C94"/>
    <w:rsid w:val="00605E0C"/>
    <w:rsid w:val="006067C9"/>
    <w:rsid w:val="00616DE4"/>
    <w:rsid w:val="0062276D"/>
    <w:rsid w:val="0062568F"/>
    <w:rsid w:val="00625B86"/>
    <w:rsid w:val="00626634"/>
    <w:rsid w:val="00634104"/>
    <w:rsid w:val="00643198"/>
    <w:rsid w:val="00645AC2"/>
    <w:rsid w:val="00646588"/>
    <w:rsid w:val="00650419"/>
    <w:rsid w:val="00653D5E"/>
    <w:rsid w:val="00654AD3"/>
    <w:rsid w:val="006554F3"/>
    <w:rsid w:val="006558CD"/>
    <w:rsid w:val="00661EAE"/>
    <w:rsid w:val="00665C3D"/>
    <w:rsid w:val="00667C3B"/>
    <w:rsid w:val="006749D2"/>
    <w:rsid w:val="006864A1"/>
    <w:rsid w:val="006868BF"/>
    <w:rsid w:val="00690FD3"/>
    <w:rsid w:val="00696DB6"/>
    <w:rsid w:val="006A05C7"/>
    <w:rsid w:val="006A0B40"/>
    <w:rsid w:val="006A6332"/>
    <w:rsid w:val="006A6E32"/>
    <w:rsid w:val="006B0713"/>
    <w:rsid w:val="006B1455"/>
    <w:rsid w:val="006B6CE5"/>
    <w:rsid w:val="006B6F80"/>
    <w:rsid w:val="006C0D83"/>
    <w:rsid w:val="006C3B7B"/>
    <w:rsid w:val="006D09CE"/>
    <w:rsid w:val="006D0C9F"/>
    <w:rsid w:val="006D2592"/>
    <w:rsid w:val="006D38D1"/>
    <w:rsid w:val="006D3A3B"/>
    <w:rsid w:val="006D487A"/>
    <w:rsid w:val="006E3266"/>
    <w:rsid w:val="006F6245"/>
    <w:rsid w:val="00704742"/>
    <w:rsid w:val="00705124"/>
    <w:rsid w:val="0071168D"/>
    <w:rsid w:val="00715138"/>
    <w:rsid w:val="00720443"/>
    <w:rsid w:val="00723A06"/>
    <w:rsid w:val="00726382"/>
    <w:rsid w:val="00726D71"/>
    <w:rsid w:val="00726D8C"/>
    <w:rsid w:val="007322CF"/>
    <w:rsid w:val="00734AC4"/>
    <w:rsid w:val="00735660"/>
    <w:rsid w:val="00736C76"/>
    <w:rsid w:val="00737B06"/>
    <w:rsid w:val="007426E5"/>
    <w:rsid w:val="00753208"/>
    <w:rsid w:val="0075322D"/>
    <w:rsid w:val="00754244"/>
    <w:rsid w:val="007550D3"/>
    <w:rsid w:val="00757193"/>
    <w:rsid w:val="007625ED"/>
    <w:rsid w:val="00764F64"/>
    <w:rsid w:val="00766E41"/>
    <w:rsid w:val="00773B04"/>
    <w:rsid w:val="00776A0D"/>
    <w:rsid w:val="00780742"/>
    <w:rsid w:val="007817D1"/>
    <w:rsid w:val="0079073B"/>
    <w:rsid w:val="007920B3"/>
    <w:rsid w:val="007A2318"/>
    <w:rsid w:val="007A3258"/>
    <w:rsid w:val="007A3A48"/>
    <w:rsid w:val="007A7C62"/>
    <w:rsid w:val="007B262C"/>
    <w:rsid w:val="007B37B1"/>
    <w:rsid w:val="007B3B3E"/>
    <w:rsid w:val="007B6B07"/>
    <w:rsid w:val="007C2ADC"/>
    <w:rsid w:val="007C51E8"/>
    <w:rsid w:val="007C5DC8"/>
    <w:rsid w:val="007D31CD"/>
    <w:rsid w:val="007D5439"/>
    <w:rsid w:val="007E3F23"/>
    <w:rsid w:val="007F0E03"/>
    <w:rsid w:val="008010CB"/>
    <w:rsid w:val="00802320"/>
    <w:rsid w:val="00805A07"/>
    <w:rsid w:val="00810AB7"/>
    <w:rsid w:val="008116FF"/>
    <w:rsid w:val="00811AB3"/>
    <w:rsid w:val="00813635"/>
    <w:rsid w:val="00816923"/>
    <w:rsid w:val="00816AF6"/>
    <w:rsid w:val="00816E14"/>
    <w:rsid w:val="008173B4"/>
    <w:rsid w:val="00826719"/>
    <w:rsid w:val="0082741B"/>
    <w:rsid w:val="00827D19"/>
    <w:rsid w:val="00843CC4"/>
    <w:rsid w:val="00844FFF"/>
    <w:rsid w:val="008465D8"/>
    <w:rsid w:val="00850773"/>
    <w:rsid w:val="00853B6E"/>
    <w:rsid w:val="00866858"/>
    <w:rsid w:val="008730B0"/>
    <w:rsid w:val="00874524"/>
    <w:rsid w:val="00876CB0"/>
    <w:rsid w:val="00880201"/>
    <w:rsid w:val="00880FE2"/>
    <w:rsid w:val="008913F3"/>
    <w:rsid w:val="00893E62"/>
    <w:rsid w:val="008951A4"/>
    <w:rsid w:val="008A052D"/>
    <w:rsid w:val="008A659B"/>
    <w:rsid w:val="008C2E05"/>
    <w:rsid w:val="008D23F9"/>
    <w:rsid w:val="008D4E12"/>
    <w:rsid w:val="008E0CF1"/>
    <w:rsid w:val="008E12AE"/>
    <w:rsid w:val="008E19FC"/>
    <w:rsid w:val="008E2101"/>
    <w:rsid w:val="008E41C1"/>
    <w:rsid w:val="008E5AE0"/>
    <w:rsid w:val="008E6855"/>
    <w:rsid w:val="008E73EE"/>
    <w:rsid w:val="008F0031"/>
    <w:rsid w:val="008F393A"/>
    <w:rsid w:val="008F4735"/>
    <w:rsid w:val="008F4C04"/>
    <w:rsid w:val="008F4C68"/>
    <w:rsid w:val="008F773C"/>
    <w:rsid w:val="009023FD"/>
    <w:rsid w:val="00903BD4"/>
    <w:rsid w:val="00907C94"/>
    <w:rsid w:val="00915A1A"/>
    <w:rsid w:val="00916807"/>
    <w:rsid w:val="009201FC"/>
    <w:rsid w:val="009215B1"/>
    <w:rsid w:val="00923E10"/>
    <w:rsid w:val="009302F9"/>
    <w:rsid w:val="00930C04"/>
    <w:rsid w:val="00932CAC"/>
    <w:rsid w:val="00933FBD"/>
    <w:rsid w:val="00972AB3"/>
    <w:rsid w:val="009762C9"/>
    <w:rsid w:val="00982931"/>
    <w:rsid w:val="00994E5C"/>
    <w:rsid w:val="00997D96"/>
    <w:rsid w:val="009A0F40"/>
    <w:rsid w:val="009A2DA9"/>
    <w:rsid w:val="009B1285"/>
    <w:rsid w:val="009C1CB6"/>
    <w:rsid w:val="009C67E0"/>
    <w:rsid w:val="009C67F0"/>
    <w:rsid w:val="009D1B2A"/>
    <w:rsid w:val="009D41E7"/>
    <w:rsid w:val="009D44E4"/>
    <w:rsid w:val="009D5790"/>
    <w:rsid w:val="009D7316"/>
    <w:rsid w:val="009E1F8B"/>
    <w:rsid w:val="009E2651"/>
    <w:rsid w:val="009E4129"/>
    <w:rsid w:val="009E7776"/>
    <w:rsid w:val="009F2092"/>
    <w:rsid w:val="009F4F40"/>
    <w:rsid w:val="009F5A22"/>
    <w:rsid w:val="00A02293"/>
    <w:rsid w:val="00A02705"/>
    <w:rsid w:val="00A05358"/>
    <w:rsid w:val="00A0584D"/>
    <w:rsid w:val="00A0626B"/>
    <w:rsid w:val="00A079B2"/>
    <w:rsid w:val="00A16095"/>
    <w:rsid w:val="00A35D8F"/>
    <w:rsid w:val="00A3731E"/>
    <w:rsid w:val="00A40FD2"/>
    <w:rsid w:val="00A4272D"/>
    <w:rsid w:val="00A439C1"/>
    <w:rsid w:val="00A449F3"/>
    <w:rsid w:val="00A456F1"/>
    <w:rsid w:val="00A52F7C"/>
    <w:rsid w:val="00A54F34"/>
    <w:rsid w:val="00A575C2"/>
    <w:rsid w:val="00A6053D"/>
    <w:rsid w:val="00A60738"/>
    <w:rsid w:val="00A623E9"/>
    <w:rsid w:val="00A6355E"/>
    <w:rsid w:val="00A66189"/>
    <w:rsid w:val="00A67286"/>
    <w:rsid w:val="00A67BBE"/>
    <w:rsid w:val="00A7438D"/>
    <w:rsid w:val="00A76304"/>
    <w:rsid w:val="00A775BF"/>
    <w:rsid w:val="00A81C1E"/>
    <w:rsid w:val="00A83FCC"/>
    <w:rsid w:val="00A87C75"/>
    <w:rsid w:val="00A91970"/>
    <w:rsid w:val="00A959A2"/>
    <w:rsid w:val="00A9697F"/>
    <w:rsid w:val="00AA2780"/>
    <w:rsid w:val="00AA6A0C"/>
    <w:rsid w:val="00AB262C"/>
    <w:rsid w:val="00AB3906"/>
    <w:rsid w:val="00AB44FD"/>
    <w:rsid w:val="00AB6837"/>
    <w:rsid w:val="00AC4157"/>
    <w:rsid w:val="00AC675F"/>
    <w:rsid w:val="00AC7267"/>
    <w:rsid w:val="00AC77B3"/>
    <w:rsid w:val="00AD011C"/>
    <w:rsid w:val="00AD05C5"/>
    <w:rsid w:val="00AD607F"/>
    <w:rsid w:val="00AD7D31"/>
    <w:rsid w:val="00AE2F7E"/>
    <w:rsid w:val="00AF13F1"/>
    <w:rsid w:val="00AF2696"/>
    <w:rsid w:val="00B01436"/>
    <w:rsid w:val="00B01B80"/>
    <w:rsid w:val="00B01F56"/>
    <w:rsid w:val="00B04442"/>
    <w:rsid w:val="00B04B1E"/>
    <w:rsid w:val="00B050E5"/>
    <w:rsid w:val="00B0705C"/>
    <w:rsid w:val="00B1379F"/>
    <w:rsid w:val="00B22124"/>
    <w:rsid w:val="00B2263D"/>
    <w:rsid w:val="00B2388C"/>
    <w:rsid w:val="00B32ED9"/>
    <w:rsid w:val="00B34B39"/>
    <w:rsid w:val="00B35F07"/>
    <w:rsid w:val="00B40BE5"/>
    <w:rsid w:val="00B41E79"/>
    <w:rsid w:val="00B4321D"/>
    <w:rsid w:val="00B46491"/>
    <w:rsid w:val="00B4743E"/>
    <w:rsid w:val="00B51841"/>
    <w:rsid w:val="00B56111"/>
    <w:rsid w:val="00B601E7"/>
    <w:rsid w:val="00B60C85"/>
    <w:rsid w:val="00B6174D"/>
    <w:rsid w:val="00B654AD"/>
    <w:rsid w:val="00B71A3C"/>
    <w:rsid w:val="00B724BA"/>
    <w:rsid w:val="00B74B4D"/>
    <w:rsid w:val="00B86155"/>
    <w:rsid w:val="00B91E01"/>
    <w:rsid w:val="00B925FE"/>
    <w:rsid w:val="00BA0F9D"/>
    <w:rsid w:val="00BA507F"/>
    <w:rsid w:val="00BB13CB"/>
    <w:rsid w:val="00BB226F"/>
    <w:rsid w:val="00BB38BF"/>
    <w:rsid w:val="00BB6339"/>
    <w:rsid w:val="00BC302F"/>
    <w:rsid w:val="00BC5E20"/>
    <w:rsid w:val="00BD5227"/>
    <w:rsid w:val="00BD5B18"/>
    <w:rsid w:val="00BD5E4A"/>
    <w:rsid w:val="00BD61D7"/>
    <w:rsid w:val="00BD6298"/>
    <w:rsid w:val="00BD74A6"/>
    <w:rsid w:val="00BE45F0"/>
    <w:rsid w:val="00BE7788"/>
    <w:rsid w:val="00BF174E"/>
    <w:rsid w:val="00BF4700"/>
    <w:rsid w:val="00BF4EFD"/>
    <w:rsid w:val="00BF62E9"/>
    <w:rsid w:val="00C02C1D"/>
    <w:rsid w:val="00C1023B"/>
    <w:rsid w:val="00C21A3E"/>
    <w:rsid w:val="00C21ACA"/>
    <w:rsid w:val="00C22C18"/>
    <w:rsid w:val="00C26595"/>
    <w:rsid w:val="00C27433"/>
    <w:rsid w:val="00C3394E"/>
    <w:rsid w:val="00C40224"/>
    <w:rsid w:val="00C450A2"/>
    <w:rsid w:val="00C46227"/>
    <w:rsid w:val="00C463AB"/>
    <w:rsid w:val="00C46FFF"/>
    <w:rsid w:val="00C5335D"/>
    <w:rsid w:val="00C535DF"/>
    <w:rsid w:val="00C56A4F"/>
    <w:rsid w:val="00C57434"/>
    <w:rsid w:val="00C60CBE"/>
    <w:rsid w:val="00C620A8"/>
    <w:rsid w:val="00C64FBF"/>
    <w:rsid w:val="00C65710"/>
    <w:rsid w:val="00C65C64"/>
    <w:rsid w:val="00C66A07"/>
    <w:rsid w:val="00C7097A"/>
    <w:rsid w:val="00C70D19"/>
    <w:rsid w:val="00C71352"/>
    <w:rsid w:val="00C72BBB"/>
    <w:rsid w:val="00C74D3A"/>
    <w:rsid w:val="00C76243"/>
    <w:rsid w:val="00C77975"/>
    <w:rsid w:val="00C919B7"/>
    <w:rsid w:val="00C946DE"/>
    <w:rsid w:val="00CA258C"/>
    <w:rsid w:val="00CA4374"/>
    <w:rsid w:val="00CA7369"/>
    <w:rsid w:val="00CB06A1"/>
    <w:rsid w:val="00CB3885"/>
    <w:rsid w:val="00CB689A"/>
    <w:rsid w:val="00CC28E3"/>
    <w:rsid w:val="00CC2AA8"/>
    <w:rsid w:val="00CC6997"/>
    <w:rsid w:val="00CC6AB9"/>
    <w:rsid w:val="00CD047B"/>
    <w:rsid w:val="00CD457E"/>
    <w:rsid w:val="00CD68DD"/>
    <w:rsid w:val="00CE0481"/>
    <w:rsid w:val="00CE22BE"/>
    <w:rsid w:val="00CE2AB7"/>
    <w:rsid w:val="00CE71A1"/>
    <w:rsid w:val="00CF3E78"/>
    <w:rsid w:val="00CF5DC7"/>
    <w:rsid w:val="00D06BBE"/>
    <w:rsid w:val="00D07100"/>
    <w:rsid w:val="00D10E38"/>
    <w:rsid w:val="00D1567D"/>
    <w:rsid w:val="00D20679"/>
    <w:rsid w:val="00D30B63"/>
    <w:rsid w:val="00D33690"/>
    <w:rsid w:val="00D343AF"/>
    <w:rsid w:val="00D420A6"/>
    <w:rsid w:val="00D4263F"/>
    <w:rsid w:val="00D448AC"/>
    <w:rsid w:val="00D5149A"/>
    <w:rsid w:val="00D54B35"/>
    <w:rsid w:val="00D54DAA"/>
    <w:rsid w:val="00D60FA2"/>
    <w:rsid w:val="00D61885"/>
    <w:rsid w:val="00D65EFF"/>
    <w:rsid w:val="00D7109E"/>
    <w:rsid w:val="00D80195"/>
    <w:rsid w:val="00D83E3E"/>
    <w:rsid w:val="00D84F3D"/>
    <w:rsid w:val="00D8626E"/>
    <w:rsid w:val="00D87341"/>
    <w:rsid w:val="00D9066E"/>
    <w:rsid w:val="00D93EAE"/>
    <w:rsid w:val="00D94A06"/>
    <w:rsid w:val="00D94D05"/>
    <w:rsid w:val="00D96C1D"/>
    <w:rsid w:val="00DA29A6"/>
    <w:rsid w:val="00DA68C8"/>
    <w:rsid w:val="00DB38A0"/>
    <w:rsid w:val="00DC31FE"/>
    <w:rsid w:val="00DC7103"/>
    <w:rsid w:val="00DD0217"/>
    <w:rsid w:val="00DD12F1"/>
    <w:rsid w:val="00DD155B"/>
    <w:rsid w:val="00DD2637"/>
    <w:rsid w:val="00DD4DA9"/>
    <w:rsid w:val="00DE2591"/>
    <w:rsid w:val="00DE519E"/>
    <w:rsid w:val="00DF2E98"/>
    <w:rsid w:val="00E02F7F"/>
    <w:rsid w:val="00E07294"/>
    <w:rsid w:val="00E11DA0"/>
    <w:rsid w:val="00E172C6"/>
    <w:rsid w:val="00E40808"/>
    <w:rsid w:val="00E40F80"/>
    <w:rsid w:val="00E44806"/>
    <w:rsid w:val="00E54779"/>
    <w:rsid w:val="00E54885"/>
    <w:rsid w:val="00E60C9A"/>
    <w:rsid w:val="00E61740"/>
    <w:rsid w:val="00E63F95"/>
    <w:rsid w:val="00E65023"/>
    <w:rsid w:val="00E718B2"/>
    <w:rsid w:val="00E7515A"/>
    <w:rsid w:val="00E8320D"/>
    <w:rsid w:val="00E849A5"/>
    <w:rsid w:val="00E85A2F"/>
    <w:rsid w:val="00E86F23"/>
    <w:rsid w:val="00E938C1"/>
    <w:rsid w:val="00E9664F"/>
    <w:rsid w:val="00E979C9"/>
    <w:rsid w:val="00EA06FE"/>
    <w:rsid w:val="00EA3CE3"/>
    <w:rsid w:val="00EB484C"/>
    <w:rsid w:val="00EB55A0"/>
    <w:rsid w:val="00EC0C88"/>
    <w:rsid w:val="00EC5E0F"/>
    <w:rsid w:val="00EC75DA"/>
    <w:rsid w:val="00ED090B"/>
    <w:rsid w:val="00ED33A1"/>
    <w:rsid w:val="00ED3BEB"/>
    <w:rsid w:val="00EE173D"/>
    <w:rsid w:val="00EE17F9"/>
    <w:rsid w:val="00EE652E"/>
    <w:rsid w:val="00EE65DF"/>
    <w:rsid w:val="00EE7D5F"/>
    <w:rsid w:val="00EF5A50"/>
    <w:rsid w:val="00F037EB"/>
    <w:rsid w:val="00F10604"/>
    <w:rsid w:val="00F11F98"/>
    <w:rsid w:val="00F12160"/>
    <w:rsid w:val="00F13A55"/>
    <w:rsid w:val="00F228A2"/>
    <w:rsid w:val="00F2500C"/>
    <w:rsid w:val="00F25B41"/>
    <w:rsid w:val="00F271ED"/>
    <w:rsid w:val="00F32EED"/>
    <w:rsid w:val="00F3379C"/>
    <w:rsid w:val="00F43CCE"/>
    <w:rsid w:val="00F47D18"/>
    <w:rsid w:val="00F55080"/>
    <w:rsid w:val="00F61327"/>
    <w:rsid w:val="00F624B3"/>
    <w:rsid w:val="00F664C6"/>
    <w:rsid w:val="00F71E95"/>
    <w:rsid w:val="00F72D5E"/>
    <w:rsid w:val="00F77612"/>
    <w:rsid w:val="00F9621F"/>
    <w:rsid w:val="00FA04A3"/>
    <w:rsid w:val="00FA53F7"/>
    <w:rsid w:val="00FB2B0F"/>
    <w:rsid w:val="00FB2F4A"/>
    <w:rsid w:val="00FB5101"/>
    <w:rsid w:val="00FB6522"/>
    <w:rsid w:val="00FC015D"/>
    <w:rsid w:val="00FC1282"/>
    <w:rsid w:val="00FC1D53"/>
    <w:rsid w:val="00FC2155"/>
    <w:rsid w:val="00FC2963"/>
    <w:rsid w:val="00FC35D1"/>
    <w:rsid w:val="00FC3720"/>
    <w:rsid w:val="00FC6C2C"/>
    <w:rsid w:val="00FD41E2"/>
    <w:rsid w:val="00FE0786"/>
    <w:rsid w:val="00FE1354"/>
    <w:rsid w:val="00FE19BF"/>
    <w:rsid w:val="00FE3B15"/>
    <w:rsid w:val="00FF1834"/>
    <w:rsid w:val="01728CB8"/>
    <w:rsid w:val="04A10000"/>
    <w:rsid w:val="090116D1"/>
    <w:rsid w:val="0A8536C4"/>
    <w:rsid w:val="0C468850"/>
    <w:rsid w:val="0D83E9BE"/>
    <w:rsid w:val="0E860F22"/>
    <w:rsid w:val="0ED82F5B"/>
    <w:rsid w:val="12137183"/>
    <w:rsid w:val="123AAAAB"/>
    <w:rsid w:val="124C2A85"/>
    <w:rsid w:val="166DEB0D"/>
    <w:rsid w:val="16C736CC"/>
    <w:rsid w:val="186EE39A"/>
    <w:rsid w:val="1A03533C"/>
    <w:rsid w:val="1C242083"/>
    <w:rsid w:val="1D1BE709"/>
    <w:rsid w:val="214B6777"/>
    <w:rsid w:val="2154B8BE"/>
    <w:rsid w:val="2231588E"/>
    <w:rsid w:val="2453AF8C"/>
    <w:rsid w:val="261CE647"/>
    <w:rsid w:val="28573349"/>
    <w:rsid w:val="289E67E5"/>
    <w:rsid w:val="2A671F0F"/>
    <w:rsid w:val="2FCA4460"/>
    <w:rsid w:val="31CC2BFE"/>
    <w:rsid w:val="33304A90"/>
    <w:rsid w:val="350EFC87"/>
    <w:rsid w:val="356BE7FA"/>
    <w:rsid w:val="3625E691"/>
    <w:rsid w:val="36D6B91B"/>
    <w:rsid w:val="372B9F4B"/>
    <w:rsid w:val="375FDDBC"/>
    <w:rsid w:val="3B6ED7E1"/>
    <w:rsid w:val="3D756E82"/>
    <w:rsid w:val="3EF0E62B"/>
    <w:rsid w:val="3F540355"/>
    <w:rsid w:val="407EDB64"/>
    <w:rsid w:val="412E2452"/>
    <w:rsid w:val="41861999"/>
    <w:rsid w:val="425330EF"/>
    <w:rsid w:val="425D5AFF"/>
    <w:rsid w:val="43EC1108"/>
    <w:rsid w:val="4473EFB2"/>
    <w:rsid w:val="46CAC98B"/>
    <w:rsid w:val="4D27D236"/>
    <w:rsid w:val="4DB45AE5"/>
    <w:rsid w:val="4DD7D614"/>
    <w:rsid w:val="4EE7BA58"/>
    <w:rsid w:val="4FDE2509"/>
    <w:rsid w:val="5118C349"/>
    <w:rsid w:val="5272C2A4"/>
    <w:rsid w:val="54FE39C3"/>
    <w:rsid w:val="55D4FDCE"/>
    <w:rsid w:val="57E38131"/>
    <w:rsid w:val="5ACA2200"/>
    <w:rsid w:val="5C15CE8F"/>
    <w:rsid w:val="5CBE369A"/>
    <w:rsid w:val="5DF9CAEA"/>
    <w:rsid w:val="5E70E89C"/>
    <w:rsid w:val="5E97E1E1"/>
    <w:rsid w:val="5F61EDFC"/>
    <w:rsid w:val="61312AEF"/>
    <w:rsid w:val="61C45145"/>
    <w:rsid w:val="62C6E120"/>
    <w:rsid w:val="632C5C61"/>
    <w:rsid w:val="63685ABC"/>
    <w:rsid w:val="640021C3"/>
    <w:rsid w:val="640E9025"/>
    <w:rsid w:val="65A4ED1D"/>
    <w:rsid w:val="667D850F"/>
    <w:rsid w:val="669E950E"/>
    <w:rsid w:val="691C8454"/>
    <w:rsid w:val="6AEE38C7"/>
    <w:rsid w:val="6BD149FA"/>
    <w:rsid w:val="6C54B514"/>
    <w:rsid w:val="6E5099AE"/>
    <w:rsid w:val="6EBE2B49"/>
    <w:rsid w:val="6EE6D866"/>
    <w:rsid w:val="701C305B"/>
    <w:rsid w:val="721FF2F1"/>
    <w:rsid w:val="77106AD8"/>
    <w:rsid w:val="7893321C"/>
    <w:rsid w:val="7AE71790"/>
    <w:rsid w:val="7B0BF653"/>
    <w:rsid w:val="7D3B9892"/>
    <w:rsid w:val="7DBBF5F5"/>
    <w:rsid w:val="7EA70E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B901B"/>
  <w15:chartTrackingRefBased/>
  <w15:docId w15:val="{B5B68EBC-3B66-4B5C-8041-9A1DFC0C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Wingdings 2" w:hAnsi="Wingdings 2"/>
    </w:rPr>
  </w:style>
  <w:style w:type="character" w:customStyle="1" w:styleId="WW8Num2z2">
    <w:name w:val="WW8Num2z2"/>
    <w:rPr>
      <w:rFonts w:ascii="StarSymbol" w:hAnsi="StarSymbol"/>
    </w:rPr>
  </w:style>
  <w:style w:type="character" w:customStyle="1" w:styleId="WW8Num3z0">
    <w:name w:val="WW8Num3z0"/>
    <w:rPr>
      <w:rFonts w:ascii="Wingdings" w:hAnsi="Wingdings"/>
      <w:b w:val="0"/>
      <w:color w:val="auto"/>
      <w:sz w:val="16"/>
      <w:szCs w:val="16"/>
    </w:rPr>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Wingdings" w:hAnsi="Wingdings" w:cs="StarSymbol"/>
      <w:sz w:val="18"/>
      <w:szCs w:val="18"/>
    </w:rPr>
  </w:style>
  <w:style w:type="character" w:customStyle="1" w:styleId="WW8Num6z1">
    <w:name w:val="WW8Num6z1"/>
    <w:rPr>
      <w:rFonts w:ascii="Wingdings 2" w:hAnsi="Wingdings 2" w:cs="StarSymbol"/>
      <w:sz w:val="18"/>
      <w:szCs w:val="18"/>
    </w:rPr>
  </w:style>
  <w:style w:type="character" w:customStyle="1" w:styleId="WW8Num6z2">
    <w:name w:val="WW8Num6z2"/>
    <w:rPr>
      <w:rFonts w:ascii="StarSymbol" w:hAnsi="StarSymbol" w:cs="StarSymbol"/>
      <w:sz w:val="18"/>
      <w:szCs w:val="18"/>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DefaultParagraphFont1">
    <w:name w:val="Default Paragraph Font1"/>
  </w:style>
  <w:style w:type="character" w:customStyle="1" w:styleId="body01">
    <w:name w:val="body01"/>
    <w:basedOn w:val="DefaultParagraphFont1"/>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link w:val="BodyTextChar"/>
    <w:pPr>
      <w:spacing w:after="120"/>
    </w:pPr>
    <w:rPr>
      <w:lang w:val="x-none"/>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3">
    <w:name w:val="Body Text 3"/>
    <w:basedOn w:val="Normal"/>
    <w:rPr>
      <w:rFonts w:ascii="Verdana" w:hAnsi="Verdana"/>
      <w:sz w:val="22"/>
      <w:szCs w:val="20"/>
      <w:lang w:val="en-GB"/>
    </w:rPr>
  </w:style>
  <w:style w:type="paragraph" w:customStyle="1" w:styleId="PreformattedText">
    <w:name w:val="Preformatted Text"/>
    <w:basedOn w:val="Normal"/>
    <w:rsid w:val="00352E6D"/>
    <w:rPr>
      <w:rFonts w:ascii="Courier New" w:eastAsia="Courier New" w:hAnsi="Courier New" w:cs="Courier New"/>
      <w:sz w:val="20"/>
      <w:szCs w:val="20"/>
    </w:rPr>
  </w:style>
  <w:style w:type="character" w:customStyle="1" w:styleId="BodyTextChar">
    <w:name w:val="Body Text Char"/>
    <w:link w:val="BodyText"/>
    <w:rsid w:val="00FE19BF"/>
    <w:rPr>
      <w:sz w:val="24"/>
      <w:szCs w:val="24"/>
      <w:lang w:eastAsia="ar-SA"/>
    </w:rPr>
  </w:style>
  <w:style w:type="paragraph" w:styleId="ListBullet">
    <w:name w:val="List Bullet"/>
    <w:basedOn w:val="Normal"/>
    <w:autoRedefine/>
    <w:rsid w:val="009D44E4"/>
    <w:pPr>
      <w:suppressAutoHyphens w:val="0"/>
      <w:ind w:left="720" w:hanging="360"/>
    </w:pPr>
    <w:rPr>
      <w:sz w:val="20"/>
      <w:szCs w:val="20"/>
      <w:lang w:eastAsia="en-US"/>
    </w:rPr>
  </w:style>
  <w:style w:type="paragraph" w:customStyle="1" w:styleId="Bullet">
    <w:name w:val="Bullet"/>
    <w:basedOn w:val="Normal"/>
    <w:rsid w:val="009D44E4"/>
    <w:pPr>
      <w:numPr>
        <w:numId w:val="18"/>
      </w:numPr>
      <w:tabs>
        <w:tab w:val="right" w:pos="8856"/>
      </w:tabs>
      <w:suppressAutoHyphens w:val="0"/>
      <w:spacing w:after="40"/>
    </w:pPr>
    <w:rPr>
      <w:sz w:val="20"/>
      <w:szCs w:val="20"/>
      <w:lang w:eastAsia="en-US"/>
    </w:rPr>
  </w:style>
  <w:style w:type="paragraph" w:styleId="Title">
    <w:name w:val="Title"/>
    <w:basedOn w:val="Normal"/>
    <w:next w:val="Normal"/>
    <w:link w:val="TitleChar"/>
    <w:uiPriority w:val="10"/>
    <w:qFormat/>
    <w:rsid w:val="00BD5227"/>
    <w:pPr>
      <w:suppressAutoHyphens w:val="0"/>
      <w:spacing w:after="120"/>
      <w:ind w:left="576"/>
      <w:contextualSpacing/>
    </w:pPr>
    <w:rPr>
      <w:rFonts w:ascii="Segoe UI Light" w:eastAsia="SimHei" w:hAnsi="Segoe UI Light"/>
      <w:color w:val="FFFFFF"/>
      <w:spacing w:val="-10"/>
      <w:kern w:val="28"/>
      <w:sz w:val="96"/>
      <w:szCs w:val="56"/>
      <w:lang w:eastAsia="ja-JP"/>
    </w:rPr>
  </w:style>
  <w:style w:type="character" w:customStyle="1" w:styleId="TitleChar">
    <w:name w:val="Title Char"/>
    <w:link w:val="Title"/>
    <w:uiPriority w:val="10"/>
    <w:rsid w:val="00BD5227"/>
    <w:rPr>
      <w:rFonts w:ascii="Segoe UI Light" w:eastAsia="SimHei" w:hAnsi="Segoe UI Light"/>
      <w:color w:val="FFFFFF"/>
      <w:spacing w:val="-10"/>
      <w:kern w:val="28"/>
      <w:sz w:val="96"/>
      <w:szCs w:val="56"/>
      <w:lang w:val="en-US" w:eastAsia="ja-JP"/>
    </w:rPr>
  </w:style>
  <w:style w:type="character" w:styleId="Hyperlink">
    <w:name w:val="Hyperlink"/>
    <w:uiPriority w:val="99"/>
    <w:unhideWhenUsed/>
    <w:rsid w:val="00BD5227"/>
    <w:rPr>
      <w:color w:val="0563C1"/>
      <w:u w:val="single"/>
    </w:rPr>
  </w:style>
  <w:style w:type="character" w:customStyle="1" w:styleId="HeaderChar">
    <w:name w:val="Header Char"/>
    <w:link w:val="Header"/>
    <w:uiPriority w:val="99"/>
    <w:rsid w:val="00CE2AB7"/>
    <w:rPr>
      <w:sz w:val="24"/>
      <w:szCs w:val="24"/>
      <w:lang w:val="en-US" w:eastAsia="ar-SA"/>
    </w:rPr>
  </w:style>
  <w:style w:type="character" w:customStyle="1" w:styleId="FooterChar">
    <w:name w:val="Footer Char"/>
    <w:link w:val="Footer"/>
    <w:uiPriority w:val="99"/>
    <w:rsid w:val="00810AB7"/>
    <w:rPr>
      <w:sz w:val="24"/>
      <w:szCs w:val="24"/>
      <w:lang w:val="en-US" w:eastAsia="ar-SA"/>
    </w:rPr>
  </w:style>
  <w:style w:type="character" w:customStyle="1" w:styleId="apple-converted-space">
    <w:name w:val="apple-converted-space"/>
    <w:rsid w:val="00696DB6"/>
  </w:style>
  <w:style w:type="paragraph" w:styleId="NormalWeb">
    <w:name w:val="Normal (Web)"/>
    <w:basedOn w:val="Normal"/>
    <w:uiPriority w:val="99"/>
    <w:semiHidden/>
    <w:unhideWhenUsed/>
    <w:rsid w:val="00526F7F"/>
    <w:pPr>
      <w:suppressAutoHyphens w:val="0"/>
      <w:spacing w:before="100" w:beforeAutospacing="1" w:after="100" w:afterAutospacing="1"/>
    </w:pPr>
    <w:rPr>
      <w:lang w:eastAsia="en-US"/>
    </w:rPr>
  </w:style>
  <w:style w:type="character" w:styleId="UnresolvedMention">
    <w:name w:val="Unresolved Mention"/>
    <w:uiPriority w:val="99"/>
    <w:semiHidden/>
    <w:unhideWhenUsed/>
    <w:rsid w:val="00526F7F"/>
    <w:rPr>
      <w:color w:val="808080"/>
      <w:shd w:val="clear" w:color="auto" w:fill="E6E6E6"/>
    </w:rPr>
  </w:style>
  <w:style w:type="paragraph" w:styleId="ListParagraph">
    <w:name w:val="List Paragraph"/>
    <w:basedOn w:val="Normal"/>
    <w:uiPriority w:val="34"/>
    <w:qFormat/>
    <w:rsid w:val="00705124"/>
    <w:pPr>
      <w:suppressAutoHyphens w:val="0"/>
      <w:ind w:left="720"/>
      <w:contextualSpacing/>
    </w:pPr>
    <w:rPr>
      <w:lang w:eastAsia="en-US"/>
    </w:rPr>
  </w:style>
  <w:style w:type="paragraph" w:customStyle="1" w:styleId="paragraph">
    <w:name w:val="paragraph"/>
    <w:basedOn w:val="Normal"/>
    <w:rsid w:val="00616DE4"/>
    <w:pPr>
      <w:suppressAutoHyphens w:val="0"/>
      <w:spacing w:before="100" w:beforeAutospacing="1" w:after="100" w:afterAutospacing="1"/>
    </w:pPr>
    <w:rPr>
      <w:lang w:val="en-AU" w:eastAsia="en-AU"/>
    </w:rPr>
  </w:style>
  <w:style w:type="character" w:customStyle="1" w:styleId="normaltextrun">
    <w:name w:val="normaltextrun"/>
    <w:basedOn w:val="DefaultParagraphFont"/>
    <w:rsid w:val="00616DE4"/>
  </w:style>
  <w:style w:type="character" w:customStyle="1" w:styleId="eop">
    <w:name w:val="eop"/>
    <w:basedOn w:val="DefaultParagraphFont"/>
    <w:rsid w:val="00616DE4"/>
  </w:style>
  <w:style w:type="character" w:customStyle="1" w:styleId="tabchar">
    <w:name w:val="tabchar"/>
    <w:basedOn w:val="DefaultParagraphFont"/>
    <w:rsid w:val="00616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14648">
      <w:bodyDiv w:val="1"/>
      <w:marLeft w:val="0"/>
      <w:marRight w:val="0"/>
      <w:marTop w:val="0"/>
      <w:marBottom w:val="0"/>
      <w:divBdr>
        <w:top w:val="none" w:sz="0" w:space="0" w:color="auto"/>
        <w:left w:val="none" w:sz="0" w:space="0" w:color="auto"/>
        <w:bottom w:val="none" w:sz="0" w:space="0" w:color="auto"/>
        <w:right w:val="none" w:sz="0" w:space="0" w:color="auto"/>
      </w:divBdr>
    </w:div>
    <w:div w:id="868562880">
      <w:bodyDiv w:val="1"/>
      <w:marLeft w:val="0"/>
      <w:marRight w:val="0"/>
      <w:marTop w:val="0"/>
      <w:marBottom w:val="0"/>
      <w:divBdr>
        <w:top w:val="none" w:sz="0" w:space="0" w:color="auto"/>
        <w:left w:val="none" w:sz="0" w:space="0" w:color="auto"/>
        <w:bottom w:val="none" w:sz="0" w:space="0" w:color="auto"/>
        <w:right w:val="none" w:sz="0" w:space="0" w:color="auto"/>
      </w:divBdr>
      <w:divsChild>
        <w:div w:id="1295603256">
          <w:marLeft w:val="547"/>
          <w:marRight w:val="0"/>
          <w:marTop w:val="86"/>
          <w:marBottom w:val="0"/>
          <w:divBdr>
            <w:top w:val="none" w:sz="0" w:space="0" w:color="auto"/>
            <w:left w:val="none" w:sz="0" w:space="0" w:color="auto"/>
            <w:bottom w:val="none" w:sz="0" w:space="0" w:color="auto"/>
            <w:right w:val="none" w:sz="0" w:space="0" w:color="auto"/>
          </w:divBdr>
        </w:div>
      </w:divsChild>
    </w:div>
    <w:div w:id="1185905352">
      <w:bodyDiv w:val="1"/>
      <w:marLeft w:val="0"/>
      <w:marRight w:val="0"/>
      <w:marTop w:val="0"/>
      <w:marBottom w:val="0"/>
      <w:divBdr>
        <w:top w:val="none" w:sz="0" w:space="0" w:color="auto"/>
        <w:left w:val="none" w:sz="0" w:space="0" w:color="auto"/>
        <w:bottom w:val="none" w:sz="0" w:space="0" w:color="auto"/>
        <w:right w:val="none" w:sz="0" w:space="0" w:color="auto"/>
      </w:divBdr>
      <w:divsChild>
        <w:div w:id="1718509255">
          <w:marLeft w:val="0"/>
          <w:marRight w:val="0"/>
          <w:marTop w:val="0"/>
          <w:marBottom w:val="0"/>
          <w:divBdr>
            <w:top w:val="none" w:sz="0" w:space="0" w:color="auto"/>
            <w:left w:val="none" w:sz="0" w:space="0" w:color="auto"/>
            <w:bottom w:val="none" w:sz="0" w:space="0" w:color="auto"/>
            <w:right w:val="none" w:sz="0" w:space="0" w:color="auto"/>
          </w:divBdr>
          <w:divsChild>
            <w:div w:id="616566182">
              <w:marLeft w:val="0"/>
              <w:marRight w:val="0"/>
              <w:marTop w:val="0"/>
              <w:marBottom w:val="0"/>
              <w:divBdr>
                <w:top w:val="none" w:sz="0" w:space="0" w:color="auto"/>
                <w:left w:val="none" w:sz="0" w:space="0" w:color="auto"/>
                <w:bottom w:val="none" w:sz="0" w:space="0" w:color="auto"/>
                <w:right w:val="none" w:sz="0" w:space="0" w:color="auto"/>
              </w:divBdr>
            </w:div>
            <w:div w:id="815100149">
              <w:marLeft w:val="0"/>
              <w:marRight w:val="0"/>
              <w:marTop w:val="0"/>
              <w:marBottom w:val="0"/>
              <w:divBdr>
                <w:top w:val="none" w:sz="0" w:space="0" w:color="auto"/>
                <w:left w:val="none" w:sz="0" w:space="0" w:color="auto"/>
                <w:bottom w:val="none" w:sz="0" w:space="0" w:color="auto"/>
                <w:right w:val="none" w:sz="0" w:space="0" w:color="auto"/>
              </w:divBdr>
            </w:div>
            <w:div w:id="92749113">
              <w:marLeft w:val="0"/>
              <w:marRight w:val="0"/>
              <w:marTop w:val="0"/>
              <w:marBottom w:val="0"/>
              <w:divBdr>
                <w:top w:val="none" w:sz="0" w:space="0" w:color="auto"/>
                <w:left w:val="none" w:sz="0" w:space="0" w:color="auto"/>
                <w:bottom w:val="none" w:sz="0" w:space="0" w:color="auto"/>
                <w:right w:val="none" w:sz="0" w:space="0" w:color="auto"/>
              </w:divBdr>
            </w:div>
            <w:div w:id="1615861547">
              <w:marLeft w:val="0"/>
              <w:marRight w:val="0"/>
              <w:marTop w:val="0"/>
              <w:marBottom w:val="0"/>
              <w:divBdr>
                <w:top w:val="none" w:sz="0" w:space="0" w:color="auto"/>
                <w:left w:val="none" w:sz="0" w:space="0" w:color="auto"/>
                <w:bottom w:val="none" w:sz="0" w:space="0" w:color="auto"/>
                <w:right w:val="none" w:sz="0" w:space="0" w:color="auto"/>
              </w:divBdr>
            </w:div>
          </w:divsChild>
        </w:div>
        <w:div w:id="1679115444">
          <w:marLeft w:val="0"/>
          <w:marRight w:val="0"/>
          <w:marTop w:val="0"/>
          <w:marBottom w:val="0"/>
          <w:divBdr>
            <w:top w:val="none" w:sz="0" w:space="0" w:color="auto"/>
            <w:left w:val="none" w:sz="0" w:space="0" w:color="auto"/>
            <w:bottom w:val="none" w:sz="0" w:space="0" w:color="auto"/>
            <w:right w:val="none" w:sz="0" w:space="0" w:color="auto"/>
          </w:divBdr>
          <w:divsChild>
            <w:div w:id="328024908">
              <w:marLeft w:val="0"/>
              <w:marRight w:val="0"/>
              <w:marTop w:val="0"/>
              <w:marBottom w:val="0"/>
              <w:divBdr>
                <w:top w:val="none" w:sz="0" w:space="0" w:color="auto"/>
                <w:left w:val="none" w:sz="0" w:space="0" w:color="auto"/>
                <w:bottom w:val="none" w:sz="0" w:space="0" w:color="auto"/>
                <w:right w:val="none" w:sz="0" w:space="0" w:color="auto"/>
              </w:divBdr>
            </w:div>
            <w:div w:id="2052487071">
              <w:marLeft w:val="0"/>
              <w:marRight w:val="0"/>
              <w:marTop w:val="0"/>
              <w:marBottom w:val="0"/>
              <w:divBdr>
                <w:top w:val="none" w:sz="0" w:space="0" w:color="auto"/>
                <w:left w:val="none" w:sz="0" w:space="0" w:color="auto"/>
                <w:bottom w:val="none" w:sz="0" w:space="0" w:color="auto"/>
                <w:right w:val="none" w:sz="0" w:space="0" w:color="auto"/>
              </w:divBdr>
            </w:div>
            <w:div w:id="1192036310">
              <w:marLeft w:val="0"/>
              <w:marRight w:val="0"/>
              <w:marTop w:val="0"/>
              <w:marBottom w:val="0"/>
              <w:divBdr>
                <w:top w:val="none" w:sz="0" w:space="0" w:color="auto"/>
                <w:left w:val="none" w:sz="0" w:space="0" w:color="auto"/>
                <w:bottom w:val="none" w:sz="0" w:space="0" w:color="auto"/>
                <w:right w:val="none" w:sz="0" w:space="0" w:color="auto"/>
              </w:divBdr>
            </w:div>
            <w:div w:id="402486073">
              <w:marLeft w:val="0"/>
              <w:marRight w:val="0"/>
              <w:marTop w:val="0"/>
              <w:marBottom w:val="0"/>
              <w:divBdr>
                <w:top w:val="none" w:sz="0" w:space="0" w:color="auto"/>
                <w:left w:val="none" w:sz="0" w:space="0" w:color="auto"/>
                <w:bottom w:val="none" w:sz="0" w:space="0" w:color="auto"/>
                <w:right w:val="none" w:sz="0" w:space="0" w:color="auto"/>
              </w:divBdr>
            </w:div>
            <w:div w:id="1151867601">
              <w:marLeft w:val="0"/>
              <w:marRight w:val="0"/>
              <w:marTop w:val="0"/>
              <w:marBottom w:val="0"/>
              <w:divBdr>
                <w:top w:val="none" w:sz="0" w:space="0" w:color="auto"/>
                <w:left w:val="none" w:sz="0" w:space="0" w:color="auto"/>
                <w:bottom w:val="none" w:sz="0" w:space="0" w:color="auto"/>
                <w:right w:val="none" w:sz="0" w:space="0" w:color="auto"/>
              </w:divBdr>
            </w:div>
          </w:divsChild>
        </w:div>
        <w:div w:id="1819229146">
          <w:marLeft w:val="0"/>
          <w:marRight w:val="0"/>
          <w:marTop w:val="0"/>
          <w:marBottom w:val="0"/>
          <w:divBdr>
            <w:top w:val="none" w:sz="0" w:space="0" w:color="auto"/>
            <w:left w:val="none" w:sz="0" w:space="0" w:color="auto"/>
            <w:bottom w:val="none" w:sz="0" w:space="0" w:color="auto"/>
            <w:right w:val="none" w:sz="0" w:space="0" w:color="auto"/>
          </w:divBdr>
          <w:divsChild>
            <w:div w:id="685248532">
              <w:marLeft w:val="0"/>
              <w:marRight w:val="0"/>
              <w:marTop w:val="0"/>
              <w:marBottom w:val="0"/>
              <w:divBdr>
                <w:top w:val="none" w:sz="0" w:space="0" w:color="auto"/>
                <w:left w:val="none" w:sz="0" w:space="0" w:color="auto"/>
                <w:bottom w:val="none" w:sz="0" w:space="0" w:color="auto"/>
                <w:right w:val="none" w:sz="0" w:space="0" w:color="auto"/>
              </w:divBdr>
            </w:div>
          </w:divsChild>
        </w:div>
        <w:div w:id="215167346">
          <w:marLeft w:val="0"/>
          <w:marRight w:val="0"/>
          <w:marTop w:val="0"/>
          <w:marBottom w:val="0"/>
          <w:divBdr>
            <w:top w:val="none" w:sz="0" w:space="0" w:color="auto"/>
            <w:left w:val="none" w:sz="0" w:space="0" w:color="auto"/>
            <w:bottom w:val="none" w:sz="0" w:space="0" w:color="auto"/>
            <w:right w:val="none" w:sz="0" w:space="0" w:color="auto"/>
          </w:divBdr>
          <w:divsChild>
            <w:div w:id="737287269">
              <w:marLeft w:val="0"/>
              <w:marRight w:val="0"/>
              <w:marTop w:val="0"/>
              <w:marBottom w:val="0"/>
              <w:divBdr>
                <w:top w:val="none" w:sz="0" w:space="0" w:color="auto"/>
                <w:left w:val="none" w:sz="0" w:space="0" w:color="auto"/>
                <w:bottom w:val="none" w:sz="0" w:space="0" w:color="auto"/>
                <w:right w:val="none" w:sz="0" w:space="0" w:color="auto"/>
              </w:divBdr>
            </w:div>
            <w:div w:id="1831024902">
              <w:marLeft w:val="0"/>
              <w:marRight w:val="0"/>
              <w:marTop w:val="0"/>
              <w:marBottom w:val="0"/>
              <w:divBdr>
                <w:top w:val="none" w:sz="0" w:space="0" w:color="auto"/>
                <w:left w:val="none" w:sz="0" w:space="0" w:color="auto"/>
                <w:bottom w:val="none" w:sz="0" w:space="0" w:color="auto"/>
                <w:right w:val="none" w:sz="0" w:space="0" w:color="auto"/>
              </w:divBdr>
            </w:div>
            <w:div w:id="389504707">
              <w:marLeft w:val="0"/>
              <w:marRight w:val="0"/>
              <w:marTop w:val="0"/>
              <w:marBottom w:val="0"/>
              <w:divBdr>
                <w:top w:val="none" w:sz="0" w:space="0" w:color="auto"/>
                <w:left w:val="none" w:sz="0" w:space="0" w:color="auto"/>
                <w:bottom w:val="none" w:sz="0" w:space="0" w:color="auto"/>
                <w:right w:val="none" w:sz="0" w:space="0" w:color="auto"/>
              </w:divBdr>
            </w:div>
          </w:divsChild>
        </w:div>
        <w:div w:id="187062664">
          <w:marLeft w:val="0"/>
          <w:marRight w:val="0"/>
          <w:marTop w:val="0"/>
          <w:marBottom w:val="0"/>
          <w:divBdr>
            <w:top w:val="none" w:sz="0" w:space="0" w:color="auto"/>
            <w:left w:val="none" w:sz="0" w:space="0" w:color="auto"/>
            <w:bottom w:val="none" w:sz="0" w:space="0" w:color="auto"/>
            <w:right w:val="none" w:sz="0" w:space="0" w:color="auto"/>
          </w:divBdr>
          <w:divsChild>
            <w:div w:id="96101001">
              <w:marLeft w:val="0"/>
              <w:marRight w:val="0"/>
              <w:marTop w:val="0"/>
              <w:marBottom w:val="0"/>
              <w:divBdr>
                <w:top w:val="none" w:sz="0" w:space="0" w:color="auto"/>
                <w:left w:val="none" w:sz="0" w:space="0" w:color="auto"/>
                <w:bottom w:val="none" w:sz="0" w:space="0" w:color="auto"/>
                <w:right w:val="none" w:sz="0" w:space="0" w:color="auto"/>
              </w:divBdr>
            </w:div>
            <w:div w:id="1407649471">
              <w:marLeft w:val="0"/>
              <w:marRight w:val="0"/>
              <w:marTop w:val="0"/>
              <w:marBottom w:val="0"/>
              <w:divBdr>
                <w:top w:val="none" w:sz="0" w:space="0" w:color="auto"/>
                <w:left w:val="none" w:sz="0" w:space="0" w:color="auto"/>
                <w:bottom w:val="none" w:sz="0" w:space="0" w:color="auto"/>
                <w:right w:val="none" w:sz="0" w:space="0" w:color="auto"/>
              </w:divBdr>
            </w:div>
            <w:div w:id="1826318714">
              <w:marLeft w:val="0"/>
              <w:marRight w:val="0"/>
              <w:marTop w:val="0"/>
              <w:marBottom w:val="0"/>
              <w:divBdr>
                <w:top w:val="none" w:sz="0" w:space="0" w:color="auto"/>
                <w:left w:val="none" w:sz="0" w:space="0" w:color="auto"/>
                <w:bottom w:val="none" w:sz="0" w:space="0" w:color="auto"/>
                <w:right w:val="none" w:sz="0" w:space="0" w:color="auto"/>
              </w:divBdr>
            </w:div>
            <w:div w:id="98263794">
              <w:marLeft w:val="0"/>
              <w:marRight w:val="0"/>
              <w:marTop w:val="0"/>
              <w:marBottom w:val="0"/>
              <w:divBdr>
                <w:top w:val="none" w:sz="0" w:space="0" w:color="auto"/>
                <w:left w:val="none" w:sz="0" w:space="0" w:color="auto"/>
                <w:bottom w:val="none" w:sz="0" w:space="0" w:color="auto"/>
                <w:right w:val="none" w:sz="0" w:space="0" w:color="auto"/>
              </w:divBdr>
            </w:div>
          </w:divsChild>
        </w:div>
        <w:div w:id="1520655220">
          <w:marLeft w:val="0"/>
          <w:marRight w:val="0"/>
          <w:marTop w:val="0"/>
          <w:marBottom w:val="0"/>
          <w:divBdr>
            <w:top w:val="none" w:sz="0" w:space="0" w:color="auto"/>
            <w:left w:val="none" w:sz="0" w:space="0" w:color="auto"/>
            <w:bottom w:val="none" w:sz="0" w:space="0" w:color="auto"/>
            <w:right w:val="none" w:sz="0" w:space="0" w:color="auto"/>
          </w:divBdr>
        </w:div>
        <w:div w:id="546067273">
          <w:marLeft w:val="0"/>
          <w:marRight w:val="0"/>
          <w:marTop w:val="0"/>
          <w:marBottom w:val="0"/>
          <w:divBdr>
            <w:top w:val="none" w:sz="0" w:space="0" w:color="auto"/>
            <w:left w:val="none" w:sz="0" w:space="0" w:color="auto"/>
            <w:bottom w:val="none" w:sz="0" w:space="0" w:color="auto"/>
            <w:right w:val="none" w:sz="0" w:space="0" w:color="auto"/>
          </w:divBdr>
        </w:div>
        <w:div w:id="1092705727">
          <w:marLeft w:val="0"/>
          <w:marRight w:val="0"/>
          <w:marTop w:val="0"/>
          <w:marBottom w:val="0"/>
          <w:divBdr>
            <w:top w:val="none" w:sz="0" w:space="0" w:color="auto"/>
            <w:left w:val="none" w:sz="0" w:space="0" w:color="auto"/>
            <w:bottom w:val="none" w:sz="0" w:space="0" w:color="auto"/>
            <w:right w:val="none" w:sz="0" w:space="0" w:color="auto"/>
          </w:divBdr>
        </w:div>
        <w:div w:id="380710299">
          <w:marLeft w:val="0"/>
          <w:marRight w:val="0"/>
          <w:marTop w:val="0"/>
          <w:marBottom w:val="0"/>
          <w:divBdr>
            <w:top w:val="none" w:sz="0" w:space="0" w:color="auto"/>
            <w:left w:val="none" w:sz="0" w:space="0" w:color="auto"/>
            <w:bottom w:val="none" w:sz="0" w:space="0" w:color="auto"/>
            <w:right w:val="none" w:sz="0" w:space="0" w:color="auto"/>
          </w:divBdr>
        </w:div>
        <w:div w:id="964777961">
          <w:marLeft w:val="0"/>
          <w:marRight w:val="0"/>
          <w:marTop w:val="0"/>
          <w:marBottom w:val="0"/>
          <w:divBdr>
            <w:top w:val="none" w:sz="0" w:space="0" w:color="auto"/>
            <w:left w:val="none" w:sz="0" w:space="0" w:color="auto"/>
            <w:bottom w:val="none" w:sz="0" w:space="0" w:color="auto"/>
            <w:right w:val="none" w:sz="0" w:space="0" w:color="auto"/>
          </w:divBdr>
        </w:div>
        <w:div w:id="904951365">
          <w:marLeft w:val="0"/>
          <w:marRight w:val="0"/>
          <w:marTop w:val="0"/>
          <w:marBottom w:val="0"/>
          <w:divBdr>
            <w:top w:val="none" w:sz="0" w:space="0" w:color="auto"/>
            <w:left w:val="none" w:sz="0" w:space="0" w:color="auto"/>
            <w:bottom w:val="none" w:sz="0" w:space="0" w:color="auto"/>
            <w:right w:val="none" w:sz="0" w:space="0" w:color="auto"/>
          </w:divBdr>
        </w:div>
        <w:div w:id="1552766566">
          <w:marLeft w:val="0"/>
          <w:marRight w:val="0"/>
          <w:marTop w:val="0"/>
          <w:marBottom w:val="0"/>
          <w:divBdr>
            <w:top w:val="none" w:sz="0" w:space="0" w:color="auto"/>
            <w:left w:val="none" w:sz="0" w:space="0" w:color="auto"/>
            <w:bottom w:val="none" w:sz="0" w:space="0" w:color="auto"/>
            <w:right w:val="none" w:sz="0" w:space="0" w:color="auto"/>
          </w:divBdr>
        </w:div>
        <w:div w:id="375786444">
          <w:marLeft w:val="0"/>
          <w:marRight w:val="0"/>
          <w:marTop w:val="0"/>
          <w:marBottom w:val="0"/>
          <w:divBdr>
            <w:top w:val="none" w:sz="0" w:space="0" w:color="auto"/>
            <w:left w:val="none" w:sz="0" w:space="0" w:color="auto"/>
            <w:bottom w:val="none" w:sz="0" w:space="0" w:color="auto"/>
            <w:right w:val="none" w:sz="0" w:space="0" w:color="auto"/>
          </w:divBdr>
        </w:div>
        <w:div w:id="528569557">
          <w:marLeft w:val="0"/>
          <w:marRight w:val="0"/>
          <w:marTop w:val="0"/>
          <w:marBottom w:val="0"/>
          <w:divBdr>
            <w:top w:val="none" w:sz="0" w:space="0" w:color="auto"/>
            <w:left w:val="none" w:sz="0" w:space="0" w:color="auto"/>
            <w:bottom w:val="none" w:sz="0" w:space="0" w:color="auto"/>
            <w:right w:val="none" w:sz="0" w:space="0" w:color="auto"/>
          </w:divBdr>
        </w:div>
        <w:div w:id="295140112">
          <w:marLeft w:val="0"/>
          <w:marRight w:val="0"/>
          <w:marTop w:val="0"/>
          <w:marBottom w:val="0"/>
          <w:divBdr>
            <w:top w:val="none" w:sz="0" w:space="0" w:color="auto"/>
            <w:left w:val="none" w:sz="0" w:space="0" w:color="auto"/>
            <w:bottom w:val="none" w:sz="0" w:space="0" w:color="auto"/>
            <w:right w:val="none" w:sz="0" w:space="0" w:color="auto"/>
          </w:divBdr>
        </w:div>
        <w:div w:id="1235161510">
          <w:marLeft w:val="0"/>
          <w:marRight w:val="0"/>
          <w:marTop w:val="0"/>
          <w:marBottom w:val="0"/>
          <w:divBdr>
            <w:top w:val="none" w:sz="0" w:space="0" w:color="auto"/>
            <w:left w:val="none" w:sz="0" w:space="0" w:color="auto"/>
            <w:bottom w:val="none" w:sz="0" w:space="0" w:color="auto"/>
            <w:right w:val="none" w:sz="0" w:space="0" w:color="auto"/>
          </w:divBdr>
        </w:div>
        <w:div w:id="311762239">
          <w:marLeft w:val="0"/>
          <w:marRight w:val="0"/>
          <w:marTop w:val="0"/>
          <w:marBottom w:val="0"/>
          <w:divBdr>
            <w:top w:val="none" w:sz="0" w:space="0" w:color="auto"/>
            <w:left w:val="none" w:sz="0" w:space="0" w:color="auto"/>
            <w:bottom w:val="none" w:sz="0" w:space="0" w:color="auto"/>
            <w:right w:val="none" w:sz="0" w:space="0" w:color="auto"/>
          </w:divBdr>
        </w:div>
        <w:div w:id="230972499">
          <w:marLeft w:val="0"/>
          <w:marRight w:val="0"/>
          <w:marTop w:val="0"/>
          <w:marBottom w:val="0"/>
          <w:divBdr>
            <w:top w:val="none" w:sz="0" w:space="0" w:color="auto"/>
            <w:left w:val="none" w:sz="0" w:space="0" w:color="auto"/>
            <w:bottom w:val="none" w:sz="0" w:space="0" w:color="auto"/>
            <w:right w:val="none" w:sz="0" w:space="0" w:color="auto"/>
          </w:divBdr>
        </w:div>
        <w:div w:id="217593100">
          <w:marLeft w:val="0"/>
          <w:marRight w:val="0"/>
          <w:marTop w:val="0"/>
          <w:marBottom w:val="0"/>
          <w:divBdr>
            <w:top w:val="none" w:sz="0" w:space="0" w:color="auto"/>
            <w:left w:val="none" w:sz="0" w:space="0" w:color="auto"/>
            <w:bottom w:val="none" w:sz="0" w:space="0" w:color="auto"/>
            <w:right w:val="none" w:sz="0" w:space="0" w:color="auto"/>
          </w:divBdr>
        </w:div>
        <w:div w:id="740063534">
          <w:marLeft w:val="0"/>
          <w:marRight w:val="0"/>
          <w:marTop w:val="0"/>
          <w:marBottom w:val="0"/>
          <w:divBdr>
            <w:top w:val="none" w:sz="0" w:space="0" w:color="auto"/>
            <w:left w:val="none" w:sz="0" w:space="0" w:color="auto"/>
            <w:bottom w:val="none" w:sz="0" w:space="0" w:color="auto"/>
            <w:right w:val="none" w:sz="0" w:space="0" w:color="auto"/>
          </w:divBdr>
        </w:div>
        <w:div w:id="12655475">
          <w:marLeft w:val="0"/>
          <w:marRight w:val="0"/>
          <w:marTop w:val="0"/>
          <w:marBottom w:val="0"/>
          <w:divBdr>
            <w:top w:val="none" w:sz="0" w:space="0" w:color="auto"/>
            <w:left w:val="none" w:sz="0" w:space="0" w:color="auto"/>
            <w:bottom w:val="none" w:sz="0" w:space="0" w:color="auto"/>
            <w:right w:val="none" w:sz="0" w:space="0" w:color="auto"/>
          </w:divBdr>
        </w:div>
        <w:div w:id="647630740">
          <w:marLeft w:val="0"/>
          <w:marRight w:val="0"/>
          <w:marTop w:val="0"/>
          <w:marBottom w:val="0"/>
          <w:divBdr>
            <w:top w:val="none" w:sz="0" w:space="0" w:color="auto"/>
            <w:left w:val="none" w:sz="0" w:space="0" w:color="auto"/>
            <w:bottom w:val="none" w:sz="0" w:space="0" w:color="auto"/>
            <w:right w:val="none" w:sz="0" w:space="0" w:color="auto"/>
          </w:divBdr>
        </w:div>
        <w:div w:id="810288890">
          <w:marLeft w:val="0"/>
          <w:marRight w:val="0"/>
          <w:marTop w:val="0"/>
          <w:marBottom w:val="0"/>
          <w:divBdr>
            <w:top w:val="none" w:sz="0" w:space="0" w:color="auto"/>
            <w:left w:val="none" w:sz="0" w:space="0" w:color="auto"/>
            <w:bottom w:val="none" w:sz="0" w:space="0" w:color="auto"/>
            <w:right w:val="none" w:sz="0" w:space="0" w:color="auto"/>
          </w:divBdr>
        </w:div>
        <w:div w:id="1017848804">
          <w:marLeft w:val="0"/>
          <w:marRight w:val="0"/>
          <w:marTop w:val="0"/>
          <w:marBottom w:val="0"/>
          <w:divBdr>
            <w:top w:val="none" w:sz="0" w:space="0" w:color="auto"/>
            <w:left w:val="none" w:sz="0" w:space="0" w:color="auto"/>
            <w:bottom w:val="none" w:sz="0" w:space="0" w:color="auto"/>
            <w:right w:val="none" w:sz="0" w:space="0" w:color="auto"/>
          </w:divBdr>
        </w:div>
        <w:div w:id="1660377186">
          <w:marLeft w:val="0"/>
          <w:marRight w:val="0"/>
          <w:marTop w:val="0"/>
          <w:marBottom w:val="0"/>
          <w:divBdr>
            <w:top w:val="none" w:sz="0" w:space="0" w:color="auto"/>
            <w:left w:val="none" w:sz="0" w:space="0" w:color="auto"/>
            <w:bottom w:val="none" w:sz="0" w:space="0" w:color="auto"/>
            <w:right w:val="none" w:sz="0" w:space="0" w:color="auto"/>
          </w:divBdr>
        </w:div>
        <w:div w:id="1001739491">
          <w:marLeft w:val="0"/>
          <w:marRight w:val="0"/>
          <w:marTop w:val="0"/>
          <w:marBottom w:val="0"/>
          <w:divBdr>
            <w:top w:val="none" w:sz="0" w:space="0" w:color="auto"/>
            <w:left w:val="none" w:sz="0" w:space="0" w:color="auto"/>
            <w:bottom w:val="none" w:sz="0" w:space="0" w:color="auto"/>
            <w:right w:val="none" w:sz="0" w:space="0" w:color="auto"/>
          </w:divBdr>
        </w:div>
        <w:div w:id="994335010">
          <w:marLeft w:val="0"/>
          <w:marRight w:val="0"/>
          <w:marTop w:val="0"/>
          <w:marBottom w:val="0"/>
          <w:divBdr>
            <w:top w:val="none" w:sz="0" w:space="0" w:color="auto"/>
            <w:left w:val="none" w:sz="0" w:space="0" w:color="auto"/>
            <w:bottom w:val="none" w:sz="0" w:space="0" w:color="auto"/>
            <w:right w:val="none" w:sz="0" w:space="0" w:color="auto"/>
          </w:divBdr>
        </w:div>
        <w:div w:id="185752826">
          <w:marLeft w:val="0"/>
          <w:marRight w:val="0"/>
          <w:marTop w:val="0"/>
          <w:marBottom w:val="0"/>
          <w:divBdr>
            <w:top w:val="none" w:sz="0" w:space="0" w:color="auto"/>
            <w:left w:val="none" w:sz="0" w:space="0" w:color="auto"/>
            <w:bottom w:val="none" w:sz="0" w:space="0" w:color="auto"/>
            <w:right w:val="none" w:sz="0" w:space="0" w:color="auto"/>
          </w:divBdr>
        </w:div>
        <w:div w:id="379864936">
          <w:marLeft w:val="0"/>
          <w:marRight w:val="0"/>
          <w:marTop w:val="0"/>
          <w:marBottom w:val="0"/>
          <w:divBdr>
            <w:top w:val="none" w:sz="0" w:space="0" w:color="auto"/>
            <w:left w:val="none" w:sz="0" w:space="0" w:color="auto"/>
            <w:bottom w:val="none" w:sz="0" w:space="0" w:color="auto"/>
            <w:right w:val="none" w:sz="0" w:space="0" w:color="auto"/>
          </w:divBdr>
        </w:div>
        <w:div w:id="88896922">
          <w:marLeft w:val="0"/>
          <w:marRight w:val="0"/>
          <w:marTop w:val="0"/>
          <w:marBottom w:val="0"/>
          <w:divBdr>
            <w:top w:val="none" w:sz="0" w:space="0" w:color="auto"/>
            <w:left w:val="none" w:sz="0" w:space="0" w:color="auto"/>
            <w:bottom w:val="none" w:sz="0" w:space="0" w:color="auto"/>
            <w:right w:val="none" w:sz="0" w:space="0" w:color="auto"/>
          </w:divBdr>
        </w:div>
        <w:div w:id="769348525">
          <w:marLeft w:val="0"/>
          <w:marRight w:val="0"/>
          <w:marTop w:val="0"/>
          <w:marBottom w:val="0"/>
          <w:divBdr>
            <w:top w:val="none" w:sz="0" w:space="0" w:color="auto"/>
            <w:left w:val="none" w:sz="0" w:space="0" w:color="auto"/>
            <w:bottom w:val="none" w:sz="0" w:space="0" w:color="auto"/>
            <w:right w:val="none" w:sz="0" w:space="0" w:color="auto"/>
          </w:divBdr>
        </w:div>
        <w:div w:id="594020177">
          <w:marLeft w:val="0"/>
          <w:marRight w:val="0"/>
          <w:marTop w:val="0"/>
          <w:marBottom w:val="0"/>
          <w:divBdr>
            <w:top w:val="none" w:sz="0" w:space="0" w:color="auto"/>
            <w:left w:val="none" w:sz="0" w:space="0" w:color="auto"/>
            <w:bottom w:val="none" w:sz="0" w:space="0" w:color="auto"/>
            <w:right w:val="none" w:sz="0" w:space="0" w:color="auto"/>
          </w:divBdr>
        </w:div>
        <w:div w:id="1039360631">
          <w:marLeft w:val="0"/>
          <w:marRight w:val="0"/>
          <w:marTop w:val="0"/>
          <w:marBottom w:val="0"/>
          <w:divBdr>
            <w:top w:val="none" w:sz="0" w:space="0" w:color="auto"/>
            <w:left w:val="none" w:sz="0" w:space="0" w:color="auto"/>
            <w:bottom w:val="none" w:sz="0" w:space="0" w:color="auto"/>
            <w:right w:val="none" w:sz="0" w:space="0" w:color="auto"/>
          </w:divBdr>
        </w:div>
        <w:div w:id="207491922">
          <w:marLeft w:val="0"/>
          <w:marRight w:val="0"/>
          <w:marTop w:val="0"/>
          <w:marBottom w:val="0"/>
          <w:divBdr>
            <w:top w:val="none" w:sz="0" w:space="0" w:color="auto"/>
            <w:left w:val="none" w:sz="0" w:space="0" w:color="auto"/>
            <w:bottom w:val="none" w:sz="0" w:space="0" w:color="auto"/>
            <w:right w:val="none" w:sz="0" w:space="0" w:color="auto"/>
          </w:divBdr>
        </w:div>
        <w:div w:id="1131434494">
          <w:marLeft w:val="0"/>
          <w:marRight w:val="0"/>
          <w:marTop w:val="0"/>
          <w:marBottom w:val="0"/>
          <w:divBdr>
            <w:top w:val="none" w:sz="0" w:space="0" w:color="auto"/>
            <w:left w:val="none" w:sz="0" w:space="0" w:color="auto"/>
            <w:bottom w:val="none" w:sz="0" w:space="0" w:color="auto"/>
            <w:right w:val="none" w:sz="0" w:space="0" w:color="auto"/>
          </w:divBdr>
        </w:div>
        <w:div w:id="445122536">
          <w:marLeft w:val="0"/>
          <w:marRight w:val="0"/>
          <w:marTop w:val="0"/>
          <w:marBottom w:val="0"/>
          <w:divBdr>
            <w:top w:val="none" w:sz="0" w:space="0" w:color="auto"/>
            <w:left w:val="none" w:sz="0" w:space="0" w:color="auto"/>
            <w:bottom w:val="none" w:sz="0" w:space="0" w:color="auto"/>
            <w:right w:val="none" w:sz="0" w:space="0" w:color="auto"/>
          </w:divBdr>
        </w:div>
        <w:div w:id="1723097694">
          <w:marLeft w:val="0"/>
          <w:marRight w:val="0"/>
          <w:marTop w:val="0"/>
          <w:marBottom w:val="0"/>
          <w:divBdr>
            <w:top w:val="none" w:sz="0" w:space="0" w:color="auto"/>
            <w:left w:val="none" w:sz="0" w:space="0" w:color="auto"/>
            <w:bottom w:val="none" w:sz="0" w:space="0" w:color="auto"/>
            <w:right w:val="none" w:sz="0" w:space="0" w:color="auto"/>
          </w:divBdr>
        </w:div>
        <w:div w:id="1622880306">
          <w:marLeft w:val="0"/>
          <w:marRight w:val="0"/>
          <w:marTop w:val="0"/>
          <w:marBottom w:val="0"/>
          <w:divBdr>
            <w:top w:val="none" w:sz="0" w:space="0" w:color="auto"/>
            <w:left w:val="none" w:sz="0" w:space="0" w:color="auto"/>
            <w:bottom w:val="none" w:sz="0" w:space="0" w:color="auto"/>
            <w:right w:val="none" w:sz="0" w:space="0" w:color="auto"/>
          </w:divBdr>
        </w:div>
        <w:div w:id="108013844">
          <w:marLeft w:val="0"/>
          <w:marRight w:val="0"/>
          <w:marTop w:val="0"/>
          <w:marBottom w:val="0"/>
          <w:divBdr>
            <w:top w:val="none" w:sz="0" w:space="0" w:color="auto"/>
            <w:left w:val="none" w:sz="0" w:space="0" w:color="auto"/>
            <w:bottom w:val="none" w:sz="0" w:space="0" w:color="auto"/>
            <w:right w:val="none" w:sz="0" w:space="0" w:color="auto"/>
          </w:divBdr>
        </w:div>
        <w:div w:id="1891724961">
          <w:marLeft w:val="0"/>
          <w:marRight w:val="0"/>
          <w:marTop w:val="0"/>
          <w:marBottom w:val="0"/>
          <w:divBdr>
            <w:top w:val="none" w:sz="0" w:space="0" w:color="auto"/>
            <w:left w:val="none" w:sz="0" w:space="0" w:color="auto"/>
            <w:bottom w:val="none" w:sz="0" w:space="0" w:color="auto"/>
            <w:right w:val="none" w:sz="0" w:space="0" w:color="auto"/>
          </w:divBdr>
        </w:div>
        <w:div w:id="993945724">
          <w:marLeft w:val="0"/>
          <w:marRight w:val="0"/>
          <w:marTop w:val="0"/>
          <w:marBottom w:val="0"/>
          <w:divBdr>
            <w:top w:val="none" w:sz="0" w:space="0" w:color="auto"/>
            <w:left w:val="none" w:sz="0" w:space="0" w:color="auto"/>
            <w:bottom w:val="none" w:sz="0" w:space="0" w:color="auto"/>
            <w:right w:val="none" w:sz="0" w:space="0" w:color="auto"/>
          </w:divBdr>
        </w:div>
        <w:div w:id="250285160">
          <w:marLeft w:val="0"/>
          <w:marRight w:val="0"/>
          <w:marTop w:val="0"/>
          <w:marBottom w:val="0"/>
          <w:divBdr>
            <w:top w:val="none" w:sz="0" w:space="0" w:color="auto"/>
            <w:left w:val="none" w:sz="0" w:space="0" w:color="auto"/>
            <w:bottom w:val="none" w:sz="0" w:space="0" w:color="auto"/>
            <w:right w:val="none" w:sz="0" w:space="0" w:color="auto"/>
          </w:divBdr>
        </w:div>
        <w:div w:id="1786273102">
          <w:marLeft w:val="0"/>
          <w:marRight w:val="0"/>
          <w:marTop w:val="0"/>
          <w:marBottom w:val="0"/>
          <w:divBdr>
            <w:top w:val="none" w:sz="0" w:space="0" w:color="auto"/>
            <w:left w:val="none" w:sz="0" w:space="0" w:color="auto"/>
            <w:bottom w:val="none" w:sz="0" w:space="0" w:color="auto"/>
            <w:right w:val="none" w:sz="0" w:space="0" w:color="auto"/>
          </w:divBdr>
        </w:div>
        <w:div w:id="489755820">
          <w:marLeft w:val="0"/>
          <w:marRight w:val="0"/>
          <w:marTop w:val="0"/>
          <w:marBottom w:val="0"/>
          <w:divBdr>
            <w:top w:val="none" w:sz="0" w:space="0" w:color="auto"/>
            <w:left w:val="none" w:sz="0" w:space="0" w:color="auto"/>
            <w:bottom w:val="none" w:sz="0" w:space="0" w:color="auto"/>
            <w:right w:val="none" w:sz="0" w:space="0" w:color="auto"/>
          </w:divBdr>
        </w:div>
        <w:div w:id="615406652">
          <w:marLeft w:val="0"/>
          <w:marRight w:val="0"/>
          <w:marTop w:val="0"/>
          <w:marBottom w:val="0"/>
          <w:divBdr>
            <w:top w:val="none" w:sz="0" w:space="0" w:color="auto"/>
            <w:left w:val="none" w:sz="0" w:space="0" w:color="auto"/>
            <w:bottom w:val="none" w:sz="0" w:space="0" w:color="auto"/>
            <w:right w:val="none" w:sz="0" w:space="0" w:color="auto"/>
          </w:divBdr>
        </w:div>
        <w:div w:id="121458310">
          <w:marLeft w:val="0"/>
          <w:marRight w:val="0"/>
          <w:marTop w:val="0"/>
          <w:marBottom w:val="0"/>
          <w:divBdr>
            <w:top w:val="none" w:sz="0" w:space="0" w:color="auto"/>
            <w:left w:val="none" w:sz="0" w:space="0" w:color="auto"/>
            <w:bottom w:val="none" w:sz="0" w:space="0" w:color="auto"/>
            <w:right w:val="none" w:sz="0" w:space="0" w:color="auto"/>
          </w:divBdr>
        </w:div>
        <w:div w:id="408042155">
          <w:marLeft w:val="0"/>
          <w:marRight w:val="0"/>
          <w:marTop w:val="0"/>
          <w:marBottom w:val="0"/>
          <w:divBdr>
            <w:top w:val="none" w:sz="0" w:space="0" w:color="auto"/>
            <w:left w:val="none" w:sz="0" w:space="0" w:color="auto"/>
            <w:bottom w:val="none" w:sz="0" w:space="0" w:color="auto"/>
            <w:right w:val="none" w:sz="0" w:space="0" w:color="auto"/>
          </w:divBdr>
        </w:div>
        <w:div w:id="1541865857">
          <w:marLeft w:val="0"/>
          <w:marRight w:val="0"/>
          <w:marTop w:val="0"/>
          <w:marBottom w:val="0"/>
          <w:divBdr>
            <w:top w:val="none" w:sz="0" w:space="0" w:color="auto"/>
            <w:left w:val="none" w:sz="0" w:space="0" w:color="auto"/>
            <w:bottom w:val="none" w:sz="0" w:space="0" w:color="auto"/>
            <w:right w:val="none" w:sz="0" w:space="0" w:color="auto"/>
          </w:divBdr>
        </w:div>
        <w:div w:id="756903301">
          <w:marLeft w:val="0"/>
          <w:marRight w:val="0"/>
          <w:marTop w:val="0"/>
          <w:marBottom w:val="0"/>
          <w:divBdr>
            <w:top w:val="none" w:sz="0" w:space="0" w:color="auto"/>
            <w:left w:val="none" w:sz="0" w:space="0" w:color="auto"/>
            <w:bottom w:val="none" w:sz="0" w:space="0" w:color="auto"/>
            <w:right w:val="none" w:sz="0" w:space="0" w:color="auto"/>
          </w:divBdr>
        </w:div>
        <w:div w:id="630668316">
          <w:marLeft w:val="0"/>
          <w:marRight w:val="0"/>
          <w:marTop w:val="0"/>
          <w:marBottom w:val="0"/>
          <w:divBdr>
            <w:top w:val="none" w:sz="0" w:space="0" w:color="auto"/>
            <w:left w:val="none" w:sz="0" w:space="0" w:color="auto"/>
            <w:bottom w:val="none" w:sz="0" w:space="0" w:color="auto"/>
            <w:right w:val="none" w:sz="0" w:space="0" w:color="auto"/>
          </w:divBdr>
        </w:div>
        <w:div w:id="211041315">
          <w:marLeft w:val="0"/>
          <w:marRight w:val="0"/>
          <w:marTop w:val="0"/>
          <w:marBottom w:val="0"/>
          <w:divBdr>
            <w:top w:val="none" w:sz="0" w:space="0" w:color="auto"/>
            <w:left w:val="none" w:sz="0" w:space="0" w:color="auto"/>
            <w:bottom w:val="none" w:sz="0" w:space="0" w:color="auto"/>
            <w:right w:val="none" w:sz="0" w:space="0" w:color="auto"/>
          </w:divBdr>
        </w:div>
        <w:div w:id="785121405">
          <w:marLeft w:val="0"/>
          <w:marRight w:val="0"/>
          <w:marTop w:val="0"/>
          <w:marBottom w:val="0"/>
          <w:divBdr>
            <w:top w:val="none" w:sz="0" w:space="0" w:color="auto"/>
            <w:left w:val="none" w:sz="0" w:space="0" w:color="auto"/>
            <w:bottom w:val="none" w:sz="0" w:space="0" w:color="auto"/>
            <w:right w:val="none" w:sz="0" w:space="0" w:color="auto"/>
          </w:divBdr>
        </w:div>
        <w:div w:id="914628306">
          <w:marLeft w:val="0"/>
          <w:marRight w:val="0"/>
          <w:marTop w:val="0"/>
          <w:marBottom w:val="0"/>
          <w:divBdr>
            <w:top w:val="none" w:sz="0" w:space="0" w:color="auto"/>
            <w:left w:val="none" w:sz="0" w:space="0" w:color="auto"/>
            <w:bottom w:val="none" w:sz="0" w:space="0" w:color="auto"/>
            <w:right w:val="none" w:sz="0" w:space="0" w:color="auto"/>
          </w:divBdr>
        </w:div>
        <w:div w:id="1769347355">
          <w:marLeft w:val="0"/>
          <w:marRight w:val="0"/>
          <w:marTop w:val="0"/>
          <w:marBottom w:val="0"/>
          <w:divBdr>
            <w:top w:val="none" w:sz="0" w:space="0" w:color="auto"/>
            <w:left w:val="none" w:sz="0" w:space="0" w:color="auto"/>
            <w:bottom w:val="none" w:sz="0" w:space="0" w:color="auto"/>
            <w:right w:val="none" w:sz="0" w:space="0" w:color="auto"/>
          </w:divBdr>
        </w:div>
        <w:div w:id="769857991">
          <w:marLeft w:val="0"/>
          <w:marRight w:val="0"/>
          <w:marTop w:val="0"/>
          <w:marBottom w:val="0"/>
          <w:divBdr>
            <w:top w:val="none" w:sz="0" w:space="0" w:color="auto"/>
            <w:left w:val="none" w:sz="0" w:space="0" w:color="auto"/>
            <w:bottom w:val="none" w:sz="0" w:space="0" w:color="auto"/>
            <w:right w:val="none" w:sz="0" w:space="0" w:color="auto"/>
          </w:divBdr>
        </w:div>
        <w:div w:id="1866021839">
          <w:marLeft w:val="0"/>
          <w:marRight w:val="0"/>
          <w:marTop w:val="0"/>
          <w:marBottom w:val="0"/>
          <w:divBdr>
            <w:top w:val="none" w:sz="0" w:space="0" w:color="auto"/>
            <w:left w:val="none" w:sz="0" w:space="0" w:color="auto"/>
            <w:bottom w:val="none" w:sz="0" w:space="0" w:color="auto"/>
            <w:right w:val="none" w:sz="0" w:space="0" w:color="auto"/>
          </w:divBdr>
        </w:div>
        <w:div w:id="2141532359">
          <w:marLeft w:val="0"/>
          <w:marRight w:val="0"/>
          <w:marTop w:val="0"/>
          <w:marBottom w:val="0"/>
          <w:divBdr>
            <w:top w:val="none" w:sz="0" w:space="0" w:color="auto"/>
            <w:left w:val="none" w:sz="0" w:space="0" w:color="auto"/>
            <w:bottom w:val="none" w:sz="0" w:space="0" w:color="auto"/>
            <w:right w:val="none" w:sz="0" w:space="0" w:color="auto"/>
          </w:divBdr>
        </w:div>
      </w:divsChild>
    </w:div>
    <w:div w:id="1263799659">
      <w:bodyDiv w:val="1"/>
      <w:marLeft w:val="0"/>
      <w:marRight w:val="0"/>
      <w:marTop w:val="0"/>
      <w:marBottom w:val="0"/>
      <w:divBdr>
        <w:top w:val="none" w:sz="0" w:space="0" w:color="auto"/>
        <w:left w:val="none" w:sz="0" w:space="0" w:color="auto"/>
        <w:bottom w:val="none" w:sz="0" w:space="0" w:color="auto"/>
        <w:right w:val="none" w:sz="0" w:space="0" w:color="auto"/>
      </w:divBdr>
    </w:div>
    <w:div w:id="13095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india.nic.in/writereaddata/Portal/IPOJournal/1_159_1/officialjournal-17-10-2014-part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FB68A-5DC5-4E8F-B1E8-7204BB77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Consultant Name</vt:lpstr>
    </vt:vector>
  </TitlesOfParts>
  <Company>FCS</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Name</dc:title>
  <dc:subject>Skills</dc:subject>
  <dc:creator>Recruiter name</dc:creator>
  <cp:keywords/>
  <dc:description/>
  <cp:lastModifiedBy>Mohammed Fareed (CIS)</cp:lastModifiedBy>
  <cp:revision>135</cp:revision>
  <dcterms:created xsi:type="dcterms:W3CDTF">2020-10-22T14:47:00Z</dcterms:created>
  <dcterms:modified xsi:type="dcterms:W3CDTF">2021-01-25T14:36:00Z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3599e32-523d-45cf-80c8-50d522cc3338_Enabled">
    <vt:lpwstr>True</vt:lpwstr>
  </property>
  <property fmtid="{D5CDD505-2E9C-101B-9397-08002B2CF9AE}" pid="3" name="MSIP_Label_a3599e32-523d-45cf-80c8-50d522cc3338_SiteId">
    <vt:lpwstr>258ac4e4-146a-411e-9dc8-79a9e12fd6da</vt:lpwstr>
  </property>
  <property fmtid="{D5CDD505-2E9C-101B-9397-08002B2CF9AE}" pid="4" name="MSIP_Label_a3599e32-523d-45cf-80c8-50d522cc3338_Ref">
    <vt:lpwstr>https://api.informationprotection.azure.com/api/258ac4e4-146a-411e-9dc8-79a9e12fd6da</vt:lpwstr>
  </property>
  <property fmtid="{D5CDD505-2E9C-101B-9397-08002B2CF9AE}" pid="5" name="MSIP_Label_a3599e32-523d-45cf-80c8-50d522cc3338_Owner">
    <vt:lpwstr>MO313808@wipro.com</vt:lpwstr>
  </property>
  <property fmtid="{D5CDD505-2E9C-101B-9397-08002B2CF9AE}" pid="6" name="MSIP_Label_a3599e32-523d-45cf-80c8-50d522cc3338_SetDate">
    <vt:lpwstr>2019-06-24T10:05:27.8328757+05:30</vt:lpwstr>
  </property>
  <property fmtid="{D5CDD505-2E9C-101B-9397-08002B2CF9AE}" pid="7" name="MSIP_Label_a3599e32-523d-45cf-80c8-50d522cc3338_Name">
    <vt:lpwstr>Public</vt:lpwstr>
  </property>
  <property fmtid="{D5CDD505-2E9C-101B-9397-08002B2CF9AE}" pid="8" name="MSIP_Label_a3599e32-523d-45cf-80c8-50d522cc3338_Application">
    <vt:lpwstr>Microsoft Azure Information Protection</vt:lpwstr>
  </property>
  <property fmtid="{D5CDD505-2E9C-101B-9397-08002B2CF9AE}" pid="9" name="MSIP_Label_a3599e32-523d-45cf-80c8-50d522cc3338_Extended_MSFT_Method">
    <vt:lpwstr>Manual</vt:lpwstr>
  </property>
  <property fmtid="{D5CDD505-2E9C-101B-9397-08002B2CF9AE}" pid="10" name="Sensitivity">
    <vt:lpwstr>Public</vt:lpwstr>
  </property>
</Properties>
</file>